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7ABA3" w14:textId="77777777" w:rsidR="001B7EF9" w:rsidRDefault="001B7EF9" w:rsidP="0041430D">
      <w:pPr>
        <w:pStyle w:val="a3"/>
        <w:jc w:val="right"/>
        <w:rPr>
          <w:rFonts w:ascii="Times New Roman" w:hAnsi="Times New Roman"/>
          <w:sz w:val="20"/>
          <w:szCs w:val="20"/>
        </w:rPr>
      </w:pPr>
    </w:p>
    <w:p w14:paraId="749F8F0E" w14:textId="77777777" w:rsidR="001B7EF9" w:rsidRDefault="001B7EF9" w:rsidP="0041430D">
      <w:pPr>
        <w:pStyle w:val="a3"/>
        <w:jc w:val="right"/>
        <w:rPr>
          <w:rFonts w:ascii="Times New Roman" w:hAnsi="Times New Roman"/>
          <w:sz w:val="20"/>
          <w:szCs w:val="20"/>
        </w:rPr>
      </w:pPr>
    </w:p>
    <w:p w14:paraId="55F7AF0E" w14:textId="78306BAC" w:rsidR="0041430D" w:rsidRPr="003C5F82" w:rsidRDefault="0041430D" w:rsidP="0041430D">
      <w:pPr>
        <w:pStyle w:val="a3"/>
        <w:jc w:val="right"/>
        <w:rPr>
          <w:rFonts w:ascii="Times New Roman" w:hAnsi="Times New Roman"/>
          <w:sz w:val="20"/>
          <w:szCs w:val="20"/>
        </w:rPr>
      </w:pPr>
      <w:r w:rsidRPr="003C5F82">
        <w:rPr>
          <w:rFonts w:ascii="Times New Roman" w:hAnsi="Times New Roman"/>
          <w:sz w:val="20"/>
          <w:szCs w:val="20"/>
        </w:rPr>
        <w:t xml:space="preserve">Приложение </w:t>
      </w:r>
      <w:r w:rsidR="0012170A">
        <w:rPr>
          <w:rFonts w:ascii="Times New Roman" w:hAnsi="Times New Roman"/>
          <w:sz w:val="20"/>
          <w:szCs w:val="20"/>
        </w:rPr>
        <w:t>2</w:t>
      </w:r>
      <w:r w:rsidRPr="003C5F82">
        <w:rPr>
          <w:rFonts w:ascii="Times New Roman" w:hAnsi="Times New Roman"/>
          <w:sz w:val="20"/>
          <w:szCs w:val="20"/>
        </w:rPr>
        <w:t xml:space="preserve"> к тендерной документации</w:t>
      </w:r>
    </w:p>
    <w:p w14:paraId="15CA6B28" w14:textId="284009BE" w:rsidR="0041430D" w:rsidRDefault="0041430D" w:rsidP="0041430D">
      <w:pPr>
        <w:pStyle w:val="a3"/>
        <w:jc w:val="right"/>
        <w:rPr>
          <w:rFonts w:ascii="Times New Roman" w:hAnsi="Times New Roman"/>
          <w:sz w:val="20"/>
          <w:szCs w:val="20"/>
        </w:rPr>
      </w:pPr>
    </w:p>
    <w:p w14:paraId="3BC28907" w14:textId="77777777" w:rsidR="001B7EF9" w:rsidRPr="003C5F82" w:rsidRDefault="001B7EF9" w:rsidP="0041430D">
      <w:pPr>
        <w:pStyle w:val="a3"/>
        <w:jc w:val="right"/>
        <w:rPr>
          <w:rFonts w:ascii="Times New Roman" w:hAnsi="Times New Roman"/>
          <w:sz w:val="20"/>
          <w:szCs w:val="20"/>
        </w:rPr>
      </w:pPr>
    </w:p>
    <w:p w14:paraId="72C7C2D7" w14:textId="40D5B46A" w:rsidR="0041430D" w:rsidRPr="00973332" w:rsidRDefault="0041430D" w:rsidP="0041430D">
      <w:pPr>
        <w:pStyle w:val="a3"/>
        <w:jc w:val="center"/>
        <w:rPr>
          <w:rFonts w:ascii="Times New Roman" w:eastAsia="Times New Roman" w:hAnsi="Times New Roman"/>
          <w:b/>
          <w:bCs/>
          <w:sz w:val="24"/>
          <w:szCs w:val="24"/>
        </w:rPr>
      </w:pPr>
      <w:r w:rsidRPr="00973332">
        <w:rPr>
          <w:rFonts w:ascii="Times New Roman" w:eastAsia="Times New Roman" w:hAnsi="Times New Roman"/>
          <w:b/>
          <w:bCs/>
          <w:sz w:val="24"/>
          <w:szCs w:val="24"/>
        </w:rPr>
        <w:t>Техническая спецификация</w:t>
      </w:r>
    </w:p>
    <w:p w14:paraId="6177207F" w14:textId="322687BF" w:rsidR="00973332" w:rsidRDefault="00973332" w:rsidP="0041430D">
      <w:pPr>
        <w:pStyle w:val="a3"/>
        <w:jc w:val="center"/>
        <w:rPr>
          <w:rFonts w:ascii="Times New Roman" w:eastAsia="Times New Roman" w:hAnsi="Times New Roman"/>
          <w:b/>
          <w:bCs/>
          <w:sz w:val="20"/>
          <w:szCs w:val="20"/>
        </w:rPr>
      </w:pPr>
    </w:p>
    <w:p w14:paraId="2ABA05BF" w14:textId="0B87ADF6" w:rsidR="00973332" w:rsidRPr="002E6221" w:rsidRDefault="00973332" w:rsidP="00490469">
      <w:pPr>
        <w:pStyle w:val="a3"/>
        <w:ind w:firstLine="708"/>
        <w:jc w:val="both"/>
        <w:rPr>
          <w:rFonts w:ascii="Times New Roman" w:hAnsi="Times New Roman"/>
          <w:sz w:val="20"/>
          <w:szCs w:val="20"/>
        </w:rPr>
      </w:pPr>
      <w:r w:rsidRPr="002E6221">
        <w:rPr>
          <w:rFonts w:ascii="Times New Roman" w:hAnsi="Times New Roman"/>
          <w:sz w:val="20"/>
          <w:szCs w:val="20"/>
        </w:rPr>
        <w:t>Гарантия на товар от производителя: не менее 24 месяцев.</w:t>
      </w:r>
      <w:r>
        <w:rPr>
          <w:rFonts w:ascii="Times New Roman" w:hAnsi="Times New Roman"/>
          <w:sz w:val="20"/>
          <w:szCs w:val="20"/>
        </w:rPr>
        <w:t xml:space="preserve"> </w:t>
      </w:r>
      <w:r w:rsidRPr="002E6221">
        <w:rPr>
          <w:rFonts w:ascii="Times New Roman" w:hAnsi="Times New Roman"/>
          <w:sz w:val="20"/>
          <w:szCs w:val="20"/>
        </w:rPr>
        <w:t xml:space="preserve">При поставке медицинской техники поставщиком должен быть осуществлен монтаж, установка медицинской техники, а также инструктаж специалистов Заказчика.  </w:t>
      </w:r>
    </w:p>
    <w:p w14:paraId="4906235E" w14:textId="77777777" w:rsidR="00490469" w:rsidRDefault="00973332" w:rsidP="00973332">
      <w:pPr>
        <w:pStyle w:val="a3"/>
        <w:jc w:val="both"/>
        <w:rPr>
          <w:rFonts w:ascii="Times New Roman" w:hAnsi="Times New Roman"/>
          <w:b/>
          <w:sz w:val="20"/>
          <w:szCs w:val="20"/>
        </w:rPr>
      </w:pPr>
      <w:r w:rsidRPr="008D0A51">
        <w:rPr>
          <w:rFonts w:ascii="Times New Roman" w:hAnsi="Times New Roman"/>
          <w:b/>
          <w:sz w:val="20"/>
          <w:szCs w:val="20"/>
        </w:rPr>
        <w:t xml:space="preserve">          </w:t>
      </w:r>
    </w:p>
    <w:p w14:paraId="3D7B3519" w14:textId="57CC05C4" w:rsidR="00973332" w:rsidRPr="008D0A51" w:rsidRDefault="00973332" w:rsidP="00490469">
      <w:pPr>
        <w:pStyle w:val="a3"/>
        <w:ind w:firstLine="708"/>
        <w:jc w:val="both"/>
        <w:rPr>
          <w:rFonts w:ascii="Times New Roman" w:hAnsi="Times New Roman"/>
          <w:b/>
          <w:sz w:val="20"/>
          <w:szCs w:val="20"/>
        </w:rPr>
      </w:pPr>
      <w:r w:rsidRPr="008D0A51">
        <w:rPr>
          <w:rFonts w:ascii="Times New Roman" w:hAnsi="Times New Roman"/>
          <w:b/>
          <w:sz w:val="20"/>
          <w:szCs w:val="20"/>
        </w:rPr>
        <w:t>Требования к закупаемым товарам:</w:t>
      </w:r>
    </w:p>
    <w:p w14:paraId="3AB0C936" w14:textId="77777777" w:rsidR="00973332" w:rsidRPr="008D0A51" w:rsidRDefault="00973332" w:rsidP="00973332">
      <w:pPr>
        <w:pStyle w:val="a3"/>
        <w:jc w:val="both"/>
        <w:rPr>
          <w:rFonts w:ascii="Times New Roman" w:hAnsi="Times New Roman"/>
          <w:sz w:val="20"/>
          <w:szCs w:val="20"/>
          <w:lang w:val="pl-PL"/>
        </w:rPr>
      </w:pPr>
      <w:r>
        <w:rPr>
          <w:rFonts w:ascii="Times New Roman" w:hAnsi="Times New Roman"/>
          <w:sz w:val="20"/>
          <w:szCs w:val="20"/>
        </w:rPr>
        <w:t xml:space="preserve">      </w:t>
      </w:r>
      <w:r w:rsidRPr="008D0A51">
        <w:rPr>
          <w:rFonts w:ascii="Times New Roman" w:hAnsi="Times New Roman"/>
          <w:sz w:val="20"/>
          <w:szCs w:val="20"/>
          <w:lang w:val="pl-PL"/>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w:t>
      </w:r>
      <w:r w:rsidR="00063791">
        <w:fldChar w:fldCharType="begin"/>
      </w:r>
      <w:r w:rsidR="00063791">
        <w:instrText xml:space="preserve"> HYPERLINK "https://adilet.zan.kz/rus/docs/V2000021479" \l "z4" </w:instrText>
      </w:r>
      <w:r w:rsidR="00063791">
        <w:fldChar w:fldCharType="separate"/>
      </w:r>
      <w:r w:rsidRPr="008D0A51">
        <w:rPr>
          <w:rStyle w:val="a6"/>
          <w:rFonts w:ascii="Times New Roman" w:hAnsi="Times New Roman"/>
          <w:sz w:val="20"/>
          <w:szCs w:val="20"/>
          <w:lang w:val="pl-PL"/>
        </w:rPr>
        <w:t>приказ</w:t>
      </w:r>
      <w:r w:rsidR="00063791">
        <w:rPr>
          <w:rStyle w:val="a6"/>
          <w:rFonts w:ascii="Times New Roman" w:hAnsi="Times New Roman"/>
          <w:sz w:val="20"/>
          <w:szCs w:val="20"/>
          <w:lang w:val="pl-PL"/>
        </w:rPr>
        <w:fldChar w:fldCharType="end"/>
      </w:r>
      <w:r w:rsidRPr="008D0A51">
        <w:rPr>
          <w:rFonts w:ascii="Times New Roman" w:hAnsi="Times New Roman"/>
          <w:sz w:val="20"/>
          <w:szCs w:val="20"/>
          <w:lang w:val="pl-PL"/>
        </w:rPr>
        <w:t>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2B24013F" w14:textId="77777777" w:rsidR="00973332" w:rsidRPr="008D0A51" w:rsidRDefault="00973332" w:rsidP="00973332">
      <w:pPr>
        <w:pStyle w:val="a3"/>
        <w:jc w:val="both"/>
        <w:rPr>
          <w:rFonts w:ascii="Times New Roman" w:hAnsi="Times New Roman"/>
          <w:sz w:val="20"/>
          <w:szCs w:val="20"/>
        </w:rPr>
      </w:pPr>
      <w:r w:rsidRPr="008D0A51">
        <w:rPr>
          <w:rFonts w:ascii="Times New Roman" w:hAnsi="Times New Roman"/>
          <w:sz w:val="20"/>
          <w:szCs w:val="20"/>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1F50A58E" w14:textId="77777777" w:rsidR="00973332" w:rsidRPr="008D0A51" w:rsidRDefault="00973332" w:rsidP="00973332">
      <w:pPr>
        <w:pStyle w:val="a3"/>
        <w:jc w:val="both"/>
        <w:rPr>
          <w:rFonts w:ascii="Times New Roman" w:hAnsi="Times New Roman"/>
          <w:sz w:val="20"/>
          <w:szCs w:val="20"/>
        </w:rPr>
      </w:pPr>
      <w:r w:rsidRPr="008D0A51">
        <w:rPr>
          <w:rFonts w:ascii="Times New Roman" w:hAnsi="Times New Roman"/>
          <w:sz w:val="20"/>
          <w:szCs w:val="20"/>
        </w:rPr>
        <w:t>      2) соответствие характеристики или технической спецификации условиям объявления или приглашения на закуп.</w:t>
      </w:r>
    </w:p>
    <w:p w14:paraId="73EBFFFD" w14:textId="77777777" w:rsidR="00973332" w:rsidRPr="008D0A51" w:rsidRDefault="00973332" w:rsidP="00973332">
      <w:pPr>
        <w:pStyle w:val="a3"/>
        <w:jc w:val="both"/>
        <w:rPr>
          <w:rFonts w:ascii="Times New Roman" w:hAnsi="Times New Roman"/>
          <w:sz w:val="20"/>
          <w:szCs w:val="20"/>
        </w:rPr>
      </w:pPr>
      <w:r w:rsidRPr="008D0A51">
        <w:rPr>
          <w:rFonts w:ascii="Times New Roman" w:hAnsi="Times New Roman"/>
          <w:sz w:val="20"/>
          <w:szCs w:val="20"/>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3FC89116" w14:textId="77777777" w:rsidR="00973332" w:rsidRPr="008D0A51" w:rsidRDefault="00973332" w:rsidP="00973332">
      <w:pPr>
        <w:pStyle w:val="a3"/>
        <w:jc w:val="both"/>
        <w:rPr>
          <w:rFonts w:ascii="Times New Roman" w:hAnsi="Times New Roman"/>
          <w:sz w:val="20"/>
          <w:szCs w:val="20"/>
        </w:rPr>
      </w:pPr>
      <w:r w:rsidRPr="008D0A51">
        <w:rPr>
          <w:rFonts w:ascii="Times New Roman" w:hAnsi="Times New Roman"/>
          <w:sz w:val="20"/>
          <w:szCs w:val="20"/>
        </w:rPr>
        <w:t xml:space="preserve">      3) </w:t>
      </w:r>
      <w:proofErr w:type="spellStart"/>
      <w:r w:rsidRPr="008D0A51">
        <w:rPr>
          <w:rFonts w:ascii="Times New Roman" w:hAnsi="Times New Roman"/>
          <w:sz w:val="20"/>
          <w:szCs w:val="20"/>
        </w:rPr>
        <w:t>непревышение</w:t>
      </w:r>
      <w:proofErr w:type="spellEnd"/>
      <w:r w:rsidRPr="008D0A51">
        <w:rPr>
          <w:rFonts w:ascii="Times New Roman" w:hAnsi="Times New Roman"/>
          <w:sz w:val="20"/>
          <w:szCs w:val="20"/>
        </w:rPr>
        <w:t xml:space="preserve"> предельных цен по международному непатентованному названию и торговому наименованию (при наличии), утвержденных </w:t>
      </w:r>
      <w:hyperlink r:id="rId5" w:anchor="z4" w:history="1">
        <w:r w:rsidRPr="008D0A51">
          <w:rPr>
            <w:rStyle w:val="a6"/>
            <w:rFonts w:ascii="Times New Roman" w:hAnsi="Times New Roman"/>
            <w:sz w:val="20"/>
            <w:szCs w:val="20"/>
          </w:rPr>
          <w:t>Приказом 96</w:t>
        </w:r>
      </w:hyperlink>
      <w:r w:rsidRPr="008D0A51">
        <w:rPr>
          <w:rFonts w:ascii="Times New Roman" w:hAnsi="Times New Roman"/>
          <w:sz w:val="20"/>
          <w:szCs w:val="20"/>
        </w:rPr>
        <w:t> и </w:t>
      </w:r>
      <w:hyperlink r:id="rId6" w:anchor="z4" w:history="1">
        <w:r w:rsidRPr="008D0A51">
          <w:rPr>
            <w:rStyle w:val="a6"/>
            <w:rFonts w:ascii="Times New Roman" w:hAnsi="Times New Roman"/>
            <w:sz w:val="20"/>
            <w:szCs w:val="20"/>
          </w:rPr>
          <w:t>Приказом 77</w:t>
        </w:r>
      </w:hyperlink>
      <w:r w:rsidRPr="008D0A51">
        <w:rPr>
          <w:rFonts w:ascii="Times New Roman" w:hAnsi="Times New Roman"/>
          <w:sz w:val="20"/>
          <w:szCs w:val="20"/>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0C72BC5B" w14:textId="77777777" w:rsidR="00973332" w:rsidRPr="008D0A51" w:rsidRDefault="00973332" w:rsidP="00973332">
      <w:pPr>
        <w:pStyle w:val="a3"/>
        <w:jc w:val="both"/>
        <w:rPr>
          <w:rFonts w:ascii="Times New Roman" w:hAnsi="Times New Roman"/>
          <w:sz w:val="20"/>
          <w:szCs w:val="20"/>
        </w:rPr>
      </w:pPr>
      <w:r w:rsidRPr="008D0A51">
        <w:rPr>
          <w:rFonts w:ascii="Times New Roman" w:hAnsi="Times New Roman"/>
          <w:sz w:val="20"/>
          <w:szCs w:val="20"/>
        </w:rPr>
        <w:t>      4) хранение и транспортировка в условиях, обеспечивающих сохранение их безопасности, эффективности и качества, в соответствии с </w:t>
      </w:r>
      <w:hyperlink r:id="rId7" w:anchor="z4" w:history="1">
        <w:r w:rsidRPr="008D0A51">
          <w:rPr>
            <w:rStyle w:val="a6"/>
            <w:rFonts w:ascii="Times New Roman" w:hAnsi="Times New Roman"/>
            <w:sz w:val="20"/>
            <w:szCs w:val="20"/>
          </w:rPr>
          <w:t>приказом</w:t>
        </w:r>
      </w:hyperlink>
      <w:r w:rsidRPr="008D0A51">
        <w:rPr>
          <w:rFonts w:ascii="Times New Roman" w:hAnsi="Times New Roman"/>
          <w:sz w:val="20"/>
          <w:szCs w:val="20"/>
        </w:rPr>
        <w:t>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14:paraId="28B0ADDA" w14:textId="77777777" w:rsidR="00973332" w:rsidRPr="008D0A51" w:rsidRDefault="00973332" w:rsidP="00973332">
      <w:pPr>
        <w:pStyle w:val="a3"/>
        <w:jc w:val="both"/>
        <w:rPr>
          <w:rFonts w:ascii="Times New Roman" w:hAnsi="Times New Roman"/>
          <w:sz w:val="20"/>
          <w:szCs w:val="20"/>
        </w:rPr>
      </w:pPr>
      <w:r w:rsidRPr="008D0A51">
        <w:rPr>
          <w:rFonts w:ascii="Times New Roman" w:hAnsi="Times New Roman"/>
          <w:sz w:val="20"/>
          <w:szCs w:val="20"/>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1D0A3FEA" w14:textId="62EE36F0" w:rsidR="00973332" w:rsidRPr="008D0A51" w:rsidRDefault="00973332" w:rsidP="00973332">
      <w:pPr>
        <w:pStyle w:val="a3"/>
        <w:jc w:val="both"/>
        <w:rPr>
          <w:rFonts w:ascii="Times New Roman" w:hAnsi="Times New Roman"/>
          <w:sz w:val="20"/>
          <w:szCs w:val="20"/>
          <w:lang w:val="pl-PL"/>
        </w:rPr>
      </w:pPr>
      <w:r w:rsidRPr="008D0A51">
        <w:rPr>
          <w:rFonts w:ascii="Times New Roman" w:hAnsi="Times New Roman"/>
          <w:sz w:val="20"/>
          <w:szCs w:val="20"/>
        </w:rPr>
        <w:t xml:space="preserve">      6)</w:t>
      </w:r>
      <w:r w:rsidR="00771CF9">
        <w:rPr>
          <w:rFonts w:ascii="Times New Roman" w:hAnsi="Times New Roman"/>
          <w:sz w:val="20"/>
          <w:szCs w:val="20"/>
        </w:rPr>
        <w:t xml:space="preserve"> </w:t>
      </w:r>
      <w:r w:rsidRPr="008D0A51">
        <w:rPr>
          <w:rFonts w:ascii="Times New Roman" w:hAnsi="Times New Roman"/>
          <w:sz w:val="20"/>
          <w:szCs w:val="20"/>
          <w:lang w:val="pl-PL"/>
        </w:rPr>
        <w:t>новизна медицинской техники, ее неиспользованность и производство в период двадцати четырех месяцев, предшествующих моменту поставки;</w:t>
      </w:r>
    </w:p>
    <w:p w14:paraId="2D42C4EF" w14:textId="77777777" w:rsidR="00973332" w:rsidRPr="008D0A51" w:rsidRDefault="00973332" w:rsidP="00973332">
      <w:pPr>
        <w:pStyle w:val="a3"/>
        <w:jc w:val="both"/>
        <w:rPr>
          <w:rFonts w:ascii="Times New Roman" w:hAnsi="Times New Roman"/>
          <w:sz w:val="20"/>
          <w:szCs w:val="20"/>
        </w:rPr>
      </w:pPr>
      <w:r w:rsidRPr="008D0A51">
        <w:rPr>
          <w:rFonts w:ascii="Times New Roman" w:hAnsi="Times New Roman"/>
          <w:sz w:val="20"/>
          <w:szCs w:val="20"/>
        </w:rPr>
        <w:t>      7)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7589BEE4" w14:textId="77777777" w:rsidR="00973332" w:rsidRDefault="00973332" w:rsidP="00973332">
      <w:pPr>
        <w:pStyle w:val="a3"/>
        <w:jc w:val="both"/>
        <w:rPr>
          <w:rFonts w:ascii="Times New Roman" w:hAnsi="Times New Roman"/>
          <w:sz w:val="20"/>
          <w:szCs w:val="20"/>
        </w:rPr>
      </w:pPr>
      <w:r w:rsidRPr="008D0A51">
        <w:rPr>
          <w:rFonts w:ascii="Times New Roman" w:hAnsi="Times New Roman"/>
          <w:sz w:val="20"/>
          <w:szCs w:val="20"/>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406D2844" w14:textId="1AAD61B3" w:rsidR="00973332" w:rsidRPr="005349EF" w:rsidRDefault="00973332" w:rsidP="00973332">
      <w:pPr>
        <w:pStyle w:val="a3"/>
        <w:rPr>
          <w:rFonts w:ascii="Times New Roman" w:hAnsi="Times New Roman"/>
          <w:sz w:val="20"/>
          <w:szCs w:val="20"/>
          <w:lang w:val="kk-KZ" w:eastAsia="ru-RU"/>
        </w:rPr>
      </w:pPr>
      <w:r>
        <w:rPr>
          <w:rFonts w:ascii="Times New Roman" w:hAnsi="Times New Roman"/>
          <w:sz w:val="20"/>
          <w:szCs w:val="20"/>
        </w:rPr>
        <w:t xml:space="preserve">       8) </w:t>
      </w:r>
      <w:r>
        <w:rPr>
          <w:rFonts w:ascii="Times New Roman" w:hAnsi="Times New Roman"/>
          <w:sz w:val="20"/>
          <w:szCs w:val="20"/>
          <w:lang w:val="kk-KZ" w:eastAsia="ru-RU"/>
        </w:rPr>
        <w:t>п</w:t>
      </w:r>
      <w:r w:rsidRPr="005349EF">
        <w:rPr>
          <w:rFonts w:ascii="Times New Roman" w:hAnsi="Times New Roman"/>
          <w:sz w:val="20"/>
          <w:szCs w:val="20"/>
          <w:lang w:val="kk-KZ" w:eastAsia="ru-RU"/>
        </w:rPr>
        <w:t>редоставл</w:t>
      </w:r>
      <w:r>
        <w:rPr>
          <w:rFonts w:ascii="Times New Roman" w:hAnsi="Times New Roman"/>
          <w:sz w:val="20"/>
          <w:szCs w:val="20"/>
          <w:lang w:val="kk-KZ" w:eastAsia="ru-RU"/>
        </w:rPr>
        <w:t>ение</w:t>
      </w:r>
      <w:r w:rsidRPr="005349EF">
        <w:rPr>
          <w:rFonts w:ascii="Times New Roman" w:hAnsi="Times New Roman"/>
          <w:sz w:val="20"/>
          <w:szCs w:val="20"/>
          <w:lang w:val="kk-KZ" w:eastAsia="ru-RU"/>
        </w:rPr>
        <w:t xml:space="preserve"> сертификат</w:t>
      </w:r>
      <w:r>
        <w:rPr>
          <w:rFonts w:ascii="Times New Roman" w:hAnsi="Times New Roman"/>
          <w:sz w:val="20"/>
          <w:szCs w:val="20"/>
          <w:lang w:val="kk-KZ" w:eastAsia="ru-RU"/>
        </w:rPr>
        <w:t>а</w:t>
      </w:r>
      <w:r w:rsidRPr="005349EF">
        <w:rPr>
          <w:rFonts w:ascii="Times New Roman" w:hAnsi="Times New Roman"/>
          <w:sz w:val="20"/>
          <w:szCs w:val="20"/>
          <w:lang w:val="kk-KZ" w:eastAsia="ru-RU"/>
        </w:rPr>
        <w:t xml:space="preserve"> соответствия продукции</w:t>
      </w:r>
      <w:r w:rsidR="00426168">
        <w:rPr>
          <w:rFonts w:ascii="Times New Roman" w:hAnsi="Times New Roman"/>
          <w:sz w:val="20"/>
          <w:szCs w:val="20"/>
          <w:lang w:val="kk-KZ" w:eastAsia="ru-RU"/>
        </w:rPr>
        <w:t>;</w:t>
      </w:r>
    </w:p>
    <w:p w14:paraId="36AE80DC" w14:textId="48BE5392" w:rsidR="00973332" w:rsidRPr="008D0A51" w:rsidRDefault="00973332" w:rsidP="00973332">
      <w:pPr>
        <w:pStyle w:val="a3"/>
        <w:jc w:val="both"/>
        <w:rPr>
          <w:rFonts w:ascii="Times New Roman" w:hAnsi="Times New Roman"/>
          <w:sz w:val="20"/>
          <w:szCs w:val="20"/>
        </w:rPr>
      </w:pPr>
      <w:r>
        <w:rPr>
          <w:rFonts w:ascii="Times New Roman" w:hAnsi="Times New Roman"/>
          <w:sz w:val="20"/>
          <w:szCs w:val="20"/>
        </w:rPr>
        <w:t xml:space="preserve">       9</w:t>
      </w:r>
      <w:r w:rsidRPr="008D0A51">
        <w:rPr>
          <w:rFonts w:ascii="Times New Roman" w:hAnsi="Times New Roman"/>
          <w:sz w:val="20"/>
          <w:szCs w:val="20"/>
        </w:rPr>
        <w:t>) Условия, предусмотренные подпунктами 4), 5), 6), 7)</w:t>
      </w:r>
      <w:r w:rsidR="00426168">
        <w:rPr>
          <w:rFonts w:ascii="Times New Roman" w:hAnsi="Times New Roman"/>
          <w:sz w:val="20"/>
          <w:szCs w:val="20"/>
        </w:rPr>
        <w:t>, 8)</w:t>
      </w:r>
      <w:r>
        <w:rPr>
          <w:rFonts w:ascii="Times New Roman" w:hAnsi="Times New Roman"/>
          <w:sz w:val="20"/>
          <w:szCs w:val="20"/>
        </w:rPr>
        <w:t xml:space="preserve"> </w:t>
      </w:r>
      <w:r w:rsidRPr="008D0A51">
        <w:rPr>
          <w:rFonts w:ascii="Times New Roman" w:hAnsi="Times New Roman"/>
          <w:sz w:val="20"/>
          <w:szCs w:val="20"/>
        </w:rPr>
        <w:t>пункта</w:t>
      </w:r>
      <w:r>
        <w:rPr>
          <w:rFonts w:ascii="Times New Roman" w:hAnsi="Times New Roman"/>
          <w:sz w:val="20"/>
          <w:szCs w:val="20"/>
        </w:rPr>
        <w:t xml:space="preserve"> Правил </w:t>
      </w:r>
      <w:r w:rsidRPr="008D0A51">
        <w:rPr>
          <w:rFonts w:ascii="Times New Roman" w:hAnsi="Times New Roman"/>
          <w:sz w:val="20"/>
          <w:szCs w:val="20"/>
        </w:rPr>
        <w:t>подтверждаются поставщиком при исполнении договора</w:t>
      </w:r>
      <w:r>
        <w:rPr>
          <w:rFonts w:ascii="Times New Roman" w:hAnsi="Times New Roman"/>
          <w:sz w:val="20"/>
          <w:szCs w:val="20"/>
        </w:rPr>
        <w:t xml:space="preserve"> </w:t>
      </w:r>
      <w:r w:rsidRPr="008D0A51">
        <w:rPr>
          <w:rFonts w:ascii="Times New Roman" w:hAnsi="Times New Roman"/>
          <w:sz w:val="20"/>
          <w:szCs w:val="20"/>
        </w:rPr>
        <w:t>закупа.</w:t>
      </w:r>
    </w:p>
    <w:p w14:paraId="0B327B8A" w14:textId="6F295D8D" w:rsidR="00973332" w:rsidRDefault="00973332" w:rsidP="0041430D">
      <w:pPr>
        <w:pStyle w:val="a3"/>
        <w:jc w:val="center"/>
        <w:rPr>
          <w:rFonts w:ascii="Times New Roman" w:eastAsia="Times New Roman" w:hAnsi="Times New Roman"/>
          <w:b/>
          <w:bCs/>
          <w:sz w:val="20"/>
          <w:szCs w:val="20"/>
        </w:rPr>
      </w:pPr>
    </w:p>
    <w:p w14:paraId="20F6EA5A" w14:textId="3B89498D" w:rsidR="00490469" w:rsidRDefault="00490469" w:rsidP="0041430D">
      <w:pPr>
        <w:pStyle w:val="a3"/>
        <w:jc w:val="center"/>
        <w:rPr>
          <w:rFonts w:ascii="Times New Roman" w:eastAsia="Times New Roman" w:hAnsi="Times New Roman"/>
          <w:b/>
          <w:bCs/>
          <w:sz w:val="20"/>
          <w:szCs w:val="20"/>
        </w:rPr>
      </w:pPr>
    </w:p>
    <w:p w14:paraId="1CD76B4F" w14:textId="0F3C7B50" w:rsidR="00490469" w:rsidRDefault="00490469" w:rsidP="0041430D">
      <w:pPr>
        <w:pStyle w:val="a3"/>
        <w:jc w:val="center"/>
        <w:rPr>
          <w:rFonts w:ascii="Times New Roman" w:eastAsia="Times New Roman" w:hAnsi="Times New Roman"/>
          <w:b/>
          <w:bCs/>
          <w:sz w:val="20"/>
          <w:szCs w:val="20"/>
        </w:rPr>
      </w:pPr>
    </w:p>
    <w:p w14:paraId="4B7BA4A9" w14:textId="77777777" w:rsidR="00E2084D" w:rsidRDefault="00E2084D" w:rsidP="0041430D">
      <w:pPr>
        <w:pStyle w:val="a3"/>
        <w:jc w:val="center"/>
        <w:rPr>
          <w:rFonts w:ascii="Times New Roman" w:eastAsia="Times New Roman" w:hAnsi="Times New Roman"/>
          <w:b/>
          <w:bCs/>
          <w:sz w:val="20"/>
          <w:szCs w:val="20"/>
        </w:rPr>
      </w:pPr>
    </w:p>
    <w:p w14:paraId="0543C8E6" w14:textId="77777777" w:rsidR="00490469" w:rsidRPr="003C5F82" w:rsidRDefault="00490469" w:rsidP="0041430D">
      <w:pPr>
        <w:pStyle w:val="a3"/>
        <w:jc w:val="center"/>
        <w:rPr>
          <w:rFonts w:ascii="Times New Roman" w:eastAsia="Times New Roman" w:hAnsi="Times New Roman"/>
          <w:b/>
          <w:bCs/>
          <w:sz w:val="20"/>
          <w:szCs w:val="20"/>
        </w:rPr>
      </w:pPr>
    </w:p>
    <w:p w14:paraId="076D223D" w14:textId="77777777" w:rsidR="00630010" w:rsidRDefault="00630010" w:rsidP="007D1C02">
      <w:pPr>
        <w:pStyle w:val="a3"/>
        <w:rPr>
          <w:rFonts w:ascii="Times New Roman" w:eastAsia="Times New Roman" w:hAnsi="Times New Roman"/>
          <w:b/>
          <w:bCs/>
          <w:sz w:val="20"/>
          <w:szCs w:val="20"/>
        </w:rPr>
      </w:pPr>
    </w:p>
    <w:p w14:paraId="03E359FE" w14:textId="16E50CA9" w:rsidR="001B48ED" w:rsidRPr="003C5F82" w:rsidRDefault="001B48ED" w:rsidP="001B48ED">
      <w:pPr>
        <w:pStyle w:val="a3"/>
        <w:rPr>
          <w:rFonts w:ascii="Times New Roman" w:eastAsia="Times New Roman" w:hAnsi="Times New Roman"/>
          <w:b/>
          <w:bCs/>
          <w:sz w:val="20"/>
          <w:szCs w:val="20"/>
        </w:rPr>
      </w:pPr>
      <w:r w:rsidRPr="003C5F82">
        <w:rPr>
          <w:rFonts w:ascii="Times New Roman" w:eastAsia="Times New Roman" w:hAnsi="Times New Roman"/>
          <w:b/>
          <w:bCs/>
          <w:sz w:val="20"/>
          <w:szCs w:val="20"/>
        </w:rPr>
        <w:lastRenderedPageBreak/>
        <w:t xml:space="preserve">Лот №1 </w:t>
      </w:r>
      <w:r>
        <w:rPr>
          <w:rFonts w:ascii="Times New Roman" w:eastAsia="Times New Roman" w:hAnsi="Times New Roman"/>
          <w:b/>
          <w:bCs/>
          <w:sz w:val="20"/>
          <w:szCs w:val="20"/>
        </w:rPr>
        <w:t>–</w:t>
      </w:r>
      <w:r w:rsidRPr="003C5F82">
        <w:rPr>
          <w:rFonts w:ascii="Times New Roman" w:eastAsia="Times New Roman" w:hAnsi="Times New Roman"/>
          <w:b/>
          <w:bCs/>
          <w:sz w:val="20"/>
          <w:szCs w:val="20"/>
        </w:rPr>
        <w:t xml:space="preserve"> </w:t>
      </w:r>
      <w:r w:rsidRPr="00EA5B05">
        <w:rPr>
          <w:rFonts w:ascii="Times New Roman" w:hAnsi="Times New Roman"/>
          <w:b/>
          <w:bCs/>
          <w:sz w:val="20"/>
          <w:szCs w:val="20"/>
          <w:lang w:eastAsia="ru-RU"/>
        </w:rPr>
        <w:t>Стол операционный универсальный</w:t>
      </w:r>
    </w:p>
    <w:tbl>
      <w:tblPr>
        <w:tblW w:w="15452" w:type="dxa"/>
        <w:tblInd w:w="-289"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62"/>
        <w:gridCol w:w="2226"/>
        <w:gridCol w:w="420"/>
        <w:gridCol w:w="1872"/>
        <w:gridCol w:w="9096"/>
        <w:gridCol w:w="1276"/>
      </w:tblGrid>
      <w:tr w:rsidR="001B48ED" w:rsidRPr="003C5F82" w14:paraId="7FA6500B" w14:textId="77777777" w:rsidTr="00FD5203">
        <w:tc>
          <w:tcPr>
            <w:tcW w:w="56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BE3B91E" w14:textId="77777777" w:rsidR="001B48ED" w:rsidRPr="003C5F82" w:rsidRDefault="001B48ED" w:rsidP="000619E7">
            <w:pPr>
              <w:pStyle w:val="a3"/>
              <w:jc w:val="center"/>
              <w:rPr>
                <w:rFonts w:ascii="Times New Roman" w:hAnsi="Times New Roman"/>
                <w:sz w:val="20"/>
                <w:szCs w:val="20"/>
                <w:lang w:eastAsia="ru-RU"/>
              </w:rPr>
            </w:pPr>
            <w:r w:rsidRPr="003C5F82">
              <w:rPr>
                <w:rFonts w:ascii="Times New Roman" w:hAnsi="Times New Roman"/>
                <w:sz w:val="20"/>
                <w:szCs w:val="20"/>
                <w:lang w:eastAsia="ru-RU"/>
              </w:rPr>
              <w:t>№ п/п</w:t>
            </w:r>
          </w:p>
        </w:tc>
        <w:tc>
          <w:tcPr>
            <w:tcW w:w="222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A41A9FC" w14:textId="77777777" w:rsidR="001B48ED" w:rsidRPr="003C5F82" w:rsidRDefault="001B48ED" w:rsidP="000619E7">
            <w:pPr>
              <w:pStyle w:val="a3"/>
              <w:jc w:val="center"/>
              <w:rPr>
                <w:rFonts w:ascii="Times New Roman" w:hAnsi="Times New Roman"/>
                <w:sz w:val="20"/>
                <w:szCs w:val="20"/>
                <w:lang w:eastAsia="ru-RU"/>
              </w:rPr>
            </w:pPr>
            <w:r w:rsidRPr="003C5F82">
              <w:rPr>
                <w:rFonts w:ascii="Times New Roman" w:hAnsi="Times New Roman"/>
                <w:sz w:val="20"/>
                <w:szCs w:val="20"/>
                <w:lang w:eastAsia="ru-RU"/>
              </w:rPr>
              <w:t>Критерии</w:t>
            </w:r>
          </w:p>
        </w:tc>
        <w:tc>
          <w:tcPr>
            <w:tcW w:w="1266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4230C93" w14:textId="77777777" w:rsidR="001B48ED" w:rsidRPr="003C5F82" w:rsidRDefault="001B48ED" w:rsidP="000619E7">
            <w:pPr>
              <w:pStyle w:val="a3"/>
              <w:jc w:val="center"/>
              <w:rPr>
                <w:rFonts w:ascii="Times New Roman" w:hAnsi="Times New Roman"/>
                <w:sz w:val="20"/>
                <w:szCs w:val="20"/>
                <w:lang w:eastAsia="ru-RU"/>
              </w:rPr>
            </w:pPr>
            <w:r w:rsidRPr="003C5F82">
              <w:rPr>
                <w:rFonts w:ascii="Times New Roman" w:hAnsi="Times New Roman"/>
                <w:sz w:val="20"/>
                <w:szCs w:val="20"/>
                <w:lang w:eastAsia="ru-RU"/>
              </w:rPr>
              <w:t>Описание</w:t>
            </w:r>
          </w:p>
        </w:tc>
      </w:tr>
      <w:tr w:rsidR="001B48ED" w:rsidRPr="003C5F82" w14:paraId="4502743B" w14:textId="77777777" w:rsidTr="00FD5203">
        <w:tc>
          <w:tcPr>
            <w:tcW w:w="56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A59C4E3"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1</w:t>
            </w:r>
          </w:p>
        </w:tc>
        <w:tc>
          <w:tcPr>
            <w:tcW w:w="222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0E2FAED"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Наименование медицинской техники</w:t>
            </w:r>
          </w:p>
        </w:tc>
        <w:tc>
          <w:tcPr>
            <w:tcW w:w="1266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EC1345C" w14:textId="7EA0E9AB" w:rsidR="001B48ED" w:rsidRPr="003C5F82" w:rsidRDefault="000D231E" w:rsidP="000619E7">
            <w:pPr>
              <w:pStyle w:val="a3"/>
              <w:rPr>
                <w:rFonts w:ascii="Times New Roman" w:hAnsi="Times New Roman"/>
                <w:sz w:val="20"/>
                <w:szCs w:val="20"/>
                <w:lang w:eastAsia="ru-RU"/>
              </w:rPr>
            </w:pPr>
            <w:r w:rsidRPr="002106E1">
              <w:rPr>
                <w:rFonts w:ascii="Times New Roman" w:hAnsi="Times New Roman"/>
                <w:sz w:val="20"/>
                <w:szCs w:val="20"/>
                <w:lang w:eastAsia="ru-RU"/>
              </w:rPr>
              <w:t>Стол операционный универсальный</w:t>
            </w:r>
            <w:r w:rsidR="00F02FB1" w:rsidRPr="002106E1">
              <w:rPr>
                <w:rFonts w:ascii="Times New Roman" w:hAnsi="Times New Roman"/>
                <w:sz w:val="20"/>
                <w:szCs w:val="20"/>
                <w:lang w:eastAsia="ru-RU"/>
              </w:rPr>
              <w:t>, с принадлежностями</w:t>
            </w:r>
          </w:p>
        </w:tc>
      </w:tr>
      <w:tr w:rsidR="001B48ED" w:rsidRPr="003C5F82" w14:paraId="2DD5606F" w14:textId="77777777" w:rsidTr="00FD5203">
        <w:tc>
          <w:tcPr>
            <w:tcW w:w="562"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A31C7DD"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2</w:t>
            </w:r>
          </w:p>
        </w:tc>
        <w:tc>
          <w:tcPr>
            <w:tcW w:w="2226"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2CD2741"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 комплектации</w:t>
            </w: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367A469"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 п/п</w:t>
            </w:r>
          </w:p>
        </w:tc>
        <w:tc>
          <w:tcPr>
            <w:tcW w:w="187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A1B01AC" w14:textId="266D1026"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Наименование комплектующего</w:t>
            </w:r>
            <w:r w:rsidR="00FD5203">
              <w:rPr>
                <w:rFonts w:ascii="Times New Roman" w:hAnsi="Times New Roman"/>
                <w:sz w:val="20"/>
                <w:szCs w:val="20"/>
                <w:lang w:eastAsia="ru-RU"/>
              </w:rPr>
              <w:t xml:space="preserve"> </w:t>
            </w:r>
            <w:r w:rsidRPr="003C5F82">
              <w:rPr>
                <w:rFonts w:ascii="Times New Roman" w:hAnsi="Times New Roman"/>
                <w:sz w:val="20"/>
                <w:szCs w:val="20"/>
                <w:lang w:eastAsia="ru-RU"/>
              </w:rPr>
              <w:t>к медицинской технике</w:t>
            </w:r>
          </w:p>
        </w:tc>
        <w:tc>
          <w:tcPr>
            <w:tcW w:w="9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91BFFCC"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Техническая характеристика комплектующего к медицинской технике</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231068F"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Требуемое количество (с указанием единицы измерения)</w:t>
            </w:r>
          </w:p>
        </w:tc>
      </w:tr>
      <w:tr w:rsidR="001B48ED" w:rsidRPr="003C5F82" w14:paraId="59A1D6D3" w14:textId="77777777" w:rsidTr="00FD5203">
        <w:tc>
          <w:tcPr>
            <w:tcW w:w="562"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6DE15CEA" w14:textId="77777777" w:rsidR="001B48ED" w:rsidRPr="003C5F82" w:rsidRDefault="001B48ED" w:rsidP="000619E7">
            <w:pPr>
              <w:pStyle w:val="a3"/>
              <w:rPr>
                <w:rFonts w:ascii="Times New Roman" w:hAnsi="Times New Roman"/>
                <w:sz w:val="20"/>
                <w:szCs w:val="20"/>
                <w:lang w:eastAsia="ru-RU"/>
              </w:rPr>
            </w:pPr>
          </w:p>
        </w:tc>
        <w:tc>
          <w:tcPr>
            <w:tcW w:w="2226"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79B65EA3" w14:textId="77777777" w:rsidR="001B48ED" w:rsidRPr="003C5F82" w:rsidRDefault="001B48ED" w:rsidP="000619E7">
            <w:pPr>
              <w:pStyle w:val="a3"/>
              <w:rPr>
                <w:rFonts w:ascii="Times New Roman" w:hAnsi="Times New Roman"/>
                <w:sz w:val="20"/>
                <w:szCs w:val="20"/>
                <w:lang w:eastAsia="ru-RU"/>
              </w:rPr>
            </w:pPr>
          </w:p>
        </w:tc>
        <w:tc>
          <w:tcPr>
            <w:tcW w:w="1266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4598721"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Основные комплектующие</w:t>
            </w:r>
          </w:p>
        </w:tc>
      </w:tr>
      <w:tr w:rsidR="001B48ED" w:rsidRPr="003C5F82" w14:paraId="0CCA2BF8" w14:textId="77777777" w:rsidTr="00FD5203">
        <w:tc>
          <w:tcPr>
            <w:tcW w:w="562"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30BB54B0" w14:textId="77777777" w:rsidR="001B48ED" w:rsidRPr="003C5F82" w:rsidRDefault="001B48ED" w:rsidP="000619E7">
            <w:pPr>
              <w:pStyle w:val="a3"/>
              <w:rPr>
                <w:rFonts w:ascii="Times New Roman" w:hAnsi="Times New Roman"/>
                <w:sz w:val="20"/>
                <w:szCs w:val="20"/>
                <w:lang w:eastAsia="ru-RU"/>
              </w:rPr>
            </w:pPr>
          </w:p>
        </w:tc>
        <w:tc>
          <w:tcPr>
            <w:tcW w:w="2226"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1DACBD54" w14:textId="77777777" w:rsidR="001B48ED" w:rsidRPr="003C5F82" w:rsidRDefault="001B48ED" w:rsidP="000619E7">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6E80DBF"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1</w:t>
            </w:r>
          </w:p>
        </w:tc>
        <w:tc>
          <w:tcPr>
            <w:tcW w:w="187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F63FDC7" w14:textId="13593A31" w:rsidR="001B48ED" w:rsidRPr="00FB14F8" w:rsidRDefault="00FB14F8" w:rsidP="000619E7">
            <w:pPr>
              <w:pStyle w:val="a3"/>
              <w:rPr>
                <w:rFonts w:ascii="Times New Roman" w:hAnsi="Times New Roman"/>
                <w:sz w:val="20"/>
                <w:szCs w:val="20"/>
                <w:lang w:eastAsia="ru-RU"/>
              </w:rPr>
            </w:pPr>
            <w:r w:rsidRPr="00FB14F8">
              <w:rPr>
                <w:rFonts w:ascii="Times New Roman" w:hAnsi="Times New Roman"/>
                <w:sz w:val="20"/>
                <w:szCs w:val="20"/>
              </w:rPr>
              <w:t>Стол операционный универсальный</w:t>
            </w:r>
          </w:p>
        </w:tc>
        <w:tc>
          <w:tcPr>
            <w:tcW w:w="9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4D050C2" w14:textId="77777777" w:rsidR="00FB14F8" w:rsidRPr="00FB14F8" w:rsidRDefault="00FB14F8" w:rsidP="0010033B">
            <w:pPr>
              <w:spacing w:after="0" w:line="240" w:lineRule="auto"/>
              <w:ind w:firstLine="513"/>
              <w:rPr>
                <w:rFonts w:ascii="Times New Roman" w:hAnsi="Times New Roman"/>
                <w:sz w:val="20"/>
                <w:szCs w:val="20"/>
              </w:rPr>
            </w:pPr>
            <w:r w:rsidRPr="00FB14F8">
              <w:rPr>
                <w:rFonts w:ascii="Times New Roman" w:hAnsi="Times New Roman"/>
                <w:sz w:val="20"/>
                <w:szCs w:val="20"/>
              </w:rPr>
              <w:t xml:space="preserve">Стол операционный универсальный должен быть оснащён дополнительным </w:t>
            </w:r>
            <w:proofErr w:type="spellStart"/>
            <w:r w:rsidRPr="00FB14F8">
              <w:rPr>
                <w:rFonts w:ascii="Times New Roman" w:hAnsi="Times New Roman"/>
                <w:sz w:val="20"/>
                <w:szCs w:val="20"/>
              </w:rPr>
              <w:t>дублируюшим</w:t>
            </w:r>
            <w:proofErr w:type="spellEnd"/>
            <w:r w:rsidRPr="00FB14F8">
              <w:rPr>
                <w:rFonts w:ascii="Times New Roman" w:hAnsi="Times New Roman"/>
                <w:sz w:val="20"/>
                <w:szCs w:val="20"/>
              </w:rPr>
              <w:t xml:space="preserve"> </w:t>
            </w:r>
            <w:proofErr w:type="gramStart"/>
            <w:r w:rsidRPr="00FB14F8">
              <w:rPr>
                <w:rFonts w:ascii="Times New Roman" w:hAnsi="Times New Roman"/>
                <w:sz w:val="20"/>
                <w:szCs w:val="20"/>
              </w:rPr>
              <w:t>электро-гидравлическим</w:t>
            </w:r>
            <w:proofErr w:type="gramEnd"/>
            <w:r w:rsidRPr="00FB14F8">
              <w:rPr>
                <w:rFonts w:ascii="Times New Roman" w:hAnsi="Times New Roman"/>
                <w:sz w:val="20"/>
                <w:szCs w:val="20"/>
              </w:rPr>
              <w:t xml:space="preserve"> приводом, позволяющим проводить настройки стола, при помощи ножной педали, в не зависимости от ручного пульта управления.</w:t>
            </w:r>
          </w:p>
          <w:p w14:paraId="76B70B00" w14:textId="7D55F38D"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Стол операционный универсальный</w:t>
            </w:r>
            <w:r>
              <w:rPr>
                <w:rFonts w:ascii="Times New Roman" w:hAnsi="Times New Roman"/>
                <w:sz w:val="20"/>
                <w:szCs w:val="20"/>
              </w:rPr>
              <w:t xml:space="preserve"> </w:t>
            </w:r>
            <w:r w:rsidRPr="00FB14F8">
              <w:rPr>
                <w:rFonts w:ascii="Times New Roman" w:hAnsi="Times New Roman"/>
                <w:sz w:val="20"/>
                <w:szCs w:val="20"/>
              </w:rPr>
              <w:t xml:space="preserve">должен быть предназначен для проведения плановых, экстренных операций на органах брюшной полости, грудной клетке, гинекологических операций, с максимальным удобством для операционной бригады. </w:t>
            </w:r>
          </w:p>
          <w:p w14:paraId="672DE7D3" w14:textId="5E00D29E"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Панель стола должна состоять из не менее 5-ти секций:</w:t>
            </w:r>
          </w:p>
          <w:p w14:paraId="672367FC" w14:textId="77777777" w:rsidR="00FB14F8" w:rsidRPr="00FB14F8" w:rsidRDefault="00FB14F8" w:rsidP="00FB14F8">
            <w:pPr>
              <w:numPr>
                <w:ilvl w:val="0"/>
                <w:numId w:val="7"/>
              </w:numPr>
              <w:spacing w:after="0" w:line="240" w:lineRule="auto"/>
              <w:ind w:left="0" w:firstLine="567"/>
              <w:jc w:val="both"/>
              <w:rPr>
                <w:rFonts w:ascii="Times New Roman" w:hAnsi="Times New Roman"/>
                <w:sz w:val="20"/>
                <w:szCs w:val="20"/>
              </w:rPr>
            </w:pPr>
            <w:r w:rsidRPr="00FB14F8">
              <w:rPr>
                <w:rFonts w:ascii="Times New Roman" w:hAnsi="Times New Roman"/>
                <w:sz w:val="20"/>
                <w:szCs w:val="20"/>
              </w:rPr>
              <w:t>Головная</w:t>
            </w:r>
          </w:p>
          <w:p w14:paraId="545922AF" w14:textId="77777777" w:rsidR="00FB14F8" w:rsidRPr="00FB14F8" w:rsidRDefault="00FB14F8" w:rsidP="00FB14F8">
            <w:pPr>
              <w:numPr>
                <w:ilvl w:val="0"/>
                <w:numId w:val="7"/>
              </w:numPr>
              <w:spacing w:after="0" w:line="240" w:lineRule="auto"/>
              <w:ind w:left="0" w:firstLine="567"/>
              <w:jc w:val="both"/>
              <w:rPr>
                <w:rFonts w:ascii="Times New Roman" w:hAnsi="Times New Roman"/>
                <w:sz w:val="20"/>
                <w:szCs w:val="20"/>
              </w:rPr>
            </w:pPr>
            <w:r w:rsidRPr="00FB14F8">
              <w:rPr>
                <w:rFonts w:ascii="Times New Roman" w:hAnsi="Times New Roman"/>
                <w:sz w:val="20"/>
                <w:szCs w:val="20"/>
              </w:rPr>
              <w:t>Спинная 2-х секционная</w:t>
            </w:r>
          </w:p>
          <w:p w14:paraId="7A94823D" w14:textId="77777777" w:rsidR="00FB14F8" w:rsidRPr="00FB14F8" w:rsidRDefault="00FB14F8" w:rsidP="00FB14F8">
            <w:pPr>
              <w:numPr>
                <w:ilvl w:val="0"/>
                <w:numId w:val="7"/>
              </w:numPr>
              <w:spacing w:after="0" w:line="240" w:lineRule="auto"/>
              <w:ind w:left="0" w:firstLine="567"/>
              <w:jc w:val="both"/>
              <w:rPr>
                <w:rFonts w:ascii="Times New Roman" w:hAnsi="Times New Roman"/>
                <w:sz w:val="20"/>
                <w:szCs w:val="20"/>
              </w:rPr>
            </w:pPr>
            <w:r w:rsidRPr="00FB14F8">
              <w:rPr>
                <w:rFonts w:ascii="Times New Roman" w:hAnsi="Times New Roman"/>
                <w:sz w:val="20"/>
                <w:szCs w:val="20"/>
              </w:rPr>
              <w:t>Тазовая</w:t>
            </w:r>
          </w:p>
          <w:p w14:paraId="2E55693A" w14:textId="77777777" w:rsidR="00FB14F8" w:rsidRPr="00FB14F8" w:rsidRDefault="00FB14F8" w:rsidP="00FB14F8">
            <w:pPr>
              <w:numPr>
                <w:ilvl w:val="0"/>
                <w:numId w:val="7"/>
              </w:numPr>
              <w:spacing w:after="0" w:line="240" w:lineRule="auto"/>
              <w:ind w:left="0" w:firstLine="567"/>
              <w:jc w:val="both"/>
              <w:rPr>
                <w:rFonts w:ascii="Times New Roman" w:hAnsi="Times New Roman"/>
                <w:sz w:val="20"/>
                <w:szCs w:val="20"/>
              </w:rPr>
            </w:pPr>
            <w:r w:rsidRPr="00FB14F8">
              <w:rPr>
                <w:rFonts w:ascii="Times New Roman" w:hAnsi="Times New Roman"/>
                <w:sz w:val="20"/>
                <w:szCs w:val="20"/>
              </w:rPr>
              <w:t>Ножная секция (раздельная)</w:t>
            </w:r>
          </w:p>
          <w:p w14:paraId="1DB2B4B5" w14:textId="38203A46"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Спинная секция должна состоять из двух частей, длинной не менее 340 мм и 180 мм, обеспечивая подъем почечного моста при помощи излома спинной секции. Регулировка излома спинной секции должна осуществляться при помощи винтового механизма, путем вращения рукоятки. Гнездо для рукоятки, регулирующей почечный мост, должно быть расположено с правой стороны стола.   Высота подъема почечного моста не менее 120 мм. Длина регулируемой рукоятки не менее 300 мм. </w:t>
            </w:r>
          </w:p>
          <w:p w14:paraId="6BCB470A"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 xml:space="preserve">Ложе стола должно быть установлено на основании посредством подвижной колонны, обеспечивающей возможность бесступенчатой регулировки высоты. Колона стола должна быть закрыта в верхней части бесшовной силиконовой </w:t>
            </w:r>
            <w:proofErr w:type="spellStart"/>
            <w:r w:rsidRPr="00FB14F8">
              <w:rPr>
                <w:rFonts w:ascii="Times New Roman" w:hAnsi="Times New Roman"/>
                <w:sz w:val="20"/>
                <w:szCs w:val="20"/>
              </w:rPr>
              <w:t>гофрой</w:t>
            </w:r>
            <w:proofErr w:type="spellEnd"/>
            <w:r w:rsidRPr="00FB14F8">
              <w:rPr>
                <w:rFonts w:ascii="Times New Roman" w:hAnsi="Times New Roman"/>
                <w:sz w:val="20"/>
                <w:szCs w:val="20"/>
              </w:rPr>
              <w:t xml:space="preserve">. </w:t>
            </w:r>
          </w:p>
          <w:p w14:paraId="707128D1"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 xml:space="preserve">Основание должно иметь систему центрального тормоза, активируемую ножным рычагом. Основание стола должно быть Т-образной формы, установленным на трех колесах, одно из которых должно быть поворотным для обеспечения высокой маневренности. Неповоротные колеса должны быть сдвоенными диаметром не менее 75 мм. </w:t>
            </w:r>
          </w:p>
          <w:p w14:paraId="4037C034"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Матрацы всех секций ложа (включая секции ног и головы) должны быть легкосъемные, выполненные из антистатического формованного полиуретана (бесшовные) с использованием антибактериальной технологии, обеспечивающие принятие формы пациента.  Матрацы всех секций ложа должны иметь дугообразную форму с выпуклыми краями, обеспечивающие максимальный комфорт пациента при всех видах операций.    Опорные пластины ложа должны иметь посадочные штифты, а матрацы всех секций – соответствующие посадочные отверстия для надежной фиксации съемных матрацев на ложе стола.</w:t>
            </w:r>
          </w:p>
          <w:p w14:paraId="35D5627C" w14:textId="47686320"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lastRenderedPageBreak/>
              <w:t>Все наружные металлические части стола, включая основание стола должны быть выполнены из кислотоустойчивой матовой (антибликовой) нержавеющей стали. Основание стола должно иметь клемму для крепления кабеля выравнивания потенциалов.</w:t>
            </w:r>
          </w:p>
          <w:p w14:paraId="562FEF7C" w14:textId="0AAFAF59"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Конструкция стола должна обеспечивать:</w:t>
            </w:r>
          </w:p>
          <w:p w14:paraId="080349FB" w14:textId="10E6B251"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 xml:space="preserve">- полную </w:t>
            </w:r>
            <w:proofErr w:type="spellStart"/>
            <w:r w:rsidRPr="00FB14F8">
              <w:rPr>
                <w:rFonts w:ascii="Times New Roman" w:hAnsi="Times New Roman"/>
                <w:sz w:val="20"/>
                <w:szCs w:val="20"/>
              </w:rPr>
              <w:t>рентгенопрозрачность</w:t>
            </w:r>
            <w:proofErr w:type="spellEnd"/>
            <w:r w:rsidRPr="00FB14F8">
              <w:rPr>
                <w:rFonts w:ascii="Times New Roman" w:hAnsi="Times New Roman"/>
                <w:sz w:val="20"/>
                <w:szCs w:val="20"/>
              </w:rPr>
              <w:t xml:space="preserve"> всех элементов ложа и возможность размещения рентгеновской техники, включая C-</w:t>
            </w:r>
            <w:r w:rsidRPr="00FB14F8">
              <w:rPr>
                <w:rFonts w:ascii="Times New Roman" w:hAnsi="Times New Roman"/>
                <w:sz w:val="20"/>
                <w:szCs w:val="20"/>
                <w:lang w:val="en-US"/>
              </w:rPr>
              <w:t>arm</w:t>
            </w:r>
            <w:r w:rsidRPr="00FB14F8">
              <w:rPr>
                <w:rFonts w:ascii="Times New Roman" w:hAnsi="Times New Roman"/>
                <w:sz w:val="20"/>
                <w:szCs w:val="20"/>
              </w:rPr>
              <w:t>, для рентгеноскопии и рентгенографии во всех положениях пациента.</w:t>
            </w:r>
          </w:p>
          <w:p w14:paraId="0139E52C"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 взаимозаменяемость секции головы и секций ног для расширения возможностей работы R-аппарата</w:t>
            </w:r>
          </w:p>
          <w:p w14:paraId="25198B4C"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 продольное перемещение столешницы стола относительно основания на не менее 350мм, для минимизации недоступной для R-аппарата области</w:t>
            </w:r>
          </w:p>
          <w:p w14:paraId="6001B2EF"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 xml:space="preserve">- возможность операций в положении пациента "сидя". </w:t>
            </w:r>
          </w:p>
          <w:p w14:paraId="3C3A5560" w14:textId="77777777" w:rsidR="00FB14F8" w:rsidRPr="00FB14F8" w:rsidRDefault="00FB14F8" w:rsidP="00FB14F8">
            <w:pPr>
              <w:spacing w:after="0" w:line="240" w:lineRule="auto"/>
              <w:ind w:firstLine="567"/>
              <w:jc w:val="both"/>
              <w:rPr>
                <w:rFonts w:ascii="Times New Roman" w:hAnsi="Times New Roman"/>
                <w:sz w:val="20"/>
                <w:szCs w:val="20"/>
                <w:vertAlign w:val="superscript"/>
              </w:rPr>
            </w:pPr>
            <w:r w:rsidRPr="00FB14F8">
              <w:rPr>
                <w:rFonts w:ascii="Times New Roman" w:hAnsi="Times New Roman"/>
                <w:sz w:val="20"/>
                <w:szCs w:val="20"/>
              </w:rPr>
              <w:t>Разделенная ножная секция должна обеспечивать угол разведения левой и правой секций на 180</w:t>
            </w:r>
            <w:r w:rsidRPr="00FB14F8">
              <w:rPr>
                <w:rFonts w:ascii="Times New Roman" w:hAnsi="Times New Roman"/>
                <w:sz w:val="20"/>
                <w:szCs w:val="20"/>
                <w:vertAlign w:val="superscript"/>
              </w:rPr>
              <w:t>°</w:t>
            </w:r>
          </w:p>
          <w:p w14:paraId="24EA1E3E"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Все секции стола (включая легкосъемные секции головы и ног) должны иметь боковые направляющие шины из нержавеющей стали для крепления дополнительных принадлежностей.</w:t>
            </w:r>
          </w:p>
          <w:p w14:paraId="4496E63F" w14:textId="7A5AEDD5"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Наличие проводного пульта управления с</w:t>
            </w:r>
            <w:r>
              <w:rPr>
                <w:rFonts w:ascii="Times New Roman" w:hAnsi="Times New Roman"/>
                <w:sz w:val="20"/>
                <w:szCs w:val="20"/>
              </w:rPr>
              <w:t xml:space="preserve"> </w:t>
            </w:r>
            <w:r w:rsidRPr="00FB14F8">
              <w:rPr>
                <w:rFonts w:ascii="Times New Roman" w:hAnsi="Times New Roman"/>
                <w:sz w:val="20"/>
                <w:szCs w:val="20"/>
              </w:rPr>
              <w:t>указанием выполняемой функции и уровнем заряда аккумуляторных батарей аварийного питания. Пульт управления должен быть оснащен следующими клавишами:</w:t>
            </w:r>
          </w:p>
          <w:p w14:paraId="6C0BE1CA" w14:textId="77777777" w:rsidR="00FB14F8" w:rsidRPr="00FB14F8" w:rsidRDefault="00FB14F8" w:rsidP="00EE1816">
            <w:pPr>
              <w:numPr>
                <w:ilvl w:val="0"/>
                <w:numId w:val="8"/>
              </w:numPr>
              <w:spacing w:after="0" w:line="240" w:lineRule="auto"/>
              <w:ind w:left="391" w:firstLine="0"/>
              <w:jc w:val="both"/>
              <w:rPr>
                <w:rFonts w:ascii="Times New Roman" w:hAnsi="Times New Roman"/>
                <w:sz w:val="20"/>
                <w:szCs w:val="20"/>
              </w:rPr>
            </w:pPr>
            <w:r w:rsidRPr="00FB14F8">
              <w:rPr>
                <w:rFonts w:ascii="Times New Roman" w:hAnsi="Times New Roman"/>
                <w:sz w:val="20"/>
                <w:szCs w:val="20"/>
              </w:rPr>
              <w:t>Кнопка регулировки угла наклона «</w:t>
            </w:r>
            <w:proofErr w:type="spellStart"/>
            <w:r w:rsidRPr="00FB14F8">
              <w:rPr>
                <w:rFonts w:ascii="Times New Roman" w:hAnsi="Times New Roman"/>
                <w:sz w:val="20"/>
                <w:szCs w:val="20"/>
              </w:rPr>
              <w:t>Тренделенбург</w:t>
            </w:r>
            <w:proofErr w:type="spellEnd"/>
            <w:r w:rsidRPr="00FB14F8">
              <w:rPr>
                <w:rFonts w:ascii="Times New Roman" w:hAnsi="Times New Roman"/>
                <w:sz w:val="20"/>
                <w:szCs w:val="20"/>
              </w:rPr>
              <w:t xml:space="preserve">». Данная кнопка должна быть выделена на пульте управления ярким цветом, отличающимся от всех остальных цветов кнопок, для быстрого распознавания функции во время операции </w:t>
            </w:r>
          </w:p>
          <w:p w14:paraId="1EE1F999" w14:textId="77777777" w:rsidR="00FB14F8" w:rsidRPr="00FB14F8" w:rsidRDefault="00FB14F8" w:rsidP="00EE1816">
            <w:pPr>
              <w:numPr>
                <w:ilvl w:val="0"/>
                <w:numId w:val="8"/>
              </w:numPr>
              <w:spacing w:after="0" w:line="240" w:lineRule="auto"/>
              <w:ind w:left="391" w:firstLine="0"/>
              <w:jc w:val="both"/>
              <w:rPr>
                <w:rFonts w:ascii="Times New Roman" w:hAnsi="Times New Roman"/>
                <w:sz w:val="20"/>
                <w:szCs w:val="20"/>
              </w:rPr>
            </w:pPr>
            <w:r w:rsidRPr="00FB14F8">
              <w:rPr>
                <w:rFonts w:ascii="Times New Roman" w:hAnsi="Times New Roman"/>
                <w:sz w:val="20"/>
                <w:szCs w:val="20"/>
              </w:rPr>
              <w:t>Кнопка регулировки угла наклона «Анти-</w:t>
            </w:r>
            <w:proofErr w:type="spellStart"/>
            <w:r w:rsidRPr="00FB14F8">
              <w:rPr>
                <w:rFonts w:ascii="Times New Roman" w:hAnsi="Times New Roman"/>
                <w:sz w:val="20"/>
                <w:szCs w:val="20"/>
              </w:rPr>
              <w:t>Тренделенбург</w:t>
            </w:r>
            <w:proofErr w:type="spellEnd"/>
            <w:r w:rsidRPr="00FB14F8">
              <w:rPr>
                <w:rFonts w:ascii="Times New Roman" w:hAnsi="Times New Roman"/>
                <w:sz w:val="20"/>
                <w:szCs w:val="20"/>
              </w:rPr>
              <w:t>»</w:t>
            </w:r>
          </w:p>
          <w:p w14:paraId="5E3115C2" w14:textId="0D630F99" w:rsidR="00FB14F8" w:rsidRPr="00FB14F8" w:rsidRDefault="00FB14F8" w:rsidP="00EE1816">
            <w:pPr>
              <w:numPr>
                <w:ilvl w:val="0"/>
                <w:numId w:val="8"/>
              </w:numPr>
              <w:spacing w:after="0" w:line="240" w:lineRule="auto"/>
              <w:ind w:left="391" w:firstLine="0"/>
              <w:jc w:val="both"/>
              <w:rPr>
                <w:rFonts w:ascii="Times New Roman" w:hAnsi="Times New Roman"/>
                <w:sz w:val="20"/>
                <w:szCs w:val="20"/>
              </w:rPr>
            </w:pPr>
            <w:r w:rsidRPr="00FB14F8">
              <w:rPr>
                <w:rFonts w:ascii="Times New Roman" w:hAnsi="Times New Roman"/>
                <w:sz w:val="20"/>
                <w:szCs w:val="20"/>
              </w:rPr>
              <w:t>Кнопка регулировки латерального наклона «Вправо»</w:t>
            </w:r>
          </w:p>
          <w:p w14:paraId="1C1C8FA4" w14:textId="2C5A26F1" w:rsidR="00FB14F8" w:rsidRPr="00FB14F8" w:rsidRDefault="00FB14F8" w:rsidP="00EE1816">
            <w:pPr>
              <w:numPr>
                <w:ilvl w:val="0"/>
                <w:numId w:val="8"/>
              </w:numPr>
              <w:spacing w:after="0" w:line="240" w:lineRule="auto"/>
              <w:ind w:left="391" w:firstLine="0"/>
              <w:jc w:val="both"/>
              <w:rPr>
                <w:rFonts w:ascii="Times New Roman" w:hAnsi="Times New Roman"/>
                <w:sz w:val="20"/>
                <w:szCs w:val="20"/>
              </w:rPr>
            </w:pPr>
            <w:r w:rsidRPr="00FB14F8">
              <w:rPr>
                <w:rFonts w:ascii="Times New Roman" w:hAnsi="Times New Roman"/>
                <w:sz w:val="20"/>
                <w:szCs w:val="20"/>
              </w:rPr>
              <w:t>Кнопка регулировки латерального наклона «Влево»</w:t>
            </w:r>
          </w:p>
          <w:p w14:paraId="0EBF4A18" w14:textId="77777777" w:rsidR="00FB14F8" w:rsidRPr="00FB14F8" w:rsidRDefault="00FB14F8" w:rsidP="00EE1816">
            <w:pPr>
              <w:numPr>
                <w:ilvl w:val="0"/>
                <w:numId w:val="8"/>
              </w:numPr>
              <w:spacing w:after="0" w:line="240" w:lineRule="auto"/>
              <w:ind w:left="391" w:firstLine="0"/>
              <w:jc w:val="both"/>
              <w:rPr>
                <w:rFonts w:ascii="Times New Roman" w:hAnsi="Times New Roman"/>
                <w:sz w:val="20"/>
                <w:szCs w:val="20"/>
              </w:rPr>
            </w:pPr>
            <w:r w:rsidRPr="00FB14F8">
              <w:rPr>
                <w:rFonts w:ascii="Times New Roman" w:hAnsi="Times New Roman"/>
                <w:sz w:val="20"/>
                <w:szCs w:val="20"/>
              </w:rPr>
              <w:t>Кнопка увеличения высоты ложа</w:t>
            </w:r>
          </w:p>
          <w:p w14:paraId="5B8A2115" w14:textId="77777777" w:rsidR="00FB14F8" w:rsidRPr="00FB14F8" w:rsidRDefault="00FB14F8" w:rsidP="00EE1816">
            <w:pPr>
              <w:numPr>
                <w:ilvl w:val="0"/>
                <w:numId w:val="8"/>
              </w:numPr>
              <w:spacing w:after="0" w:line="240" w:lineRule="auto"/>
              <w:ind w:left="391" w:firstLine="0"/>
              <w:jc w:val="both"/>
              <w:rPr>
                <w:rFonts w:ascii="Times New Roman" w:hAnsi="Times New Roman"/>
                <w:sz w:val="20"/>
                <w:szCs w:val="20"/>
              </w:rPr>
            </w:pPr>
            <w:r w:rsidRPr="00FB14F8">
              <w:rPr>
                <w:rFonts w:ascii="Times New Roman" w:hAnsi="Times New Roman"/>
                <w:sz w:val="20"/>
                <w:szCs w:val="20"/>
              </w:rPr>
              <w:t>Кнопка уменьшения высоты ложа</w:t>
            </w:r>
          </w:p>
          <w:p w14:paraId="5D23FC77" w14:textId="47135F89" w:rsidR="00FB14F8" w:rsidRPr="00FB14F8" w:rsidRDefault="00FB14F8" w:rsidP="00EE1816">
            <w:pPr>
              <w:numPr>
                <w:ilvl w:val="0"/>
                <w:numId w:val="8"/>
              </w:numPr>
              <w:spacing w:after="0" w:line="240" w:lineRule="auto"/>
              <w:ind w:left="391" w:firstLine="0"/>
              <w:jc w:val="both"/>
              <w:rPr>
                <w:rFonts w:ascii="Times New Roman" w:hAnsi="Times New Roman"/>
                <w:sz w:val="20"/>
                <w:szCs w:val="20"/>
              </w:rPr>
            </w:pPr>
            <w:r w:rsidRPr="00FB14F8">
              <w:rPr>
                <w:rFonts w:ascii="Times New Roman" w:hAnsi="Times New Roman"/>
                <w:sz w:val="20"/>
                <w:szCs w:val="20"/>
              </w:rPr>
              <w:t>Кнопка аварийной остановки</w:t>
            </w:r>
            <w:r>
              <w:rPr>
                <w:rFonts w:ascii="Times New Roman" w:hAnsi="Times New Roman"/>
                <w:sz w:val="20"/>
                <w:szCs w:val="20"/>
              </w:rPr>
              <w:t xml:space="preserve"> </w:t>
            </w:r>
            <w:r w:rsidRPr="00FB14F8">
              <w:rPr>
                <w:rFonts w:ascii="Times New Roman" w:hAnsi="Times New Roman"/>
                <w:sz w:val="20"/>
                <w:szCs w:val="20"/>
              </w:rPr>
              <w:t>или выключения стола.   Данная кнопка должна иметь яркий цвет, отличающийся от всех других цветов кнопок,</w:t>
            </w:r>
            <w:r>
              <w:rPr>
                <w:rFonts w:ascii="Times New Roman" w:hAnsi="Times New Roman"/>
                <w:sz w:val="20"/>
                <w:szCs w:val="20"/>
              </w:rPr>
              <w:t xml:space="preserve"> </w:t>
            </w:r>
            <w:r w:rsidRPr="00FB14F8">
              <w:rPr>
                <w:rFonts w:ascii="Times New Roman" w:hAnsi="Times New Roman"/>
                <w:sz w:val="20"/>
                <w:szCs w:val="20"/>
              </w:rPr>
              <w:t>для быстрого распознавания функции при возникновении аварийной ситуации.</w:t>
            </w:r>
          </w:p>
          <w:p w14:paraId="48995944" w14:textId="4D44F278" w:rsidR="00FB14F8" w:rsidRPr="00FB14F8" w:rsidRDefault="00FB14F8" w:rsidP="00EE1816">
            <w:pPr>
              <w:numPr>
                <w:ilvl w:val="0"/>
                <w:numId w:val="8"/>
              </w:numPr>
              <w:spacing w:after="0" w:line="240" w:lineRule="auto"/>
              <w:ind w:left="391" w:firstLine="0"/>
              <w:jc w:val="both"/>
              <w:rPr>
                <w:rFonts w:ascii="Times New Roman" w:hAnsi="Times New Roman"/>
                <w:sz w:val="20"/>
                <w:szCs w:val="20"/>
              </w:rPr>
            </w:pPr>
            <w:r w:rsidRPr="00FB14F8">
              <w:rPr>
                <w:rFonts w:ascii="Times New Roman" w:hAnsi="Times New Roman"/>
                <w:sz w:val="20"/>
                <w:szCs w:val="20"/>
              </w:rPr>
              <w:t>Кнопка активации пульта.   Данная кнопка должна иметь яркий цвет, отличающийся от всех других цветов кнопок,</w:t>
            </w:r>
            <w:r>
              <w:rPr>
                <w:rFonts w:ascii="Times New Roman" w:hAnsi="Times New Roman"/>
                <w:sz w:val="20"/>
                <w:szCs w:val="20"/>
              </w:rPr>
              <w:t xml:space="preserve"> </w:t>
            </w:r>
            <w:r w:rsidRPr="00FB14F8">
              <w:rPr>
                <w:rFonts w:ascii="Times New Roman" w:hAnsi="Times New Roman"/>
                <w:sz w:val="20"/>
                <w:szCs w:val="20"/>
              </w:rPr>
              <w:t>для быстрого распознавания функции при необходимости быстрого изменения положения стола.</w:t>
            </w:r>
          </w:p>
          <w:p w14:paraId="3E025F18" w14:textId="49D98829" w:rsidR="00FB14F8" w:rsidRPr="00FB14F8" w:rsidRDefault="00FB14F8" w:rsidP="00EE1816">
            <w:pPr>
              <w:numPr>
                <w:ilvl w:val="0"/>
                <w:numId w:val="8"/>
              </w:numPr>
              <w:spacing w:after="0" w:line="240" w:lineRule="auto"/>
              <w:ind w:left="391" w:firstLine="0"/>
              <w:jc w:val="both"/>
              <w:rPr>
                <w:rFonts w:ascii="Times New Roman" w:hAnsi="Times New Roman"/>
                <w:sz w:val="20"/>
                <w:szCs w:val="20"/>
              </w:rPr>
            </w:pPr>
            <w:r w:rsidRPr="00FB14F8">
              <w:rPr>
                <w:rFonts w:ascii="Times New Roman" w:hAnsi="Times New Roman"/>
                <w:sz w:val="20"/>
                <w:szCs w:val="20"/>
              </w:rPr>
              <w:t>Кнопки „0” для приведения секций</w:t>
            </w:r>
            <w:r>
              <w:rPr>
                <w:rFonts w:ascii="Times New Roman" w:hAnsi="Times New Roman"/>
                <w:sz w:val="20"/>
                <w:szCs w:val="20"/>
              </w:rPr>
              <w:t xml:space="preserve"> </w:t>
            </w:r>
            <w:r w:rsidRPr="00FB14F8">
              <w:rPr>
                <w:rFonts w:ascii="Times New Roman" w:hAnsi="Times New Roman"/>
                <w:sz w:val="20"/>
                <w:szCs w:val="20"/>
              </w:rPr>
              <w:t>ложа</w:t>
            </w:r>
            <w:r>
              <w:rPr>
                <w:rFonts w:ascii="Times New Roman" w:hAnsi="Times New Roman"/>
                <w:sz w:val="20"/>
                <w:szCs w:val="20"/>
              </w:rPr>
              <w:t>,</w:t>
            </w:r>
            <w:r w:rsidRPr="00FB14F8">
              <w:rPr>
                <w:rFonts w:ascii="Times New Roman" w:hAnsi="Times New Roman"/>
                <w:sz w:val="20"/>
                <w:szCs w:val="20"/>
              </w:rPr>
              <w:t xml:space="preserve"> которые регулируется электрогидравлическим приводом в горизонтальные положение.</w:t>
            </w:r>
          </w:p>
          <w:p w14:paraId="7C06E9F1" w14:textId="77777777" w:rsidR="00FB14F8" w:rsidRPr="00FB14F8" w:rsidRDefault="00FB14F8" w:rsidP="00EE1816">
            <w:pPr>
              <w:numPr>
                <w:ilvl w:val="0"/>
                <w:numId w:val="8"/>
              </w:numPr>
              <w:spacing w:after="0" w:line="240" w:lineRule="auto"/>
              <w:ind w:left="391" w:firstLine="0"/>
              <w:jc w:val="both"/>
              <w:rPr>
                <w:rFonts w:ascii="Times New Roman" w:hAnsi="Times New Roman"/>
                <w:sz w:val="20"/>
                <w:szCs w:val="20"/>
              </w:rPr>
            </w:pPr>
            <w:r w:rsidRPr="00FB14F8">
              <w:rPr>
                <w:rFonts w:ascii="Times New Roman" w:hAnsi="Times New Roman"/>
                <w:sz w:val="20"/>
                <w:szCs w:val="20"/>
              </w:rPr>
              <w:t>Кнопка изменения положения ложа - после нажатия должна изменяться ориентация ложа на 180 градусов - эту функция необходима для использования в случае замены местами секций ног и головы.</w:t>
            </w:r>
          </w:p>
          <w:p w14:paraId="3049B4AB" w14:textId="4DF4831E"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Блок питания и аккумуляторные батареи (не менее 2 (двух) батарей) должны быть установлены внутри основания стола. Каждая аккумуляторная батарея должна иметь емкость не менее 7 А/ч, 12В х 2штуки. Время полной зарядки аккумуляторных батарей не должно превышать 12 часов. Время работы стола от встроенных аккумуляторов без подзарядки должно быть рассчитано (в среднем) не менее чем на 60 операций.</w:t>
            </w:r>
          </w:p>
          <w:p w14:paraId="16A4D02D" w14:textId="77777777" w:rsidR="00FB14F8" w:rsidRPr="00FB14F8" w:rsidRDefault="00FB14F8" w:rsidP="00FB14F8">
            <w:pPr>
              <w:pStyle w:val="a5"/>
              <w:spacing w:before="0" w:beforeAutospacing="0" w:after="0" w:afterAutospacing="0"/>
              <w:ind w:firstLine="567"/>
              <w:jc w:val="both"/>
              <w:rPr>
                <w:b/>
                <w:sz w:val="20"/>
                <w:szCs w:val="20"/>
              </w:rPr>
            </w:pPr>
            <w:r w:rsidRPr="00FB14F8">
              <w:rPr>
                <w:b/>
                <w:sz w:val="20"/>
                <w:szCs w:val="20"/>
              </w:rPr>
              <w:t>Управление столом</w:t>
            </w:r>
          </w:p>
          <w:p w14:paraId="4BD30FD6"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Ложе стола должно иметь широкий диапазон регулировок:</w:t>
            </w:r>
          </w:p>
          <w:p w14:paraId="7B135523"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lastRenderedPageBreak/>
              <w:t>Электрогидравлическую бесступенчатую регулировку высоты ложа посредством проводного дистанционного пульта управления, а также ножной педали при помощи гидравлического привода управления в пределах:</w:t>
            </w:r>
          </w:p>
          <w:p w14:paraId="2FB61C19" w14:textId="3856F80E"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 нижнее положение не более 730мм</w:t>
            </w:r>
          </w:p>
          <w:p w14:paraId="7860B2A3" w14:textId="7B7708F9"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-верхнее положение не менее 1080мм,</w:t>
            </w:r>
          </w:p>
          <w:p w14:paraId="30B202F7"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Электрогидравлическую бесступенчатую регулировку продольных наклонов посредством проводного дистанционного пульта управления, а также ножной педали при помощи гидравлического привода управления в пределах:</w:t>
            </w:r>
          </w:p>
          <w:p w14:paraId="38287900" w14:textId="5F242932" w:rsidR="00FB14F8" w:rsidRPr="00FB14F8" w:rsidRDefault="00FB14F8" w:rsidP="00EE1816">
            <w:pPr>
              <w:spacing w:after="0" w:line="240" w:lineRule="auto"/>
              <w:ind w:firstLine="250"/>
              <w:jc w:val="both"/>
              <w:rPr>
                <w:rFonts w:ascii="Times New Roman" w:hAnsi="Times New Roman"/>
                <w:sz w:val="20"/>
                <w:szCs w:val="20"/>
              </w:rPr>
            </w:pPr>
            <w:r w:rsidRPr="00FB14F8">
              <w:rPr>
                <w:rFonts w:ascii="Times New Roman" w:hAnsi="Times New Roman"/>
                <w:sz w:val="20"/>
                <w:szCs w:val="20"/>
              </w:rPr>
              <w:t xml:space="preserve">     - </w:t>
            </w:r>
            <w:proofErr w:type="spellStart"/>
            <w:r w:rsidRPr="00FB14F8">
              <w:rPr>
                <w:rFonts w:ascii="Times New Roman" w:hAnsi="Times New Roman"/>
                <w:sz w:val="20"/>
                <w:szCs w:val="20"/>
              </w:rPr>
              <w:t>Тренделенбург</w:t>
            </w:r>
            <w:proofErr w:type="spellEnd"/>
            <w:r w:rsidRPr="00FB14F8">
              <w:rPr>
                <w:rFonts w:ascii="Times New Roman" w:hAnsi="Times New Roman"/>
                <w:sz w:val="20"/>
                <w:szCs w:val="20"/>
              </w:rPr>
              <w:t>: не менее 40°;</w:t>
            </w:r>
          </w:p>
          <w:p w14:paraId="03B6C27B" w14:textId="31B3B598" w:rsidR="00FB14F8" w:rsidRPr="00FB14F8" w:rsidRDefault="00FB14F8" w:rsidP="00EE1816">
            <w:pPr>
              <w:spacing w:after="0" w:line="240" w:lineRule="auto"/>
              <w:ind w:firstLine="250"/>
              <w:jc w:val="both"/>
              <w:rPr>
                <w:rFonts w:ascii="Times New Roman" w:hAnsi="Times New Roman"/>
                <w:sz w:val="20"/>
                <w:szCs w:val="20"/>
              </w:rPr>
            </w:pPr>
            <w:r w:rsidRPr="00FB14F8">
              <w:rPr>
                <w:rFonts w:ascii="Times New Roman" w:hAnsi="Times New Roman"/>
                <w:sz w:val="20"/>
                <w:szCs w:val="20"/>
              </w:rPr>
              <w:t xml:space="preserve">     - </w:t>
            </w:r>
            <w:proofErr w:type="spellStart"/>
            <w:r w:rsidRPr="00FB14F8">
              <w:rPr>
                <w:rFonts w:ascii="Times New Roman" w:hAnsi="Times New Roman"/>
                <w:sz w:val="20"/>
                <w:szCs w:val="20"/>
              </w:rPr>
              <w:t>антиТренделенбург</w:t>
            </w:r>
            <w:proofErr w:type="spellEnd"/>
            <w:r w:rsidRPr="00FB14F8">
              <w:rPr>
                <w:rFonts w:ascii="Times New Roman" w:hAnsi="Times New Roman"/>
                <w:sz w:val="20"/>
                <w:szCs w:val="20"/>
              </w:rPr>
              <w:t xml:space="preserve">: не менее 40°; </w:t>
            </w:r>
          </w:p>
          <w:p w14:paraId="154F951E" w14:textId="094D43FA"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Электрогидравлическую бесступенчатую регулировку латеральных (боковых) наклонов посредством проводного дистанционного пульта управления, а также ножной педали при помощи гидравлического привода управления в пределах:</w:t>
            </w:r>
          </w:p>
          <w:p w14:paraId="29186EBA" w14:textId="62E457A0"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 Вправо:</w:t>
            </w:r>
            <w:r>
              <w:rPr>
                <w:rFonts w:ascii="Times New Roman" w:hAnsi="Times New Roman"/>
                <w:sz w:val="20"/>
                <w:szCs w:val="20"/>
              </w:rPr>
              <w:t xml:space="preserve"> </w:t>
            </w:r>
            <w:r w:rsidRPr="00FB14F8">
              <w:rPr>
                <w:rFonts w:ascii="Times New Roman" w:hAnsi="Times New Roman"/>
                <w:sz w:val="20"/>
                <w:szCs w:val="20"/>
              </w:rPr>
              <w:t>не менее 30°;</w:t>
            </w:r>
          </w:p>
          <w:p w14:paraId="295C8C58" w14:textId="140B4D04"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 Влево: не менее 30°</w:t>
            </w:r>
          </w:p>
          <w:p w14:paraId="5E80DD57"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Пневматическую бесступенчатую регулировку спинной секции посредством газовых пружин. Активация регулировки спинной секции должна происходить путем одновременного нажатия двух кнопок, расположенных на рукоятках за спинной секцией.</w:t>
            </w:r>
          </w:p>
          <w:p w14:paraId="10B8367D" w14:textId="10963C31"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 вверх: не менее 85º</w:t>
            </w:r>
          </w:p>
          <w:p w14:paraId="060F11C3" w14:textId="204264F5"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-вниз: не менее 35°</w:t>
            </w:r>
          </w:p>
          <w:p w14:paraId="0B2909BC" w14:textId="2E27CEF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Механическую регулировку почечного моста посредством винтового механизма:</w:t>
            </w:r>
          </w:p>
          <w:p w14:paraId="406724FF" w14:textId="483BA9E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 xml:space="preserve"> - Подъем почечного моста не менее 120 мм.</w:t>
            </w:r>
          </w:p>
          <w:p w14:paraId="50033137"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Механическую регулировку продольного сдвига панели.  Активация регулировки продольного сдвига панели должна производиться путем одновременного нажатия на флажки, расположенные под спинной секций. Флажки должны быть выполнены из нержавеющей стали:</w:t>
            </w:r>
          </w:p>
          <w:p w14:paraId="2583D802" w14:textId="33F1EA65"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 xml:space="preserve"> - Продольный сдвиг не менее 350 мм.</w:t>
            </w:r>
          </w:p>
          <w:p w14:paraId="53F78474"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Секции ложа стола должны иметь бесступенчатую пневматическую регулировку наклонов:</w:t>
            </w:r>
          </w:p>
          <w:p w14:paraId="59A13107" w14:textId="1383634C" w:rsidR="00FB14F8" w:rsidRPr="00FB14F8" w:rsidRDefault="00FB14F8" w:rsidP="00FB14F8">
            <w:pPr>
              <w:pStyle w:val="a5"/>
              <w:spacing w:before="0" w:beforeAutospacing="0" w:after="0" w:afterAutospacing="0"/>
              <w:ind w:firstLine="567"/>
              <w:jc w:val="both"/>
              <w:rPr>
                <w:rFonts w:eastAsia="SimSun"/>
                <w:sz w:val="20"/>
                <w:szCs w:val="20"/>
              </w:rPr>
            </w:pPr>
            <w:r w:rsidRPr="00FB14F8">
              <w:rPr>
                <w:sz w:val="20"/>
                <w:szCs w:val="20"/>
              </w:rPr>
              <w:t>- наклон головной секции (вверх/вниз) - не менее + 45º/- 45</w:t>
            </w:r>
            <w:r w:rsidRPr="00FB14F8">
              <w:rPr>
                <w:rFonts w:eastAsia="SimSun"/>
                <w:sz w:val="20"/>
                <w:szCs w:val="20"/>
              </w:rPr>
              <w:t>°</w:t>
            </w:r>
          </w:p>
          <w:p w14:paraId="17E2C00C" w14:textId="3285204B" w:rsidR="00FB14F8" w:rsidRPr="00FB14F8" w:rsidRDefault="00FB14F8" w:rsidP="00FB14F8">
            <w:pPr>
              <w:pStyle w:val="a5"/>
              <w:spacing w:before="0" w:beforeAutospacing="0" w:after="0" w:afterAutospacing="0"/>
              <w:ind w:firstLine="567"/>
              <w:jc w:val="both"/>
              <w:rPr>
                <w:rFonts w:eastAsia="SimSun"/>
                <w:sz w:val="20"/>
                <w:szCs w:val="20"/>
              </w:rPr>
            </w:pPr>
            <w:r w:rsidRPr="00FB14F8">
              <w:rPr>
                <w:sz w:val="20"/>
                <w:szCs w:val="20"/>
              </w:rPr>
              <w:t>- наклон ножной секции (вверх/вниз) – не менее + 25º/- 90</w:t>
            </w:r>
            <w:r w:rsidRPr="00FB14F8">
              <w:rPr>
                <w:rFonts w:eastAsia="SimSun"/>
                <w:sz w:val="20"/>
                <w:szCs w:val="20"/>
              </w:rPr>
              <w:t>°</w:t>
            </w:r>
          </w:p>
          <w:p w14:paraId="01DCA658" w14:textId="100C1754"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Операционный стол должен быть оснащен дополнительным альтернативным   гидравлическим приводом с независимым питанием от базовой системы, дублирующим электрические регулировки операционного стола при помощи ножной педали. Панель управления выбора необходимой функции для регулировки положения стола (изменение высоты, регулировка латеральных и продольных углов наклонов) при помощи ножной педали, должна быть размещена на колоне стола со стороны рычага педального насоса. Регулировка высоты стола, изменение латеральных и продольных углов наклонов при использовании альтернативного привода должна осуществляться при помощи одной педали, после выбора необходимой функции на кнопочной панели управления на колоне стола. Альтернативный источник питания, приводимый в действие механически-гидравлическим ножным насосом, встроенным в основание стола</w:t>
            </w:r>
            <w:r>
              <w:rPr>
                <w:rFonts w:ascii="Times New Roman" w:hAnsi="Times New Roman"/>
                <w:sz w:val="20"/>
                <w:szCs w:val="20"/>
              </w:rPr>
              <w:t>,</w:t>
            </w:r>
            <w:r w:rsidRPr="00FB14F8">
              <w:rPr>
                <w:rFonts w:ascii="Times New Roman" w:hAnsi="Times New Roman"/>
                <w:sz w:val="20"/>
                <w:szCs w:val="20"/>
              </w:rPr>
              <w:t xml:space="preserve"> должен быть оснащен приводным рычагом на стороне основания.</w:t>
            </w:r>
          </w:p>
          <w:p w14:paraId="08E63EEF" w14:textId="77777777" w:rsidR="00FB14F8" w:rsidRPr="00FB14F8" w:rsidRDefault="00FB14F8" w:rsidP="00FB14F8">
            <w:pPr>
              <w:spacing w:after="0" w:line="240" w:lineRule="auto"/>
              <w:ind w:firstLine="567"/>
              <w:jc w:val="both"/>
              <w:rPr>
                <w:rFonts w:ascii="Times New Roman" w:hAnsi="Times New Roman"/>
                <w:b/>
                <w:sz w:val="20"/>
                <w:szCs w:val="20"/>
              </w:rPr>
            </w:pPr>
            <w:r w:rsidRPr="00FB14F8">
              <w:rPr>
                <w:rFonts w:ascii="Times New Roman" w:hAnsi="Times New Roman"/>
                <w:b/>
                <w:sz w:val="20"/>
                <w:szCs w:val="20"/>
              </w:rPr>
              <w:t>Технические характеристики:</w:t>
            </w:r>
          </w:p>
          <w:p w14:paraId="04091CD0" w14:textId="74885CF1"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Длина рабочей части - не более 2100мм,</w:t>
            </w:r>
          </w:p>
          <w:p w14:paraId="6CA314B1"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Длина головной секции не менее 265 мм</w:t>
            </w:r>
          </w:p>
          <w:p w14:paraId="475DC3A3"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Длина тазовой секции не менее 546 мм</w:t>
            </w:r>
          </w:p>
          <w:p w14:paraId="73272864"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Длина ножной секции не менее 629 мм</w:t>
            </w:r>
          </w:p>
          <w:p w14:paraId="40457EE9" w14:textId="2E62705B"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 xml:space="preserve">Длина верхней спинной секции не менее 340 мм </w:t>
            </w:r>
          </w:p>
          <w:p w14:paraId="452290C7" w14:textId="117D0EA1"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lastRenderedPageBreak/>
              <w:t>Длина нижней спинной секции не менее 180 мм</w:t>
            </w:r>
          </w:p>
          <w:p w14:paraId="5A18FDDB" w14:textId="71BD7FA1"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Ширина рабочей части - не менее 500мм,</w:t>
            </w:r>
          </w:p>
          <w:p w14:paraId="0BCF930D" w14:textId="6E829F65"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Общая ширина (с боковыми направляющими планками) - не менее 560мм</w:t>
            </w:r>
          </w:p>
          <w:p w14:paraId="3549210E"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Расстояние между головной и спинной секцией не более 53 мм</w:t>
            </w:r>
          </w:p>
          <w:p w14:paraId="5185ECED"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Расстояние между спинной и тазовой секцией не более 33 мм</w:t>
            </w:r>
          </w:p>
          <w:p w14:paraId="19DF2DF2"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Расстояние между ножной и тазовой секцией не более 58 мм</w:t>
            </w:r>
          </w:p>
          <w:p w14:paraId="21F25B55" w14:textId="2429D7BC"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 xml:space="preserve">Напряжение питания стола должно соответствовать стандартам РК - 230В ~ 50/60Гц </w:t>
            </w:r>
          </w:p>
          <w:p w14:paraId="69A68B1E"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Потребляемая мощность (номинально) не должно превышать – 120 Вт</w:t>
            </w:r>
          </w:p>
          <w:p w14:paraId="3533E36D" w14:textId="77777777"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 xml:space="preserve">Класс электрозащиты от поражения электрическим током – не хуже I  </w:t>
            </w:r>
          </w:p>
          <w:p w14:paraId="22A8AB29" w14:textId="74460C74"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 xml:space="preserve">Степень электрозащиты от поражения электрическим током – не хуже В класса </w:t>
            </w:r>
          </w:p>
          <w:p w14:paraId="3BBB0036" w14:textId="3E58B115"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Приводы электрогидравлической системы стола должны быть полностью закрыты специальным влагонепроницаемым защитным кожухом.</w:t>
            </w:r>
          </w:p>
          <w:p w14:paraId="1003F9ED" w14:textId="6B8E3EAE" w:rsidR="00FB14F8" w:rsidRPr="00FB14F8" w:rsidRDefault="00FB14F8" w:rsidP="00FB14F8">
            <w:pPr>
              <w:spacing w:after="0" w:line="240" w:lineRule="auto"/>
              <w:ind w:firstLine="567"/>
              <w:jc w:val="both"/>
              <w:rPr>
                <w:rFonts w:ascii="Times New Roman" w:hAnsi="Times New Roman"/>
                <w:sz w:val="20"/>
                <w:szCs w:val="20"/>
              </w:rPr>
            </w:pPr>
            <w:r w:rsidRPr="00FB14F8">
              <w:rPr>
                <w:rFonts w:ascii="Times New Roman" w:hAnsi="Times New Roman"/>
                <w:sz w:val="20"/>
                <w:szCs w:val="20"/>
              </w:rPr>
              <w:t>Масса стола без дополнительных принадлежностей – не более 250кг.</w:t>
            </w:r>
          </w:p>
          <w:p w14:paraId="5BDDB37F" w14:textId="79EF135B" w:rsidR="001B48ED" w:rsidRPr="00FB14F8" w:rsidRDefault="00FB14F8" w:rsidP="00FB14F8">
            <w:pPr>
              <w:spacing w:after="0" w:line="240" w:lineRule="auto"/>
              <w:ind w:firstLine="567"/>
              <w:jc w:val="both"/>
              <w:rPr>
                <w:rFonts w:ascii="Times New Roman" w:hAnsi="Times New Roman"/>
                <w:sz w:val="20"/>
                <w:szCs w:val="20"/>
                <w:lang w:eastAsia="ru-RU"/>
              </w:rPr>
            </w:pPr>
            <w:r w:rsidRPr="00FB14F8">
              <w:rPr>
                <w:rFonts w:ascii="Times New Roman" w:hAnsi="Times New Roman"/>
                <w:sz w:val="20"/>
                <w:szCs w:val="20"/>
              </w:rPr>
              <w:t>Максимальная безопасная рабочая нагрузка стола - не менее 250кг.</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33BEB99" w14:textId="6AB6B416"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lastRenderedPageBreak/>
              <w:t>1 шт</w:t>
            </w:r>
            <w:r w:rsidR="00390B20">
              <w:rPr>
                <w:rFonts w:ascii="Times New Roman" w:hAnsi="Times New Roman"/>
                <w:sz w:val="20"/>
                <w:szCs w:val="20"/>
                <w:lang w:eastAsia="ru-RU"/>
              </w:rPr>
              <w:t>ука</w:t>
            </w:r>
          </w:p>
        </w:tc>
      </w:tr>
      <w:tr w:rsidR="001B48ED" w:rsidRPr="003C5F82" w14:paraId="74D1622C" w14:textId="77777777" w:rsidTr="00FD5203">
        <w:tc>
          <w:tcPr>
            <w:tcW w:w="562"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43058556" w14:textId="77777777" w:rsidR="001B48ED" w:rsidRPr="003C5F82" w:rsidRDefault="001B48ED" w:rsidP="000619E7">
            <w:pPr>
              <w:pStyle w:val="a3"/>
              <w:rPr>
                <w:rFonts w:ascii="Times New Roman" w:hAnsi="Times New Roman"/>
                <w:sz w:val="20"/>
                <w:szCs w:val="20"/>
                <w:lang w:eastAsia="ru-RU"/>
              </w:rPr>
            </w:pPr>
          </w:p>
        </w:tc>
        <w:tc>
          <w:tcPr>
            <w:tcW w:w="2226"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45D90F94" w14:textId="77777777" w:rsidR="001B48ED" w:rsidRPr="003C5F82" w:rsidRDefault="001B48ED" w:rsidP="000619E7">
            <w:pPr>
              <w:pStyle w:val="a3"/>
              <w:rPr>
                <w:rFonts w:ascii="Times New Roman" w:hAnsi="Times New Roman"/>
                <w:sz w:val="20"/>
                <w:szCs w:val="20"/>
                <w:lang w:eastAsia="ru-RU"/>
              </w:rPr>
            </w:pPr>
          </w:p>
        </w:tc>
        <w:tc>
          <w:tcPr>
            <w:tcW w:w="1266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3378AB7"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Дополнительные комплектующие</w:t>
            </w:r>
          </w:p>
        </w:tc>
      </w:tr>
      <w:tr w:rsidR="00FD5203" w:rsidRPr="003C5F82" w14:paraId="3C901054" w14:textId="77777777" w:rsidTr="00FD5203">
        <w:tc>
          <w:tcPr>
            <w:tcW w:w="562"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1FB02E11" w14:textId="77777777" w:rsidR="00FD5203" w:rsidRPr="003C5F82" w:rsidRDefault="00FD5203" w:rsidP="00FD5203">
            <w:pPr>
              <w:pStyle w:val="a3"/>
              <w:rPr>
                <w:rFonts w:ascii="Times New Roman" w:hAnsi="Times New Roman"/>
                <w:sz w:val="20"/>
                <w:szCs w:val="20"/>
                <w:lang w:eastAsia="ru-RU"/>
              </w:rPr>
            </w:pPr>
          </w:p>
        </w:tc>
        <w:tc>
          <w:tcPr>
            <w:tcW w:w="2226"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44E41439" w14:textId="77777777" w:rsidR="00FD5203" w:rsidRPr="003C5F82" w:rsidRDefault="00FD5203" w:rsidP="00FD5203">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CE8A492" w14:textId="28B92CF8" w:rsidR="00FD5203" w:rsidRPr="00FD5203" w:rsidRDefault="00FD5203" w:rsidP="00FD5203">
            <w:pPr>
              <w:pStyle w:val="a3"/>
              <w:rPr>
                <w:rFonts w:ascii="Times New Roman" w:hAnsi="Times New Roman"/>
                <w:sz w:val="20"/>
                <w:szCs w:val="20"/>
                <w:lang w:eastAsia="ru-RU"/>
              </w:rPr>
            </w:pPr>
            <w:r w:rsidRPr="00FD5203">
              <w:rPr>
                <w:rFonts w:ascii="Times New Roman" w:hAnsi="Times New Roman"/>
                <w:sz w:val="20"/>
                <w:szCs w:val="20"/>
              </w:rPr>
              <w:t>1</w:t>
            </w:r>
          </w:p>
        </w:tc>
        <w:tc>
          <w:tcPr>
            <w:tcW w:w="187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3FE7B64" w14:textId="62FEEDCC" w:rsidR="00FD5203" w:rsidRPr="00FD5203" w:rsidRDefault="00FD5203" w:rsidP="00FD5203">
            <w:pPr>
              <w:pStyle w:val="a3"/>
              <w:rPr>
                <w:rFonts w:ascii="Times New Roman" w:hAnsi="Times New Roman"/>
                <w:sz w:val="20"/>
                <w:szCs w:val="20"/>
                <w:lang w:eastAsia="ru-RU"/>
              </w:rPr>
            </w:pPr>
            <w:r w:rsidRPr="00FD5203">
              <w:rPr>
                <w:rFonts w:ascii="Times New Roman" w:hAnsi="Times New Roman"/>
                <w:sz w:val="20"/>
                <w:szCs w:val="20"/>
              </w:rPr>
              <w:t>Комплект для общей хирургии</w:t>
            </w:r>
          </w:p>
        </w:tc>
        <w:tc>
          <w:tcPr>
            <w:tcW w:w="9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4D052AA" w14:textId="5FA1F4FB" w:rsidR="00FD5203" w:rsidRPr="00FD5203" w:rsidRDefault="00FD5203" w:rsidP="00FD5203">
            <w:pPr>
              <w:pStyle w:val="a3"/>
              <w:rPr>
                <w:rFonts w:ascii="Times New Roman" w:hAnsi="Times New Roman"/>
                <w:sz w:val="20"/>
                <w:szCs w:val="20"/>
                <w:lang w:eastAsia="ru-RU"/>
              </w:rPr>
            </w:pPr>
            <w:r w:rsidRPr="00FD5203">
              <w:rPr>
                <w:rFonts w:ascii="Times New Roman" w:hAnsi="Times New Roman"/>
                <w:sz w:val="20"/>
                <w:szCs w:val="20"/>
              </w:rPr>
              <w:t>Комплект для общей хирургии должен быть предназначен для правильного позиционирования пациента во время операций на брюшной полости. Все принадлежности комплекта должны быть выполнены из нержавеющей стали. Мягкие поверхности данного комплекта должны быть выполнены из литого пенополиуретана. Состав комплекта: Наркозный экран</w:t>
            </w:r>
            <w:r w:rsidR="00E15B47">
              <w:rPr>
                <w:rFonts w:ascii="Times New Roman" w:hAnsi="Times New Roman"/>
                <w:sz w:val="20"/>
                <w:szCs w:val="20"/>
              </w:rPr>
              <w:t xml:space="preserve"> -</w:t>
            </w:r>
            <w:r w:rsidRPr="00FD5203">
              <w:rPr>
                <w:rFonts w:ascii="Times New Roman" w:hAnsi="Times New Roman"/>
                <w:sz w:val="20"/>
                <w:szCs w:val="20"/>
              </w:rPr>
              <w:t xml:space="preserve"> 1 шт. Материал наркозной дуги, механизма ее крепления и регулировки: нержавеющая хромоникелевая сталь. Длина наркозной дуги относительно ширины панели стола не менее 610 мм. Диапазон регулировки высоты наркозной дуги относительно панели стола не менее 250 мм.; Инфузионная стойка </w:t>
            </w:r>
            <w:r w:rsidR="00E15B47">
              <w:rPr>
                <w:rFonts w:ascii="Times New Roman" w:hAnsi="Times New Roman"/>
                <w:sz w:val="20"/>
                <w:szCs w:val="20"/>
              </w:rPr>
              <w:t>-</w:t>
            </w:r>
            <w:r w:rsidRPr="00FD5203">
              <w:rPr>
                <w:rFonts w:ascii="Times New Roman" w:hAnsi="Times New Roman"/>
                <w:sz w:val="20"/>
                <w:szCs w:val="20"/>
              </w:rPr>
              <w:t xml:space="preserve"> 1 шт. Должна быть предназначена для размещения флаконов и одноразовых систем с лекарственными растворами, используемыми при проведении операций. Количество подвесных крюков не менее - 2 шт. Диапазон регулировки высоты штатива не менее 0-600 мм. Штатив должен быть изготовлен из нержавеющей хромоникелевой стали; Опора для руки – 2 штуки. Предназначена для размещения руки пациента. Допустимая нагрузка на столик не менее - 15 кг.  Материал профилированной подушки столика: литой пенополиуретан. Материал механизма крепления и регулировки столика: нержавеющая хромоникелевая сталь. Регулируется по высоте и поворачивается вокруг вертикальной оси. Диапазон регулировки высоты столика относительно панели стола в пределах 0…100 мм. Столик имеет мягкий фиксирующий ремень. Материал ремня мягкая синтетическая ткань; Ремень для фиксации туловища </w:t>
            </w:r>
            <w:r w:rsidR="00E15B47">
              <w:rPr>
                <w:rFonts w:ascii="Times New Roman" w:hAnsi="Times New Roman"/>
                <w:sz w:val="20"/>
                <w:szCs w:val="20"/>
              </w:rPr>
              <w:t>-</w:t>
            </w:r>
            <w:r w:rsidRPr="00FD5203">
              <w:rPr>
                <w:rFonts w:ascii="Times New Roman" w:hAnsi="Times New Roman"/>
                <w:sz w:val="20"/>
                <w:szCs w:val="20"/>
              </w:rPr>
              <w:t xml:space="preserve"> 1 шт.; Держатель рентгеновской кассеты — 1 шт.; Боковой упор – 2 штуки. Механизм крепления и регулировки бокового упора Z-образная стойка. Возможность использования в качестве плечевого упора. Возможность использования в качестве упора для ног. Материал профилированной подушки бокового упора: литой пенополиуретан. Размер подушки, (</w:t>
            </w:r>
            <w:proofErr w:type="spellStart"/>
            <w:r w:rsidRPr="00FD5203">
              <w:rPr>
                <w:rFonts w:ascii="Times New Roman" w:hAnsi="Times New Roman"/>
                <w:sz w:val="20"/>
                <w:szCs w:val="20"/>
              </w:rPr>
              <w:t>ДхШ</w:t>
            </w:r>
            <w:proofErr w:type="spellEnd"/>
            <w:r w:rsidRPr="00FD5203">
              <w:rPr>
                <w:rFonts w:ascii="Times New Roman" w:hAnsi="Times New Roman"/>
                <w:sz w:val="20"/>
                <w:szCs w:val="20"/>
              </w:rPr>
              <w:t xml:space="preserve">) - 100х160 мм.  Регулировка положения подушки бокового упора относительно панели стола по высоте, - 0…200 мм. Регулировка положения подушки бокового упора относительно панели стола по глубине 80…200 мм. Регулировка поворота подушки бокового упора вокруг вертикальной оси Z-образной стойки, градусы - 360 градусов  </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7002B75" w14:textId="04F42234" w:rsidR="00FD5203" w:rsidRPr="00FD5203" w:rsidRDefault="00FD5203" w:rsidP="00FD5203">
            <w:pPr>
              <w:pStyle w:val="a3"/>
              <w:rPr>
                <w:rFonts w:ascii="Times New Roman" w:hAnsi="Times New Roman"/>
                <w:sz w:val="20"/>
                <w:szCs w:val="20"/>
                <w:lang w:eastAsia="ru-RU"/>
              </w:rPr>
            </w:pPr>
            <w:r w:rsidRPr="00FD5203">
              <w:rPr>
                <w:rFonts w:ascii="Times New Roman" w:hAnsi="Times New Roman"/>
                <w:sz w:val="20"/>
                <w:szCs w:val="20"/>
              </w:rPr>
              <w:t>1 комплект</w:t>
            </w:r>
          </w:p>
        </w:tc>
      </w:tr>
      <w:tr w:rsidR="00FD5203" w:rsidRPr="003C5F82" w14:paraId="21E6BE07" w14:textId="77777777" w:rsidTr="00FD5203">
        <w:tc>
          <w:tcPr>
            <w:tcW w:w="562" w:type="dxa"/>
            <w:vMerge/>
            <w:tcBorders>
              <w:top w:val="single" w:sz="4" w:space="0" w:color="auto"/>
              <w:left w:val="single" w:sz="4" w:space="0" w:color="auto"/>
              <w:bottom w:val="single" w:sz="4" w:space="0" w:color="auto"/>
              <w:right w:val="single" w:sz="4" w:space="0" w:color="auto"/>
            </w:tcBorders>
            <w:shd w:val="clear" w:color="auto" w:fill="auto"/>
            <w:vAlign w:val="bottom"/>
          </w:tcPr>
          <w:p w14:paraId="1B9BA9BB" w14:textId="77777777" w:rsidR="00FD5203" w:rsidRPr="003C5F82" w:rsidRDefault="00FD5203" w:rsidP="00FD5203">
            <w:pPr>
              <w:pStyle w:val="a3"/>
              <w:rPr>
                <w:rFonts w:ascii="Times New Roman" w:hAnsi="Times New Roman"/>
                <w:sz w:val="20"/>
                <w:szCs w:val="20"/>
                <w:lang w:eastAsia="ru-RU"/>
              </w:rPr>
            </w:pPr>
          </w:p>
        </w:tc>
        <w:tc>
          <w:tcPr>
            <w:tcW w:w="2226"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DCB1E8F" w14:textId="77777777" w:rsidR="00FD5203" w:rsidRPr="003C5F82" w:rsidRDefault="00FD5203" w:rsidP="00FD5203">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460338F" w14:textId="24D0D286" w:rsidR="00FD5203" w:rsidRPr="00FD5203" w:rsidRDefault="00FD5203" w:rsidP="00FD5203">
            <w:pPr>
              <w:pStyle w:val="a3"/>
              <w:rPr>
                <w:rFonts w:ascii="Times New Roman" w:hAnsi="Times New Roman"/>
                <w:sz w:val="20"/>
                <w:szCs w:val="20"/>
                <w:lang w:eastAsia="ru-RU"/>
              </w:rPr>
            </w:pPr>
            <w:r w:rsidRPr="00FD5203">
              <w:rPr>
                <w:rFonts w:ascii="Times New Roman" w:hAnsi="Times New Roman"/>
                <w:sz w:val="20"/>
                <w:szCs w:val="20"/>
              </w:rPr>
              <w:t>2</w:t>
            </w:r>
          </w:p>
        </w:tc>
        <w:tc>
          <w:tcPr>
            <w:tcW w:w="187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9A6C618" w14:textId="7A2929E8" w:rsidR="00FD5203" w:rsidRPr="00FD5203" w:rsidRDefault="00FD5203" w:rsidP="00FD5203">
            <w:pPr>
              <w:pStyle w:val="a3"/>
              <w:rPr>
                <w:rFonts w:ascii="Times New Roman" w:hAnsi="Times New Roman"/>
                <w:sz w:val="20"/>
                <w:szCs w:val="20"/>
                <w:lang w:eastAsia="ru-RU"/>
              </w:rPr>
            </w:pPr>
            <w:r w:rsidRPr="00FD5203">
              <w:rPr>
                <w:rFonts w:ascii="Times New Roman" w:hAnsi="Times New Roman"/>
                <w:sz w:val="20"/>
                <w:szCs w:val="20"/>
              </w:rPr>
              <w:t>Приставка гинекологическая</w:t>
            </w:r>
          </w:p>
        </w:tc>
        <w:tc>
          <w:tcPr>
            <w:tcW w:w="9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E0A7C0F" w14:textId="138A5B37" w:rsidR="00FD5203" w:rsidRPr="00FD5203" w:rsidRDefault="00FD5203" w:rsidP="006E12C5">
            <w:pPr>
              <w:spacing w:after="0" w:line="240" w:lineRule="auto"/>
              <w:rPr>
                <w:rFonts w:ascii="Times New Roman" w:hAnsi="Times New Roman"/>
                <w:sz w:val="20"/>
                <w:szCs w:val="20"/>
                <w:lang w:eastAsia="ru-RU"/>
              </w:rPr>
            </w:pPr>
            <w:r w:rsidRPr="00FD5203">
              <w:rPr>
                <w:rFonts w:ascii="Times New Roman" w:hAnsi="Times New Roman"/>
                <w:sz w:val="20"/>
                <w:szCs w:val="20"/>
              </w:rPr>
              <w:t xml:space="preserve">Комплект приспособлений для гинекологии является дополнением к операционному столу, должен быть предназначен для проведения гинекологических и акушерских манипуляций (обследование, хирургические вмешательства и т.д.). Все элементы приспособлений должны быть изготовлены из нержавеющей стали. Опоры </w:t>
            </w:r>
            <w:proofErr w:type="spellStart"/>
            <w:r w:rsidRPr="00FD5203">
              <w:rPr>
                <w:rFonts w:ascii="Times New Roman" w:hAnsi="Times New Roman"/>
                <w:sz w:val="20"/>
                <w:szCs w:val="20"/>
              </w:rPr>
              <w:t>Гепеля</w:t>
            </w:r>
            <w:proofErr w:type="spellEnd"/>
            <w:r w:rsidRPr="00FD5203">
              <w:rPr>
                <w:rFonts w:ascii="Times New Roman" w:hAnsi="Times New Roman"/>
                <w:sz w:val="20"/>
                <w:szCs w:val="20"/>
              </w:rPr>
              <w:t xml:space="preserve"> устанавливаются посредством зажимов на боковых направляющих центральной секции операционного стола и могут вращаться вокруг своей оси, а также перемещаться </w:t>
            </w:r>
            <w:r w:rsidRPr="00FD5203">
              <w:rPr>
                <w:rFonts w:ascii="Times New Roman" w:hAnsi="Times New Roman"/>
                <w:sz w:val="20"/>
                <w:szCs w:val="20"/>
              </w:rPr>
              <w:lastRenderedPageBreak/>
              <w:t xml:space="preserve">вверх, вниз и в сторону. Установка рамочного держателя емкости производится на нижней плоскости труб опорной балки центральной секции стола на крепежные места установки ножной секции. Допустимая нагрузка на </w:t>
            </w:r>
            <w:proofErr w:type="spellStart"/>
            <w:r w:rsidRPr="00FD5203">
              <w:rPr>
                <w:rFonts w:ascii="Times New Roman" w:hAnsi="Times New Roman"/>
                <w:sz w:val="20"/>
                <w:szCs w:val="20"/>
              </w:rPr>
              <w:t>ногодержатель</w:t>
            </w:r>
            <w:proofErr w:type="spellEnd"/>
            <w:r w:rsidRPr="00FD5203">
              <w:rPr>
                <w:rFonts w:ascii="Times New Roman" w:hAnsi="Times New Roman"/>
                <w:sz w:val="20"/>
                <w:szCs w:val="20"/>
              </w:rPr>
              <w:t xml:space="preserve">, не менее 15 кг.  Материал профилированной подушки держателя: литой пенополиуретан. Материал механизма крепления и регулировки держателя: нержавеющая хромоникелевая сталь. Должен регулироваться по высоте и поворачивается вокруг вертикальной оси. Диапазон регулировки высоты </w:t>
            </w:r>
            <w:proofErr w:type="spellStart"/>
            <w:r w:rsidRPr="00FD5203">
              <w:rPr>
                <w:rFonts w:ascii="Times New Roman" w:hAnsi="Times New Roman"/>
                <w:sz w:val="20"/>
                <w:szCs w:val="20"/>
              </w:rPr>
              <w:t>ногодержателя</w:t>
            </w:r>
            <w:proofErr w:type="spellEnd"/>
            <w:r w:rsidRPr="00FD5203">
              <w:rPr>
                <w:rFonts w:ascii="Times New Roman" w:hAnsi="Times New Roman"/>
                <w:sz w:val="20"/>
                <w:szCs w:val="20"/>
              </w:rPr>
              <w:t xml:space="preserve"> относительно панели стола в пределах 0…200 мм. В комплект входят: Упоры для колен -2 </w:t>
            </w:r>
            <w:proofErr w:type="spellStart"/>
            <w:r w:rsidRPr="00FD5203">
              <w:rPr>
                <w:rFonts w:ascii="Times New Roman" w:hAnsi="Times New Roman"/>
                <w:sz w:val="20"/>
                <w:szCs w:val="20"/>
              </w:rPr>
              <w:t>шт</w:t>
            </w:r>
            <w:proofErr w:type="spellEnd"/>
            <w:r w:rsidRPr="00FD5203">
              <w:rPr>
                <w:rFonts w:ascii="Times New Roman" w:hAnsi="Times New Roman"/>
                <w:sz w:val="20"/>
                <w:szCs w:val="20"/>
              </w:rPr>
              <w:t xml:space="preserve">, Емкость держателем – 1 </w:t>
            </w:r>
            <w:proofErr w:type="spellStart"/>
            <w:r w:rsidRPr="00FD5203">
              <w:rPr>
                <w:rFonts w:ascii="Times New Roman" w:hAnsi="Times New Roman"/>
                <w:sz w:val="20"/>
                <w:szCs w:val="20"/>
              </w:rPr>
              <w:t>шт</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3461029" w14:textId="738475B1" w:rsidR="00FD5203" w:rsidRPr="00FD5203" w:rsidRDefault="00FD5203" w:rsidP="00FD5203">
            <w:pPr>
              <w:pStyle w:val="a3"/>
              <w:rPr>
                <w:rFonts w:ascii="Times New Roman" w:hAnsi="Times New Roman"/>
                <w:sz w:val="20"/>
                <w:szCs w:val="20"/>
                <w:lang w:eastAsia="ru-RU"/>
              </w:rPr>
            </w:pPr>
            <w:r w:rsidRPr="00FD5203">
              <w:rPr>
                <w:rFonts w:ascii="Times New Roman" w:hAnsi="Times New Roman"/>
                <w:sz w:val="20"/>
                <w:szCs w:val="20"/>
              </w:rPr>
              <w:lastRenderedPageBreak/>
              <w:t>1 комплект</w:t>
            </w:r>
          </w:p>
        </w:tc>
      </w:tr>
      <w:tr w:rsidR="00FD5203" w:rsidRPr="003C5F82" w14:paraId="4084B6A4" w14:textId="77777777" w:rsidTr="00FD5203">
        <w:tc>
          <w:tcPr>
            <w:tcW w:w="562"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303851F" w14:textId="77777777" w:rsidR="00FD5203" w:rsidRPr="003C5F82" w:rsidRDefault="00FD5203" w:rsidP="00FD5203">
            <w:pPr>
              <w:pStyle w:val="a3"/>
              <w:rPr>
                <w:rFonts w:ascii="Times New Roman" w:hAnsi="Times New Roman"/>
                <w:sz w:val="20"/>
                <w:szCs w:val="20"/>
                <w:lang w:eastAsia="ru-RU"/>
              </w:rPr>
            </w:pPr>
          </w:p>
        </w:tc>
        <w:tc>
          <w:tcPr>
            <w:tcW w:w="2226"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916FB7B" w14:textId="77777777" w:rsidR="00FD5203" w:rsidRPr="003C5F82" w:rsidRDefault="00FD5203" w:rsidP="00FD5203">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1BA9C63" w14:textId="3BA40688" w:rsidR="00FD5203" w:rsidRPr="00FD5203" w:rsidRDefault="00FD5203" w:rsidP="00FD5203">
            <w:pPr>
              <w:pStyle w:val="a3"/>
              <w:rPr>
                <w:rFonts w:ascii="Times New Roman" w:hAnsi="Times New Roman"/>
                <w:sz w:val="20"/>
                <w:szCs w:val="20"/>
                <w:lang w:eastAsia="ru-RU"/>
              </w:rPr>
            </w:pPr>
            <w:r w:rsidRPr="00FD5203">
              <w:rPr>
                <w:rFonts w:ascii="Times New Roman" w:hAnsi="Times New Roman"/>
                <w:sz w:val="20"/>
                <w:szCs w:val="20"/>
              </w:rPr>
              <w:t>3</w:t>
            </w:r>
          </w:p>
        </w:tc>
        <w:tc>
          <w:tcPr>
            <w:tcW w:w="187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F0E61B9" w14:textId="1E9B535E" w:rsidR="00FD5203" w:rsidRPr="00FD5203" w:rsidRDefault="00FD5203" w:rsidP="00FD5203">
            <w:pPr>
              <w:pStyle w:val="a3"/>
              <w:rPr>
                <w:rFonts w:ascii="Times New Roman" w:hAnsi="Times New Roman"/>
                <w:sz w:val="20"/>
                <w:szCs w:val="20"/>
                <w:lang w:eastAsia="ru-RU"/>
              </w:rPr>
            </w:pPr>
            <w:r w:rsidRPr="00FD5203">
              <w:rPr>
                <w:rFonts w:ascii="Times New Roman" w:eastAsia="Times New Roman" w:hAnsi="Times New Roman"/>
                <w:sz w:val="20"/>
                <w:szCs w:val="20"/>
                <w:lang w:eastAsia="ru-RU"/>
              </w:rPr>
              <w:t xml:space="preserve">Крепление </w:t>
            </w:r>
            <w:proofErr w:type="spellStart"/>
            <w:r w:rsidRPr="00FD5203">
              <w:rPr>
                <w:rFonts w:ascii="Times New Roman" w:eastAsia="Times New Roman" w:hAnsi="Times New Roman"/>
                <w:sz w:val="20"/>
                <w:szCs w:val="20"/>
                <w:lang w:eastAsia="ru-RU"/>
              </w:rPr>
              <w:t>мультипозиционное</w:t>
            </w:r>
            <w:proofErr w:type="spellEnd"/>
            <w:r w:rsidRPr="00FD5203">
              <w:rPr>
                <w:rFonts w:ascii="Times New Roman" w:eastAsia="Times New Roman" w:hAnsi="Times New Roman"/>
                <w:sz w:val="20"/>
                <w:szCs w:val="20"/>
                <w:lang w:eastAsia="ru-RU"/>
              </w:rPr>
              <w:t xml:space="preserve">  </w:t>
            </w:r>
          </w:p>
        </w:tc>
        <w:tc>
          <w:tcPr>
            <w:tcW w:w="9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5C7D54A" w14:textId="3DDA0FF8" w:rsidR="00FD5203" w:rsidRPr="00FD5203" w:rsidRDefault="00FD5203" w:rsidP="006E12C5">
            <w:pPr>
              <w:pStyle w:val="a5"/>
              <w:spacing w:before="0" w:beforeAutospacing="0" w:after="0" w:afterAutospacing="0"/>
              <w:rPr>
                <w:sz w:val="20"/>
                <w:szCs w:val="20"/>
              </w:rPr>
            </w:pPr>
            <w:r w:rsidRPr="00FD5203">
              <w:rPr>
                <w:sz w:val="20"/>
                <w:szCs w:val="20"/>
              </w:rPr>
              <w:t xml:space="preserve"> Предназначено для крепления дополнительных принадлежностей на операционный стол.  Материал крепления: нержавеющая хромоникелевая сталь</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E4E64FB" w14:textId="133DEA45" w:rsidR="00FD5203" w:rsidRPr="00FD5203" w:rsidRDefault="00FD5203" w:rsidP="00FD5203">
            <w:pPr>
              <w:pStyle w:val="a3"/>
              <w:rPr>
                <w:rFonts w:ascii="Times New Roman" w:hAnsi="Times New Roman"/>
                <w:sz w:val="20"/>
                <w:szCs w:val="20"/>
                <w:lang w:eastAsia="ru-RU"/>
              </w:rPr>
            </w:pPr>
            <w:r w:rsidRPr="00FD5203">
              <w:rPr>
                <w:rFonts w:ascii="Times New Roman" w:eastAsia="Times New Roman" w:hAnsi="Times New Roman"/>
                <w:sz w:val="20"/>
                <w:szCs w:val="20"/>
                <w:lang w:eastAsia="ru-RU"/>
              </w:rPr>
              <w:t>2 шт.</w:t>
            </w:r>
          </w:p>
        </w:tc>
      </w:tr>
      <w:tr w:rsidR="008D3097" w:rsidRPr="003C5F82" w14:paraId="380CBD01" w14:textId="77777777" w:rsidTr="00FD5203">
        <w:tc>
          <w:tcPr>
            <w:tcW w:w="562"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5A806A3" w14:textId="77777777" w:rsidR="008D3097" w:rsidRPr="003C5F82" w:rsidRDefault="008D3097" w:rsidP="008D3097">
            <w:pPr>
              <w:pStyle w:val="a3"/>
              <w:rPr>
                <w:rFonts w:ascii="Times New Roman" w:hAnsi="Times New Roman"/>
                <w:sz w:val="20"/>
                <w:szCs w:val="20"/>
                <w:lang w:eastAsia="ru-RU"/>
              </w:rPr>
            </w:pPr>
          </w:p>
        </w:tc>
        <w:tc>
          <w:tcPr>
            <w:tcW w:w="2226"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A1394AC" w14:textId="77777777" w:rsidR="008D3097" w:rsidRPr="003C5F82" w:rsidRDefault="008D3097" w:rsidP="008D3097">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C3B7541" w14:textId="38C9E426" w:rsidR="008D3097" w:rsidRPr="00FD5203" w:rsidRDefault="008D3097" w:rsidP="008D3097">
            <w:pPr>
              <w:pStyle w:val="a3"/>
              <w:rPr>
                <w:rFonts w:ascii="Times New Roman" w:hAnsi="Times New Roman"/>
                <w:sz w:val="20"/>
                <w:szCs w:val="20"/>
              </w:rPr>
            </w:pPr>
            <w:r w:rsidRPr="00FD5203">
              <w:rPr>
                <w:rFonts w:ascii="Times New Roman" w:hAnsi="Times New Roman"/>
                <w:sz w:val="20"/>
                <w:szCs w:val="20"/>
              </w:rPr>
              <w:t>4</w:t>
            </w:r>
          </w:p>
        </w:tc>
        <w:tc>
          <w:tcPr>
            <w:tcW w:w="187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00E3899" w14:textId="34424558" w:rsidR="008D3097" w:rsidRPr="00FD5203" w:rsidRDefault="008D3097" w:rsidP="008D3097">
            <w:pPr>
              <w:pStyle w:val="a3"/>
              <w:rPr>
                <w:rFonts w:ascii="Times New Roman" w:eastAsia="Times New Roman" w:hAnsi="Times New Roman"/>
                <w:sz w:val="20"/>
                <w:szCs w:val="20"/>
                <w:lang w:eastAsia="ru-RU"/>
              </w:rPr>
            </w:pPr>
            <w:r w:rsidRPr="00FD5203">
              <w:rPr>
                <w:rFonts w:ascii="Times New Roman" w:hAnsi="Times New Roman"/>
                <w:sz w:val="20"/>
                <w:szCs w:val="20"/>
              </w:rPr>
              <w:t xml:space="preserve">Крепление однопозиционное </w:t>
            </w:r>
          </w:p>
        </w:tc>
        <w:tc>
          <w:tcPr>
            <w:tcW w:w="9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C9E1454" w14:textId="6D6B1C01" w:rsidR="008D3097" w:rsidRPr="00FD5203" w:rsidRDefault="008D3097" w:rsidP="008D3097">
            <w:pPr>
              <w:pStyle w:val="a5"/>
              <w:spacing w:before="0" w:beforeAutospacing="0" w:after="0" w:afterAutospacing="0"/>
              <w:rPr>
                <w:sz w:val="20"/>
                <w:szCs w:val="20"/>
              </w:rPr>
            </w:pPr>
            <w:r w:rsidRPr="00FD5203">
              <w:rPr>
                <w:sz w:val="20"/>
                <w:szCs w:val="20"/>
              </w:rPr>
              <w:t>Крепление однопозиционное предназначено для крепления навесного оборудования на операционный стол. Крепление полностью выполнено из нержавеющей стали. Крепление имеет отверстие круглого сечение с винтовым фиксатором, позволяющим надежно зафиксировать дополнительное оборудование в нужном положение. Крепление имеет унифицированные направляющие с боковыми зажимами, позволяющими закрепить данное крепление на боковой планке операционного стола.</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77ED70C" w14:textId="411E46CD" w:rsidR="008D3097" w:rsidRPr="00FD5203" w:rsidRDefault="008D3097" w:rsidP="008D3097">
            <w:pPr>
              <w:pStyle w:val="a3"/>
              <w:rPr>
                <w:rFonts w:ascii="Times New Roman" w:eastAsia="Times New Roman" w:hAnsi="Times New Roman"/>
                <w:sz w:val="20"/>
                <w:szCs w:val="20"/>
                <w:lang w:eastAsia="ru-RU"/>
              </w:rPr>
            </w:pPr>
            <w:r w:rsidRPr="00FD5203">
              <w:rPr>
                <w:rFonts w:ascii="Times New Roman" w:hAnsi="Times New Roman"/>
                <w:sz w:val="20"/>
                <w:szCs w:val="20"/>
              </w:rPr>
              <w:t>6 штук</w:t>
            </w:r>
          </w:p>
        </w:tc>
      </w:tr>
      <w:tr w:rsidR="008D3097" w:rsidRPr="003C5F82" w14:paraId="0461E19D" w14:textId="77777777" w:rsidTr="00063791">
        <w:tc>
          <w:tcPr>
            <w:tcW w:w="562"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E9054BB" w14:textId="77777777" w:rsidR="008D3097" w:rsidRPr="003C5F82" w:rsidRDefault="008D3097" w:rsidP="008D3097">
            <w:pPr>
              <w:pStyle w:val="a3"/>
              <w:rPr>
                <w:rFonts w:ascii="Times New Roman" w:hAnsi="Times New Roman"/>
                <w:sz w:val="20"/>
                <w:szCs w:val="20"/>
                <w:lang w:eastAsia="ru-RU"/>
              </w:rPr>
            </w:pPr>
          </w:p>
        </w:tc>
        <w:tc>
          <w:tcPr>
            <w:tcW w:w="2226"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20F5251" w14:textId="77777777" w:rsidR="008D3097" w:rsidRPr="003C5F82" w:rsidRDefault="008D3097" w:rsidP="008D3097">
            <w:pPr>
              <w:pStyle w:val="a3"/>
              <w:rPr>
                <w:rFonts w:ascii="Times New Roman" w:hAnsi="Times New Roman"/>
                <w:sz w:val="20"/>
                <w:szCs w:val="20"/>
                <w:lang w:eastAsia="ru-RU"/>
              </w:rPr>
            </w:pPr>
          </w:p>
        </w:tc>
        <w:tc>
          <w:tcPr>
            <w:tcW w:w="1266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3656860" w14:textId="353689EF" w:rsidR="008D3097" w:rsidRPr="00FD5203" w:rsidRDefault="008D3097" w:rsidP="008D3097">
            <w:pPr>
              <w:pStyle w:val="a3"/>
              <w:rPr>
                <w:rFonts w:ascii="Times New Roman" w:hAnsi="Times New Roman"/>
                <w:sz w:val="20"/>
                <w:szCs w:val="20"/>
              </w:rPr>
            </w:pPr>
            <w:r w:rsidRPr="009812FF">
              <w:rPr>
                <w:rFonts w:ascii="Times New Roman" w:hAnsi="Times New Roman"/>
                <w:sz w:val="20"/>
                <w:szCs w:val="20"/>
                <w:lang w:eastAsia="ru-RU"/>
              </w:rPr>
              <w:t>Расходные материалы и изнашиваемые узлы:</w:t>
            </w:r>
          </w:p>
        </w:tc>
      </w:tr>
      <w:tr w:rsidR="00FD5203" w:rsidRPr="003C5F82" w14:paraId="310A61C4" w14:textId="77777777" w:rsidTr="008D3097">
        <w:tc>
          <w:tcPr>
            <w:tcW w:w="562"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7DCF44C6" w14:textId="77777777" w:rsidR="00FD5203" w:rsidRPr="003C5F82" w:rsidRDefault="00FD5203" w:rsidP="00FD5203">
            <w:pPr>
              <w:pStyle w:val="a3"/>
              <w:rPr>
                <w:rFonts w:ascii="Times New Roman" w:hAnsi="Times New Roman"/>
                <w:sz w:val="20"/>
                <w:szCs w:val="20"/>
                <w:lang w:eastAsia="ru-RU"/>
              </w:rPr>
            </w:pPr>
          </w:p>
        </w:tc>
        <w:tc>
          <w:tcPr>
            <w:tcW w:w="2226"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138E4D1A" w14:textId="77777777" w:rsidR="00FD5203" w:rsidRPr="003C5F82" w:rsidRDefault="00FD5203" w:rsidP="00FD5203">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530AAF2" w14:textId="25E2998D" w:rsidR="00FD5203" w:rsidRPr="00FD5203" w:rsidRDefault="00FD5203" w:rsidP="00FD5203">
            <w:pPr>
              <w:pStyle w:val="a3"/>
              <w:rPr>
                <w:rFonts w:ascii="Times New Roman" w:hAnsi="Times New Roman"/>
                <w:sz w:val="20"/>
                <w:szCs w:val="20"/>
                <w:lang w:eastAsia="ru-RU"/>
              </w:rPr>
            </w:pPr>
          </w:p>
        </w:tc>
        <w:tc>
          <w:tcPr>
            <w:tcW w:w="187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71AF136" w14:textId="7C88C460" w:rsidR="00FD5203" w:rsidRPr="00FD5203" w:rsidRDefault="00FD5203" w:rsidP="00FD5203">
            <w:pPr>
              <w:pStyle w:val="a3"/>
              <w:rPr>
                <w:rFonts w:ascii="Times New Roman" w:hAnsi="Times New Roman"/>
                <w:sz w:val="20"/>
                <w:szCs w:val="20"/>
                <w:lang w:eastAsia="ru-RU"/>
              </w:rPr>
            </w:pPr>
          </w:p>
        </w:tc>
        <w:tc>
          <w:tcPr>
            <w:tcW w:w="9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FA482A6" w14:textId="279E3CA1" w:rsidR="00FD5203" w:rsidRPr="00FD5203" w:rsidRDefault="00FD5203" w:rsidP="00FD5203">
            <w:pPr>
              <w:pStyle w:val="a3"/>
              <w:rPr>
                <w:rFonts w:ascii="Times New Roman" w:hAnsi="Times New Roman"/>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53518F0" w14:textId="418F0ACD" w:rsidR="00FD5203" w:rsidRPr="00FD5203" w:rsidRDefault="00FD5203" w:rsidP="00FD5203">
            <w:pPr>
              <w:pStyle w:val="a3"/>
              <w:rPr>
                <w:rFonts w:ascii="Times New Roman" w:hAnsi="Times New Roman"/>
                <w:sz w:val="20"/>
                <w:szCs w:val="20"/>
                <w:lang w:eastAsia="ru-RU"/>
              </w:rPr>
            </w:pPr>
          </w:p>
        </w:tc>
      </w:tr>
      <w:tr w:rsidR="001B48ED" w:rsidRPr="003C5F82" w14:paraId="27756B67" w14:textId="77777777" w:rsidTr="00FD5203">
        <w:tc>
          <w:tcPr>
            <w:tcW w:w="56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65566FB"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3</w:t>
            </w:r>
          </w:p>
        </w:tc>
        <w:tc>
          <w:tcPr>
            <w:tcW w:w="222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55C8FAA"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w:t>
            </w:r>
            <w:r>
              <w:rPr>
                <w:rFonts w:ascii="Times New Roman" w:hAnsi="Times New Roman"/>
                <w:sz w:val="20"/>
                <w:szCs w:val="20"/>
                <w:lang w:eastAsia="ru-RU"/>
              </w:rPr>
              <w:t xml:space="preserve"> </w:t>
            </w:r>
            <w:r w:rsidRPr="003C5F82">
              <w:rPr>
                <w:rFonts w:ascii="Times New Roman" w:hAnsi="Times New Roman"/>
                <w:sz w:val="20"/>
                <w:szCs w:val="20"/>
                <w:lang w:eastAsia="ru-RU"/>
              </w:rPr>
              <w:t>условиям эксплуатации</w:t>
            </w:r>
          </w:p>
        </w:tc>
        <w:tc>
          <w:tcPr>
            <w:tcW w:w="1266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50C83B8" w14:textId="77777777" w:rsidR="006E12C5" w:rsidRPr="006E12C5" w:rsidRDefault="006E12C5" w:rsidP="006E12C5">
            <w:pPr>
              <w:spacing w:after="0" w:line="240" w:lineRule="auto"/>
              <w:rPr>
                <w:rFonts w:ascii="Times New Roman" w:hAnsi="Times New Roman"/>
                <w:sz w:val="20"/>
                <w:szCs w:val="20"/>
              </w:rPr>
            </w:pPr>
            <w:r w:rsidRPr="006E12C5">
              <w:rPr>
                <w:rFonts w:ascii="Times New Roman" w:hAnsi="Times New Roman"/>
                <w:sz w:val="20"/>
                <w:szCs w:val="20"/>
              </w:rPr>
              <w:t>Электрическая сеть: 220 В</w:t>
            </w:r>
          </w:p>
          <w:p w14:paraId="5C2604F5" w14:textId="77777777" w:rsidR="006E12C5" w:rsidRPr="006E12C5" w:rsidRDefault="006E12C5" w:rsidP="006E12C5">
            <w:pPr>
              <w:spacing w:after="0" w:line="240" w:lineRule="auto"/>
              <w:rPr>
                <w:rFonts w:ascii="Times New Roman" w:hAnsi="Times New Roman"/>
                <w:sz w:val="20"/>
                <w:szCs w:val="20"/>
              </w:rPr>
            </w:pPr>
            <w:r w:rsidRPr="006E12C5">
              <w:rPr>
                <w:rFonts w:ascii="Times New Roman" w:hAnsi="Times New Roman"/>
                <w:sz w:val="20"/>
                <w:szCs w:val="20"/>
              </w:rPr>
              <w:t>Водоснабжение: не требуется.</w:t>
            </w:r>
          </w:p>
          <w:p w14:paraId="3999000C" w14:textId="77777777" w:rsidR="006E12C5" w:rsidRPr="006E12C5" w:rsidRDefault="006E12C5" w:rsidP="006E12C5">
            <w:pPr>
              <w:spacing w:after="0" w:line="240" w:lineRule="auto"/>
              <w:rPr>
                <w:rFonts w:ascii="Times New Roman" w:hAnsi="Times New Roman"/>
                <w:sz w:val="20"/>
                <w:szCs w:val="20"/>
              </w:rPr>
            </w:pPr>
            <w:r w:rsidRPr="006E12C5">
              <w:rPr>
                <w:rFonts w:ascii="Times New Roman" w:hAnsi="Times New Roman"/>
                <w:sz w:val="20"/>
                <w:szCs w:val="20"/>
              </w:rPr>
              <w:t>Канализация: не требуется.</w:t>
            </w:r>
          </w:p>
          <w:p w14:paraId="3DA3AC6B" w14:textId="77777777" w:rsidR="006E12C5" w:rsidRPr="006E12C5" w:rsidRDefault="006E12C5" w:rsidP="006E12C5">
            <w:pPr>
              <w:spacing w:after="0" w:line="240" w:lineRule="auto"/>
              <w:rPr>
                <w:rFonts w:ascii="Times New Roman" w:hAnsi="Times New Roman"/>
                <w:sz w:val="20"/>
                <w:szCs w:val="20"/>
              </w:rPr>
            </w:pPr>
            <w:r w:rsidRPr="006E12C5">
              <w:rPr>
                <w:rFonts w:ascii="Times New Roman" w:hAnsi="Times New Roman"/>
                <w:sz w:val="20"/>
                <w:szCs w:val="20"/>
              </w:rPr>
              <w:t>Площадь помещения: не менее 10 кв. м.</w:t>
            </w:r>
          </w:p>
          <w:p w14:paraId="223A08EF" w14:textId="4B1A5977" w:rsidR="001B48ED" w:rsidRPr="003C5F82" w:rsidRDefault="006E12C5" w:rsidP="006E12C5">
            <w:pPr>
              <w:pStyle w:val="a3"/>
              <w:rPr>
                <w:rFonts w:ascii="Times New Roman" w:hAnsi="Times New Roman"/>
                <w:sz w:val="20"/>
                <w:szCs w:val="20"/>
                <w:lang w:eastAsia="ru-RU"/>
              </w:rPr>
            </w:pPr>
            <w:r w:rsidRPr="006E12C5">
              <w:rPr>
                <w:rFonts w:ascii="Times New Roman" w:hAnsi="Times New Roman"/>
                <w:sz w:val="20"/>
                <w:szCs w:val="20"/>
              </w:rPr>
              <w:t>Наличие приточно-вытяжной вентиляции.</w:t>
            </w:r>
          </w:p>
        </w:tc>
      </w:tr>
      <w:tr w:rsidR="001B48ED" w:rsidRPr="003C5F82" w14:paraId="2E5A9C22" w14:textId="77777777" w:rsidTr="00FD5203">
        <w:tc>
          <w:tcPr>
            <w:tcW w:w="56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EA61932"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4</w:t>
            </w:r>
          </w:p>
        </w:tc>
        <w:tc>
          <w:tcPr>
            <w:tcW w:w="222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52177A5"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Условия осуществления поставки медицинской техники (в соответствии с ИНКОТЕРМС 2020)</w:t>
            </w:r>
          </w:p>
        </w:tc>
        <w:tc>
          <w:tcPr>
            <w:tcW w:w="1266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FF7BEAD"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 xml:space="preserve">DDP </w:t>
            </w:r>
            <w:r>
              <w:rPr>
                <w:rFonts w:ascii="Times New Roman" w:hAnsi="Times New Roman"/>
                <w:sz w:val="20"/>
                <w:szCs w:val="20"/>
                <w:lang w:eastAsia="ru-RU"/>
              </w:rPr>
              <w:t>согласно условиям договора</w:t>
            </w:r>
          </w:p>
        </w:tc>
      </w:tr>
      <w:tr w:rsidR="001B48ED" w:rsidRPr="003C5F82" w14:paraId="02835893" w14:textId="77777777" w:rsidTr="00FD5203">
        <w:tc>
          <w:tcPr>
            <w:tcW w:w="56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524A169"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5</w:t>
            </w:r>
          </w:p>
        </w:tc>
        <w:tc>
          <w:tcPr>
            <w:tcW w:w="222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95129E9"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Срок поставки медицинской техники и место дислокации</w:t>
            </w:r>
          </w:p>
        </w:tc>
        <w:tc>
          <w:tcPr>
            <w:tcW w:w="1266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61D7C24" w14:textId="77777777" w:rsidR="00EA5B05" w:rsidRDefault="00F63017" w:rsidP="00EA5B05">
            <w:pPr>
              <w:pStyle w:val="a3"/>
              <w:rPr>
                <w:rFonts w:ascii="Times New Roman" w:hAnsi="Times New Roman"/>
                <w:sz w:val="20"/>
                <w:szCs w:val="20"/>
                <w:lang w:eastAsia="ru-RU"/>
              </w:rPr>
            </w:pPr>
            <w:r w:rsidRPr="00F63017">
              <w:rPr>
                <w:rFonts w:ascii="Times New Roman" w:hAnsi="Times New Roman"/>
                <w:sz w:val="20"/>
                <w:szCs w:val="20"/>
                <w:lang w:eastAsia="ru-RU"/>
              </w:rPr>
              <w:t>6</w:t>
            </w:r>
            <w:r w:rsidR="001B48ED" w:rsidRPr="00F63017">
              <w:rPr>
                <w:rFonts w:ascii="Times New Roman" w:hAnsi="Times New Roman"/>
                <w:sz w:val="20"/>
                <w:szCs w:val="20"/>
                <w:lang w:eastAsia="ru-RU"/>
              </w:rPr>
              <w:t>0 календарных дней с момента подписания договора</w:t>
            </w:r>
          </w:p>
          <w:p w14:paraId="27AF1347" w14:textId="2C7315F1" w:rsidR="001B48ED" w:rsidRPr="003C5F82" w:rsidRDefault="001B48ED" w:rsidP="00EA5B05">
            <w:pPr>
              <w:pStyle w:val="a3"/>
              <w:rPr>
                <w:rFonts w:ascii="Times New Roman" w:hAnsi="Times New Roman"/>
                <w:sz w:val="20"/>
                <w:szCs w:val="20"/>
                <w:lang w:eastAsia="ru-RU"/>
              </w:rPr>
            </w:pPr>
            <w:r w:rsidRPr="00B61336">
              <w:rPr>
                <w:rFonts w:ascii="Times New Roman" w:hAnsi="Times New Roman"/>
                <w:sz w:val="20"/>
                <w:szCs w:val="20"/>
                <w:lang w:eastAsia="ru-RU"/>
              </w:rPr>
              <w:t>Адрес: 150500, Северо</w:t>
            </w:r>
            <w:r>
              <w:rPr>
                <w:rFonts w:ascii="Times New Roman" w:hAnsi="Times New Roman"/>
                <w:sz w:val="20"/>
                <w:szCs w:val="20"/>
                <w:lang w:eastAsia="ru-RU"/>
              </w:rPr>
              <w:t xml:space="preserve">-Казахстанская область, </w:t>
            </w:r>
            <w:proofErr w:type="spellStart"/>
            <w:r>
              <w:rPr>
                <w:rFonts w:ascii="Times New Roman" w:hAnsi="Times New Roman"/>
                <w:sz w:val="20"/>
                <w:szCs w:val="20"/>
                <w:lang w:eastAsia="ru-RU"/>
              </w:rPr>
              <w:t>Есильский</w:t>
            </w:r>
            <w:proofErr w:type="spellEnd"/>
            <w:r>
              <w:rPr>
                <w:rFonts w:ascii="Times New Roman" w:hAnsi="Times New Roman"/>
                <w:sz w:val="20"/>
                <w:szCs w:val="20"/>
                <w:lang w:eastAsia="ru-RU"/>
              </w:rPr>
              <w:t xml:space="preserve"> район, с. </w:t>
            </w:r>
            <w:proofErr w:type="spellStart"/>
            <w:r>
              <w:rPr>
                <w:rFonts w:ascii="Times New Roman" w:hAnsi="Times New Roman"/>
                <w:sz w:val="20"/>
                <w:szCs w:val="20"/>
                <w:lang w:eastAsia="ru-RU"/>
              </w:rPr>
              <w:t>Явленка</w:t>
            </w:r>
            <w:proofErr w:type="spellEnd"/>
            <w:r>
              <w:rPr>
                <w:rFonts w:ascii="Times New Roman" w:hAnsi="Times New Roman"/>
                <w:sz w:val="20"/>
                <w:szCs w:val="20"/>
                <w:lang w:eastAsia="ru-RU"/>
              </w:rPr>
              <w:t>, ул. Н. Сыздыкова, 34</w:t>
            </w:r>
          </w:p>
        </w:tc>
      </w:tr>
      <w:tr w:rsidR="001B48ED" w:rsidRPr="003C5F82" w14:paraId="01086C5E" w14:textId="77777777" w:rsidTr="00FD5203">
        <w:tc>
          <w:tcPr>
            <w:tcW w:w="56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3E9A159"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6</w:t>
            </w:r>
          </w:p>
        </w:tc>
        <w:tc>
          <w:tcPr>
            <w:tcW w:w="222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4DF91AD"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66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FE4691C" w14:textId="77777777" w:rsidR="001B48ED" w:rsidRPr="003C5F82" w:rsidRDefault="001B48ED" w:rsidP="000619E7">
            <w:pPr>
              <w:pStyle w:val="a3"/>
              <w:rPr>
                <w:rFonts w:ascii="Times New Roman" w:hAnsi="Times New Roman"/>
                <w:sz w:val="20"/>
                <w:szCs w:val="20"/>
              </w:rPr>
            </w:pPr>
            <w:r w:rsidRPr="003C5F82">
              <w:rPr>
                <w:rFonts w:ascii="Times New Roman" w:hAnsi="Times New Roman"/>
                <w:sz w:val="20"/>
                <w:szCs w:val="20"/>
              </w:rPr>
              <w:t>Гарантийное сервисное обслуживание медицинской техники не менее 37 месяцев.</w:t>
            </w:r>
          </w:p>
          <w:p w14:paraId="78A14EDE" w14:textId="77777777" w:rsidR="001B48ED" w:rsidRPr="003C5F82" w:rsidRDefault="001B48ED" w:rsidP="000619E7">
            <w:pPr>
              <w:pStyle w:val="a3"/>
              <w:rPr>
                <w:rFonts w:ascii="Times New Roman" w:hAnsi="Times New Roman"/>
                <w:sz w:val="20"/>
                <w:szCs w:val="20"/>
              </w:rPr>
            </w:pPr>
            <w:r w:rsidRPr="003C5F82">
              <w:rPr>
                <w:rFonts w:ascii="Times New Roman" w:hAnsi="Times New Roman"/>
                <w:sz w:val="20"/>
                <w:szCs w:val="20"/>
              </w:rPr>
              <w:t>Плановое техническое обслуживание должно проводиться не реже чем 1 раз в квартал.</w:t>
            </w:r>
          </w:p>
          <w:p w14:paraId="5F5B8E43" w14:textId="77777777" w:rsidR="001B48ED" w:rsidRPr="003C5F82" w:rsidRDefault="001B48ED" w:rsidP="000619E7">
            <w:pPr>
              <w:pStyle w:val="a3"/>
              <w:rPr>
                <w:rFonts w:ascii="Times New Roman" w:hAnsi="Times New Roman"/>
                <w:sz w:val="20"/>
                <w:szCs w:val="20"/>
              </w:rPr>
            </w:pPr>
            <w:r w:rsidRPr="003C5F82">
              <w:rPr>
                <w:rFonts w:ascii="Times New Roman" w:hAnsi="Times New Roman"/>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14:paraId="566D84AB" w14:textId="77777777" w:rsidR="001B48ED" w:rsidRPr="003C5F82" w:rsidRDefault="001B48ED" w:rsidP="000619E7">
            <w:pPr>
              <w:pStyle w:val="a3"/>
              <w:rPr>
                <w:rFonts w:ascii="Times New Roman" w:hAnsi="Times New Roman"/>
                <w:sz w:val="20"/>
                <w:szCs w:val="20"/>
              </w:rPr>
            </w:pPr>
            <w:r w:rsidRPr="003C5F82">
              <w:rPr>
                <w:rFonts w:ascii="Times New Roman" w:hAnsi="Times New Roman"/>
                <w:sz w:val="20"/>
                <w:szCs w:val="20"/>
              </w:rPr>
              <w:t>- замену отработавших ресурс составных частей;</w:t>
            </w:r>
          </w:p>
          <w:p w14:paraId="42877647" w14:textId="77777777" w:rsidR="001B48ED" w:rsidRPr="003C5F82" w:rsidRDefault="001B48ED" w:rsidP="000619E7">
            <w:pPr>
              <w:pStyle w:val="a3"/>
              <w:rPr>
                <w:rFonts w:ascii="Times New Roman" w:hAnsi="Times New Roman"/>
                <w:sz w:val="20"/>
                <w:szCs w:val="20"/>
              </w:rPr>
            </w:pPr>
            <w:r w:rsidRPr="003C5F82">
              <w:rPr>
                <w:rFonts w:ascii="Times New Roman" w:hAnsi="Times New Roman"/>
                <w:sz w:val="20"/>
                <w:szCs w:val="20"/>
              </w:rPr>
              <w:t>- замене или восстановлении отдельных частей медицинской техники;</w:t>
            </w:r>
          </w:p>
          <w:p w14:paraId="61D159AF" w14:textId="77777777" w:rsidR="001B48ED" w:rsidRPr="003C5F82" w:rsidRDefault="001B48ED" w:rsidP="000619E7">
            <w:pPr>
              <w:pStyle w:val="a3"/>
              <w:rPr>
                <w:rFonts w:ascii="Times New Roman" w:hAnsi="Times New Roman"/>
                <w:sz w:val="20"/>
                <w:szCs w:val="20"/>
              </w:rPr>
            </w:pPr>
            <w:r w:rsidRPr="003C5F82">
              <w:rPr>
                <w:rFonts w:ascii="Times New Roman" w:hAnsi="Times New Roman"/>
                <w:sz w:val="20"/>
                <w:szCs w:val="20"/>
              </w:rPr>
              <w:t>- настройку и регулировку медицинской техники; специфические для данной медицинской техники работы и т.п.;</w:t>
            </w:r>
          </w:p>
          <w:p w14:paraId="376A6AE3" w14:textId="77777777" w:rsidR="001B48ED" w:rsidRPr="003C5F82" w:rsidRDefault="001B48ED" w:rsidP="000619E7">
            <w:pPr>
              <w:pStyle w:val="a3"/>
              <w:rPr>
                <w:rFonts w:ascii="Times New Roman" w:hAnsi="Times New Roman"/>
                <w:sz w:val="20"/>
                <w:szCs w:val="20"/>
              </w:rPr>
            </w:pPr>
            <w:r w:rsidRPr="003C5F82">
              <w:rPr>
                <w:rFonts w:ascii="Times New Roman" w:hAnsi="Times New Roman"/>
                <w:sz w:val="20"/>
                <w:szCs w:val="20"/>
              </w:rPr>
              <w:t>- чистку, смазку и при необходимости переборку основных механизмов и узлов;</w:t>
            </w:r>
          </w:p>
          <w:p w14:paraId="089357EA" w14:textId="77777777" w:rsidR="001B48ED" w:rsidRPr="003C5F82" w:rsidRDefault="001B48ED" w:rsidP="000619E7">
            <w:pPr>
              <w:pStyle w:val="a3"/>
              <w:rPr>
                <w:rFonts w:ascii="Times New Roman" w:hAnsi="Times New Roman"/>
                <w:sz w:val="20"/>
                <w:szCs w:val="20"/>
              </w:rPr>
            </w:pPr>
            <w:r w:rsidRPr="003C5F82">
              <w:rPr>
                <w:rFonts w:ascii="Times New Roman" w:hAnsi="Times New Roman"/>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3C5F82">
              <w:rPr>
                <w:rFonts w:ascii="Times New Roman" w:hAnsi="Times New Roman"/>
                <w:sz w:val="20"/>
                <w:szCs w:val="20"/>
              </w:rPr>
              <w:t>блочно</w:t>
            </w:r>
            <w:proofErr w:type="spellEnd"/>
            <w:r w:rsidRPr="003C5F82">
              <w:rPr>
                <w:rFonts w:ascii="Times New Roman" w:hAnsi="Times New Roman"/>
                <w:sz w:val="20"/>
                <w:szCs w:val="20"/>
              </w:rPr>
              <w:t>-узловой разборкой);</w:t>
            </w:r>
          </w:p>
          <w:p w14:paraId="17A0707F"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rPr>
              <w:t>- иные указанные в эксплуатационной документации операции, специфические для конкретного типа медицинской техники.</w:t>
            </w:r>
          </w:p>
        </w:tc>
      </w:tr>
      <w:tr w:rsidR="001B48ED" w:rsidRPr="005349EF" w14:paraId="19A08AC8" w14:textId="77777777" w:rsidTr="00FD5203">
        <w:tc>
          <w:tcPr>
            <w:tcW w:w="56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B31F66A"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lastRenderedPageBreak/>
              <w:t>7</w:t>
            </w:r>
          </w:p>
        </w:tc>
        <w:tc>
          <w:tcPr>
            <w:tcW w:w="222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6C7170E" w14:textId="77777777" w:rsidR="001B48ED" w:rsidRPr="003C5F82" w:rsidRDefault="001B48ED" w:rsidP="000619E7">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 сопутствующим услугам</w:t>
            </w:r>
          </w:p>
        </w:tc>
        <w:tc>
          <w:tcPr>
            <w:tcW w:w="1266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ECC2B29" w14:textId="77777777" w:rsidR="001B48ED" w:rsidRPr="005349EF" w:rsidRDefault="001B48ED" w:rsidP="000619E7">
            <w:pPr>
              <w:pStyle w:val="a3"/>
              <w:rPr>
                <w:rFonts w:ascii="Times New Roman" w:hAnsi="Times New Roman"/>
                <w:sz w:val="20"/>
                <w:szCs w:val="20"/>
                <w:lang w:eastAsia="ru-RU"/>
              </w:rPr>
            </w:pPr>
            <w:r w:rsidRPr="005349EF">
              <w:rPr>
                <w:rFonts w:ascii="Times New Roman" w:hAnsi="Times New Roman"/>
                <w:sz w:val="20"/>
                <w:szCs w:val="20"/>
                <w:lang w:val="kk-KZ" w:eastAsia="ru-RU"/>
              </w:rPr>
              <w:t>Каждый комплект товара снабжается комплектом</w:t>
            </w:r>
            <w:r w:rsidRPr="005349EF">
              <w:rPr>
                <w:rFonts w:ascii="Times New Roman" w:hAnsi="Times New Roman"/>
                <w:sz w:val="20"/>
                <w:szCs w:val="20"/>
                <w:lang w:eastAsia="ru-RU"/>
              </w:rPr>
              <w:t xml:space="preserve">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r w:rsidRPr="005349EF">
              <w:rPr>
                <w:rFonts w:ascii="Times New Roman" w:hAnsi="Times New Roman"/>
                <w:sz w:val="20"/>
                <w:szCs w:val="20"/>
                <w:lang w:eastAsia="ru-RU"/>
              </w:rPr>
              <w:b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5349EF">
              <w:rPr>
                <w:rFonts w:ascii="Times New Roman" w:hAnsi="Times New Roman"/>
                <w:sz w:val="20"/>
                <w:szCs w:val="20"/>
                <w:lang w:eastAsia="ru-RU"/>
              </w:rPr>
              <w:t>прединсталляционных</w:t>
            </w:r>
            <w:proofErr w:type="spellEnd"/>
            <w:r w:rsidRPr="005349EF">
              <w:rPr>
                <w:rFonts w:ascii="Times New Roman" w:hAnsi="Times New Roman"/>
                <w:sz w:val="20"/>
                <w:szCs w:val="20"/>
                <w:lang w:eastAsia="ru-RU"/>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5349EF">
              <w:rPr>
                <w:rFonts w:ascii="Times New Roman" w:hAnsi="Times New Roman"/>
                <w:sz w:val="20"/>
                <w:szCs w:val="20"/>
                <w:lang w:eastAsia="ru-RU"/>
              </w:rPr>
              <w:t>прединсталляционной</w:t>
            </w:r>
            <w:proofErr w:type="spellEnd"/>
            <w:r w:rsidRPr="005349EF">
              <w:rPr>
                <w:rFonts w:ascii="Times New Roman" w:hAnsi="Times New Roman"/>
                <w:sz w:val="20"/>
                <w:szCs w:val="20"/>
                <w:lang w:eastAsia="ru-RU"/>
              </w:rPr>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14:paraId="0A346518" w14:textId="77777777" w:rsidR="001B48ED" w:rsidRDefault="001B48ED" w:rsidP="007D1C02">
      <w:pPr>
        <w:pStyle w:val="a3"/>
        <w:rPr>
          <w:rFonts w:ascii="Times New Roman" w:eastAsia="Times New Roman" w:hAnsi="Times New Roman"/>
          <w:b/>
          <w:bCs/>
          <w:sz w:val="20"/>
          <w:szCs w:val="20"/>
        </w:rPr>
      </w:pPr>
    </w:p>
    <w:p w14:paraId="68F92D74" w14:textId="77777777" w:rsidR="001B48ED" w:rsidRDefault="001B48ED" w:rsidP="007D1C02">
      <w:pPr>
        <w:pStyle w:val="a3"/>
        <w:rPr>
          <w:rFonts w:ascii="Times New Roman" w:eastAsia="Times New Roman" w:hAnsi="Times New Roman"/>
          <w:b/>
          <w:bCs/>
          <w:sz w:val="20"/>
          <w:szCs w:val="20"/>
        </w:rPr>
      </w:pPr>
    </w:p>
    <w:p w14:paraId="69E0CF6B" w14:textId="77777777" w:rsidR="001B48ED" w:rsidRDefault="001B48ED" w:rsidP="007D1C02">
      <w:pPr>
        <w:pStyle w:val="a3"/>
        <w:rPr>
          <w:rFonts w:ascii="Times New Roman" w:eastAsia="Times New Roman" w:hAnsi="Times New Roman"/>
          <w:b/>
          <w:bCs/>
          <w:sz w:val="20"/>
          <w:szCs w:val="20"/>
        </w:rPr>
      </w:pPr>
    </w:p>
    <w:p w14:paraId="4CB8140F" w14:textId="77777777" w:rsidR="001B48ED" w:rsidRDefault="001B48ED" w:rsidP="007D1C02">
      <w:pPr>
        <w:pStyle w:val="a3"/>
        <w:rPr>
          <w:rFonts w:ascii="Times New Roman" w:eastAsia="Times New Roman" w:hAnsi="Times New Roman"/>
          <w:b/>
          <w:bCs/>
          <w:sz w:val="20"/>
          <w:szCs w:val="20"/>
        </w:rPr>
      </w:pPr>
    </w:p>
    <w:p w14:paraId="3F5E917B" w14:textId="77777777" w:rsidR="001B48ED" w:rsidRDefault="001B48ED" w:rsidP="007D1C02">
      <w:pPr>
        <w:pStyle w:val="a3"/>
        <w:rPr>
          <w:rFonts w:ascii="Times New Roman" w:eastAsia="Times New Roman" w:hAnsi="Times New Roman"/>
          <w:b/>
          <w:bCs/>
          <w:sz w:val="20"/>
          <w:szCs w:val="20"/>
        </w:rPr>
      </w:pPr>
    </w:p>
    <w:p w14:paraId="5D7A9054" w14:textId="77777777" w:rsidR="001B48ED" w:rsidRDefault="001B48ED" w:rsidP="007D1C02">
      <w:pPr>
        <w:pStyle w:val="a3"/>
        <w:rPr>
          <w:rFonts w:ascii="Times New Roman" w:eastAsia="Times New Roman" w:hAnsi="Times New Roman"/>
          <w:b/>
          <w:bCs/>
          <w:sz w:val="20"/>
          <w:szCs w:val="20"/>
        </w:rPr>
      </w:pPr>
    </w:p>
    <w:p w14:paraId="107F7B50" w14:textId="77777777" w:rsidR="001B48ED" w:rsidRDefault="001B48ED" w:rsidP="007D1C02">
      <w:pPr>
        <w:pStyle w:val="a3"/>
        <w:rPr>
          <w:rFonts w:ascii="Times New Roman" w:eastAsia="Times New Roman" w:hAnsi="Times New Roman"/>
          <w:b/>
          <w:bCs/>
          <w:sz w:val="20"/>
          <w:szCs w:val="20"/>
        </w:rPr>
      </w:pPr>
    </w:p>
    <w:p w14:paraId="75CF2F67" w14:textId="77777777" w:rsidR="001B48ED" w:rsidRDefault="001B48ED" w:rsidP="007D1C02">
      <w:pPr>
        <w:pStyle w:val="a3"/>
        <w:rPr>
          <w:rFonts w:ascii="Times New Roman" w:eastAsia="Times New Roman" w:hAnsi="Times New Roman"/>
          <w:b/>
          <w:bCs/>
          <w:sz w:val="20"/>
          <w:szCs w:val="20"/>
        </w:rPr>
      </w:pPr>
    </w:p>
    <w:p w14:paraId="3299E7C9" w14:textId="77777777" w:rsidR="001B48ED" w:rsidRDefault="001B48ED" w:rsidP="007D1C02">
      <w:pPr>
        <w:pStyle w:val="a3"/>
        <w:rPr>
          <w:rFonts w:ascii="Times New Roman" w:eastAsia="Times New Roman" w:hAnsi="Times New Roman"/>
          <w:b/>
          <w:bCs/>
          <w:sz w:val="20"/>
          <w:szCs w:val="20"/>
        </w:rPr>
      </w:pPr>
    </w:p>
    <w:p w14:paraId="0E3D5D9F" w14:textId="77777777" w:rsidR="001B48ED" w:rsidRDefault="001B48ED" w:rsidP="007D1C02">
      <w:pPr>
        <w:pStyle w:val="a3"/>
        <w:rPr>
          <w:rFonts w:ascii="Times New Roman" w:eastAsia="Times New Roman" w:hAnsi="Times New Roman"/>
          <w:b/>
          <w:bCs/>
          <w:sz w:val="20"/>
          <w:szCs w:val="20"/>
        </w:rPr>
      </w:pPr>
    </w:p>
    <w:p w14:paraId="4535C390" w14:textId="77777777" w:rsidR="001B48ED" w:rsidRDefault="001B48ED" w:rsidP="007D1C02">
      <w:pPr>
        <w:pStyle w:val="a3"/>
        <w:rPr>
          <w:rFonts w:ascii="Times New Roman" w:eastAsia="Times New Roman" w:hAnsi="Times New Roman"/>
          <w:b/>
          <w:bCs/>
          <w:sz w:val="20"/>
          <w:szCs w:val="20"/>
        </w:rPr>
      </w:pPr>
    </w:p>
    <w:p w14:paraId="15557A87" w14:textId="77777777" w:rsidR="001B48ED" w:rsidRDefault="001B48ED" w:rsidP="007D1C02">
      <w:pPr>
        <w:pStyle w:val="a3"/>
        <w:rPr>
          <w:rFonts w:ascii="Times New Roman" w:eastAsia="Times New Roman" w:hAnsi="Times New Roman"/>
          <w:b/>
          <w:bCs/>
          <w:sz w:val="20"/>
          <w:szCs w:val="20"/>
        </w:rPr>
      </w:pPr>
    </w:p>
    <w:p w14:paraId="3C5D4BAF" w14:textId="77777777" w:rsidR="001B48ED" w:rsidRDefault="001B48ED" w:rsidP="007D1C02">
      <w:pPr>
        <w:pStyle w:val="a3"/>
        <w:rPr>
          <w:rFonts w:ascii="Times New Roman" w:eastAsia="Times New Roman" w:hAnsi="Times New Roman"/>
          <w:b/>
          <w:bCs/>
          <w:sz w:val="20"/>
          <w:szCs w:val="20"/>
        </w:rPr>
      </w:pPr>
    </w:p>
    <w:p w14:paraId="00749609" w14:textId="77777777" w:rsidR="001B48ED" w:rsidRDefault="001B48ED" w:rsidP="007D1C02">
      <w:pPr>
        <w:pStyle w:val="a3"/>
        <w:rPr>
          <w:rFonts w:ascii="Times New Roman" w:eastAsia="Times New Roman" w:hAnsi="Times New Roman"/>
          <w:b/>
          <w:bCs/>
          <w:sz w:val="20"/>
          <w:szCs w:val="20"/>
        </w:rPr>
      </w:pPr>
    </w:p>
    <w:p w14:paraId="5E986472" w14:textId="77777777" w:rsidR="001B48ED" w:rsidRDefault="001B48ED" w:rsidP="007D1C02">
      <w:pPr>
        <w:pStyle w:val="a3"/>
        <w:rPr>
          <w:rFonts w:ascii="Times New Roman" w:eastAsia="Times New Roman" w:hAnsi="Times New Roman"/>
          <w:b/>
          <w:bCs/>
          <w:sz w:val="20"/>
          <w:szCs w:val="20"/>
        </w:rPr>
      </w:pPr>
    </w:p>
    <w:p w14:paraId="4AC6CC5B" w14:textId="77777777" w:rsidR="001B48ED" w:rsidRDefault="001B48ED" w:rsidP="007D1C02">
      <w:pPr>
        <w:pStyle w:val="a3"/>
        <w:rPr>
          <w:rFonts w:ascii="Times New Roman" w:eastAsia="Times New Roman" w:hAnsi="Times New Roman"/>
          <w:b/>
          <w:bCs/>
          <w:sz w:val="20"/>
          <w:szCs w:val="20"/>
        </w:rPr>
      </w:pPr>
    </w:p>
    <w:p w14:paraId="0F111670" w14:textId="77777777" w:rsidR="001B48ED" w:rsidRDefault="001B48ED" w:rsidP="007D1C02">
      <w:pPr>
        <w:pStyle w:val="a3"/>
        <w:rPr>
          <w:rFonts w:ascii="Times New Roman" w:eastAsia="Times New Roman" w:hAnsi="Times New Roman"/>
          <w:b/>
          <w:bCs/>
          <w:sz w:val="20"/>
          <w:szCs w:val="20"/>
        </w:rPr>
      </w:pPr>
    </w:p>
    <w:p w14:paraId="345486D7" w14:textId="77777777" w:rsidR="001B48ED" w:rsidRDefault="001B48ED" w:rsidP="007D1C02">
      <w:pPr>
        <w:pStyle w:val="a3"/>
        <w:rPr>
          <w:rFonts w:ascii="Times New Roman" w:eastAsia="Times New Roman" w:hAnsi="Times New Roman"/>
          <w:b/>
          <w:bCs/>
          <w:sz w:val="20"/>
          <w:szCs w:val="20"/>
        </w:rPr>
      </w:pPr>
    </w:p>
    <w:p w14:paraId="20958D48" w14:textId="77777777" w:rsidR="001B48ED" w:rsidRDefault="001B48ED" w:rsidP="007D1C02">
      <w:pPr>
        <w:pStyle w:val="a3"/>
        <w:rPr>
          <w:rFonts w:ascii="Times New Roman" w:eastAsia="Times New Roman" w:hAnsi="Times New Roman"/>
          <w:b/>
          <w:bCs/>
          <w:sz w:val="20"/>
          <w:szCs w:val="20"/>
        </w:rPr>
      </w:pPr>
    </w:p>
    <w:p w14:paraId="21C2EAE3" w14:textId="77777777" w:rsidR="001B48ED" w:rsidRDefault="001B48ED" w:rsidP="007D1C02">
      <w:pPr>
        <w:pStyle w:val="a3"/>
        <w:rPr>
          <w:rFonts w:ascii="Times New Roman" w:eastAsia="Times New Roman" w:hAnsi="Times New Roman"/>
          <w:b/>
          <w:bCs/>
          <w:sz w:val="20"/>
          <w:szCs w:val="20"/>
        </w:rPr>
      </w:pPr>
    </w:p>
    <w:p w14:paraId="6AF68F03" w14:textId="77777777" w:rsidR="001B48ED" w:rsidRDefault="001B48ED" w:rsidP="007D1C02">
      <w:pPr>
        <w:pStyle w:val="a3"/>
        <w:rPr>
          <w:rFonts w:ascii="Times New Roman" w:eastAsia="Times New Roman" w:hAnsi="Times New Roman"/>
          <w:b/>
          <w:bCs/>
          <w:sz w:val="20"/>
          <w:szCs w:val="20"/>
        </w:rPr>
      </w:pPr>
    </w:p>
    <w:p w14:paraId="1E9886A3" w14:textId="77777777" w:rsidR="001B48ED" w:rsidRDefault="001B48ED" w:rsidP="007D1C02">
      <w:pPr>
        <w:pStyle w:val="a3"/>
        <w:rPr>
          <w:rFonts w:ascii="Times New Roman" w:eastAsia="Times New Roman" w:hAnsi="Times New Roman"/>
          <w:b/>
          <w:bCs/>
          <w:sz w:val="20"/>
          <w:szCs w:val="20"/>
        </w:rPr>
      </w:pPr>
    </w:p>
    <w:p w14:paraId="19715BAB" w14:textId="77777777" w:rsidR="001B48ED" w:rsidRDefault="001B48ED" w:rsidP="007D1C02">
      <w:pPr>
        <w:pStyle w:val="a3"/>
        <w:rPr>
          <w:rFonts w:ascii="Times New Roman" w:eastAsia="Times New Roman" w:hAnsi="Times New Roman"/>
          <w:b/>
          <w:bCs/>
          <w:sz w:val="20"/>
          <w:szCs w:val="20"/>
        </w:rPr>
      </w:pPr>
    </w:p>
    <w:p w14:paraId="38B96BEF" w14:textId="77777777" w:rsidR="001B48ED" w:rsidRDefault="001B48ED" w:rsidP="007D1C02">
      <w:pPr>
        <w:pStyle w:val="a3"/>
        <w:rPr>
          <w:rFonts w:ascii="Times New Roman" w:eastAsia="Times New Roman" w:hAnsi="Times New Roman"/>
          <w:b/>
          <w:bCs/>
          <w:sz w:val="20"/>
          <w:szCs w:val="20"/>
        </w:rPr>
      </w:pPr>
    </w:p>
    <w:p w14:paraId="7733F578" w14:textId="77777777" w:rsidR="001B48ED" w:rsidRDefault="001B48ED" w:rsidP="007D1C02">
      <w:pPr>
        <w:pStyle w:val="a3"/>
        <w:rPr>
          <w:rFonts w:ascii="Times New Roman" w:eastAsia="Times New Roman" w:hAnsi="Times New Roman"/>
          <w:b/>
          <w:bCs/>
          <w:sz w:val="20"/>
          <w:szCs w:val="20"/>
        </w:rPr>
      </w:pPr>
    </w:p>
    <w:p w14:paraId="4E608429" w14:textId="77777777" w:rsidR="001B48ED" w:rsidRDefault="001B48ED" w:rsidP="007D1C02">
      <w:pPr>
        <w:pStyle w:val="a3"/>
        <w:rPr>
          <w:rFonts w:ascii="Times New Roman" w:eastAsia="Times New Roman" w:hAnsi="Times New Roman"/>
          <w:b/>
          <w:bCs/>
          <w:sz w:val="20"/>
          <w:szCs w:val="20"/>
        </w:rPr>
      </w:pPr>
    </w:p>
    <w:p w14:paraId="0D4EE1D2" w14:textId="77777777" w:rsidR="001B48ED" w:rsidRDefault="001B48ED" w:rsidP="007D1C02">
      <w:pPr>
        <w:pStyle w:val="a3"/>
        <w:rPr>
          <w:rFonts w:ascii="Times New Roman" w:eastAsia="Times New Roman" w:hAnsi="Times New Roman"/>
          <w:b/>
          <w:bCs/>
          <w:sz w:val="20"/>
          <w:szCs w:val="20"/>
        </w:rPr>
      </w:pPr>
    </w:p>
    <w:p w14:paraId="185B4517" w14:textId="77777777" w:rsidR="001B48ED" w:rsidRDefault="001B48ED" w:rsidP="007D1C02">
      <w:pPr>
        <w:pStyle w:val="a3"/>
        <w:rPr>
          <w:rFonts w:ascii="Times New Roman" w:eastAsia="Times New Roman" w:hAnsi="Times New Roman"/>
          <w:b/>
          <w:bCs/>
          <w:sz w:val="20"/>
          <w:szCs w:val="20"/>
        </w:rPr>
      </w:pPr>
    </w:p>
    <w:p w14:paraId="554FD673" w14:textId="77777777" w:rsidR="001B48ED" w:rsidRDefault="001B48ED" w:rsidP="007D1C02">
      <w:pPr>
        <w:pStyle w:val="a3"/>
        <w:rPr>
          <w:rFonts w:ascii="Times New Roman" w:eastAsia="Times New Roman" w:hAnsi="Times New Roman"/>
          <w:b/>
          <w:bCs/>
          <w:sz w:val="20"/>
          <w:szCs w:val="20"/>
        </w:rPr>
      </w:pPr>
    </w:p>
    <w:p w14:paraId="57FC58C6" w14:textId="55C24E9C" w:rsidR="00740281" w:rsidRPr="00306274" w:rsidRDefault="00740281" w:rsidP="00740281">
      <w:pPr>
        <w:pStyle w:val="a3"/>
        <w:rPr>
          <w:rFonts w:ascii="Times New Roman" w:eastAsia="Times New Roman" w:hAnsi="Times New Roman"/>
          <w:b/>
          <w:bCs/>
          <w:sz w:val="20"/>
          <w:szCs w:val="20"/>
        </w:rPr>
      </w:pPr>
      <w:r w:rsidRPr="003C5F82">
        <w:rPr>
          <w:rFonts w:ascii="Times New Roman" w:eastAsia="Times New Roman" w:hAnsi="Times New Roman"/>
          <w:b/>
          <w:bCs/>
          <w:sz w:val="20"/>
          <w:szCs w:val="20"/>
        </w:rPr>
        <w:lastRenderedPageBreak/>
        <w:t>Лот №</w:t>
      </w:r>
      <w:r>
        <w:rPr>
          <w:rFonts w:ascii="Times New Roman" w:eastAsia="Times New Roman" w:hAnsi="Times New Roman"/>
          <w:b/>
          <w:bCs/>
          <w:sz w:val="20"/>
          <w:szCs w:val="20"/>
        </w:rPr>
        <w:t>2</w:t>
      </w:r>
      <w:r w:rsidRPr="003C5F82">
        <w:rPr>
          <w:rFonts w:ascii="Times New Roman" w:eastAsia="Times New Roman" w:hAnsi="Times New Roman"/>
          <w:b/>
          <w:bCs/>
          <w:sz w:val="20"/>
          <w:szCs w:val="20"/>
        </w:rPr>
        <w:t xml:space="preserve"> </w:t>
      </w:r>
      <w:r>
        <w:rPr>
          <w:rFonts w:ascii="Times New Roman" w:eastAsia="Times New Roman" w:hAnsi="Times New Roman"/>
          <w:b/>
          <w:bCs/>
          <w:sz w:val="20"/>
          <w:szCs w:val="20"/>
        </w:rPr>
        <w:t>–</w:t>
      </w:r>
      <w:r w:rsidRPr="003C5F82">
        <w:rPr>
          <w:rFonts w:ascii="Times New Roman" w:eastAsia="Times New Roman" w:hAnsi="Times New Roman"/>
          <w:b/>
          <w:bCs/>
          <w:sz w:val="20"/>
          <w:szCs w:val="20"/>
        </w:rPr>
        <w:t xml:space="preserve"> </w:t>
      </w:r>
      <w:r w:rsidR="009C0E68" w:rsidRPr="00EA5B05">
        <w:rPr>
          <w:rFonts w:ascii="Times New Roman" w:hAnsi="Times New Roman"/>
          <w:b/>
          <w:bCs/>
          <w:sz w:val="20"/>
          <w:szCs w:val="20"/>
          <w:lang w:val="kk-KZ"/>
        </w:rPr>
        <w:t>Многопараметрический монитор пациента</w:t>
      </w:r>
    </w:p>
    <w:tbl>
      <w:tblPr>
        <w:tblW w:w="15452" w:type="dxa"/>
        <w:tblInd w:w="-289"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38"/>
        <w:gridCol w:w="2110"/>
        <w:gridCol w:w="420"/>
        <w:gridCol w:w="2201"/>
        <w:gridCol w:w="8935"/>
        <w:gridCol w:w="1248"/>
      </w:tblGrid>
      <w:tr w:rsidR="00740281" w:rsidRPr="003C5F82" w14:paraId="755057B5" w14:textId="77777777" w:rsidTr="00CE06F2">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6E69526" w14:textId="77777777" w:rsidR="00740281" w:rsidRPr="003C5F82" w:rsidRDefault="00740281" w:rsidP="000619E7">
            <w:pPr>
              <w:pStyle w:val="a3"/>
              <w:jc w:val="center"/>
              <w:rPr>
                <w:rFonts w:ascii="Times New Roman" w:hAnsi="Times New Roman"/>
                <w:sz w:val="20"/>
                <w:szCs w:val="20"/>
                <w:lang w:eastAsia="ru-RU"/>
              </w:rPr>
            </w:pPr>
            <w:r w:rsidRPr="003C5F82">
              <w:rPr>
                <w:rFonts w:ascii="Times New Roman" w:hAnsi="Times New Roman"/>
                <w:sz w:val="20"/>
                <w:szCs w:val="20"/>
                <w:lang w:eastAsia="ru-RU"/>
              </w:rPr>
              <w:t>№ п/п</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6F497E3" w14:textId="77777777" w:rsidR="00740281" w:rsidRPr="003C5F82" w:rsidRDefault="00740281" w:rsidP="000619E7">
            <w:pPr>
              <w:pStyle w:val="a3"/>
              <w:jc w:val="center"/>
              <w:rPr>
                <w:rFonts w:ascii="Times New Roman" w:hAnsi="Times New Roman"/>
                <w:sz w:val="20"/>
                <w:szCs w:val="20"/>
                <w:lang w:eastAsia="ru-RU"/>
              </w:rPr>
            </w:pPr>
            <w:r w:rsidRPr="003C5F82">
              <w:rPr>
                <w:rFonts w:ascii="Times New Roman" w:hAnsi="Times New Roman"/>
                <w:sz w:val="20"/>
                <w:szCs w:val="20"/>
                <w:lang w:eastAsia="ru-RU"/>
              </w:rPr>
              <w:t>Критерии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073CB71" w14:textId="77777777" w:rsidR="00740281" w:rsidRPr="003C5F82" w:rsidRDefault="00740281" w:rsidP="000619E7">
            <w:pPr>
              <w:pStyle w:val="a3"/>
              <w:jc w:val="center"/>
              <w:rPr>
                <w:rFonts w:ascii="Times New Roman" w:hAnsi="Times New Roman"/>
                <w:sz w:val="20"/>
                <w:szCs w:val="20"/>
                <w:lang w:eastAsia="ru-RU"/>
              </w:rPr>
            </w:pPr>
            <w:r w:rsidRPr="003C5F82">
              <w:rPr>
                <w:rFonts w:ascii="Times New Roman" w:hAnsi="Times New Roman"/>
                <w:sz w:val="20"/>
                <w:szCs w:val="20"/>
                <w:lang w:eastAsia="ru-RU"/>
              </w:rPr>
              <w:t>Описание</w:t>
            </w:r>
          </w:p>
        </w:tc>
      </w:tr>
      <w:tr w:rsidR="00740281" w:rsidRPr="003C5F82" w14:paraId="3AE526A1" w14:textId="77777777" w:rsidTr="00CE06F2">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641BAA9"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1</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2A2A6CF"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Наименование медицинской техники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4E61CA0" w14:textId="5444152A" w:rsidR="00740281" w:rsidRPr="003C5F82" w:rsidRDefault="009C0E68" w:rsidP="000619E7">
            <w:pPr>
              <w:pStyle w:val="a3"/>
              <w:rPr>
                <w:rFonts w:ascii="Times New Roman" w:hAnsi="Times New Roman"/>
                <w:sz w:val="20"/>
                <w:szCs w:val="20"/>
                <w:lang w:eastAsia="ru-RU"/>
              </w:rPr>
            </w:pPr>
            <w:r w:rsidRPr="009C0E68">
              <w:rPr>
                <w:rFonts w:ascii="Times New Roman" w:hAnsi="Times New Roman"/>
                <w:sz w:val="20"/>
                <w:szCs w:val="20"/>
                <w:lang w:val="kk-KZ"/>
              </w:rPr>
              <w:t>Многопараметрический монитор пациента</w:t>
            </w:r>
          </w:p>
        </w:tc>
      </w:tr>
      <w:tr w:rsidR="00740281" w:rsidRPr="003C5F82" w14:paraId="2AE3B225" w14:textId="77777777" w:rsidTr="00CE06F2">
        <w:tc>
          <w:tcPr>
            <w:tcW w:w="538"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407B5C0"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2</w:t>
            </w:r>
          </w:p>
        </w:tc>
        <w:tc>
          <w:tcPr>
            <w:tcW w:w="2110"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6D43043"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 комплектации</w:t>
            </w: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54C45F2"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 п/п</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A2412F4"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Наименование комплектующего</w:t>
            </w:r>
            <w:r>
              <w:rPr>
                <w:rFonts w:ascii="Times New Roman" w:hAnsi="Times New Roman"/>
                <w:sz w:val="20"/>
                <w:szCs w:val="20"/>
                <w:lang w:eastAsia="ru-RU"/>
              </w:rPr>
              <w:t xml:space="preserve"> </w:t>
            </w:r>
            <w:r w:rsidRPr="003C5F82">
              <w:rPr>
                <w:rFonts w:ascii="Times New Roman" w:hAnsi="Times New Roman"/>
                <w:sz w:val="20"/>
                <w:szCs w:val="20"/>
                <w:lang w:eastAsia="ru-RU"/>
              </w:rPr>
              <w:t>к медицинской технике</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4F803C4"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Техническая характеристика комплектующего к медицинской технике</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9B549FA"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Требуемое количество (с указанием единицы измерения)</w:t>
            </w:r>
          </w:p>
        </w:tc>
      </w:tr>
      <w:tr w:rsidR="00740281" w:rsidRPr="003C5F82" w14:paraId="6B20D7A3"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7C36035D" w14:textId="77777777" w:rsidR="00740281" w:rsidRPr="003C5F82" w:rsidRDefault="00740281" w:rsidP="000619E7">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3F2C0364" w14:textId="77777777" w:rsidR="00740281" w:rsidRPr="003C5F82" w:rsidRDefault="00740281" w:rsidP="000619E7">
            <w:pPr>
              <w:pStyle w:val="a3"/>
              <w:rPr>
                <w:rFonts w:ascii="Times New Roman" w:hAnsi="Times New Roman"/>
                <w:sz w:val="20"/>
                <w:szCs w:val="20"/>
                <w:lang w:eastAsia="ru-RU"/>
              </w:rPr>
            </w:pP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68AEFDE"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Основные комплектующие</w:t>
            </w:r>
          </w:p>
        </w:tc>
      </w:tr>
      <w:tr w:rsidR="009C0E68" w:rsidRPr="003C5F82" w14:paraId="1F047A81"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65FD66B3" w14:textId="77777777" w:rsidR="009C0E68" w:rsidRPr="003C5F82" w:rsidRDefault="009C0E68" w:rsidP="009C0E68">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4559BCD1" w14:textId="77777777" w:rsidR="009C0E68" w:rsidRPr="003C5F82" w:rsidRDefault="009C0E68" w:rsidP="009C0E68">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EAD64F6" w14:textId="77777777" w:rsidR="009C0E68" w:rsidRPr="003C5F82" w:rsidRDefault="009C0E68" w:rsidP="009C0E68">
            <w:pPr>
              <w:pStyle w:val="a3"/>
              <w:rPr>
                <w:rFonts w:ascii="Times New Roman" w:hAnsi="Times New Roman"/>
                <w:sz w:val="20"/>
                <w:szCs w:val="20"/>
                <w:lang w:eastAsia="ru-RU"/>
              </w:rPr>
            </w:pPr>
            <w:r w:rsidRPr="003C5F82">
              <w:rPr>
                <w:rFonts w:ascii="Times New Roman" w:hAnsi="Times New Roman"/>
                <w:sz w:val="20"/>
                <w:szCs w:val="20"/>
                <w:lang w:eastAsia="ru-RU"/>
              </w:rPr>
              <w:t>1</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D06EC55" w14:textId="7C1A1556" w:rsidR="009C0E68" w:rsidRPr="009C0E68" w:rsidRDefault="009C0E68" w:rsidP="009C0E68">
            <w:pPr>
              <w:spacing w:line="240" w:lineRule="auto"/>
              <w:rPr>
                <w:rFonts w:ascii="Times New Roman" w:hAnsi="Times New Roman"/>
                <w:sz w:val="20"/>
                <w:szCs w:val="20"/>
                <w:lang w:eastAsia="ru-RU"/>
              </w:rPr>
            </w:pPr>
            <w:r w:rsidRPr="009C0E68">
              <w:rPr>
                <w:rFonts w:ascii="Times New Roman" w:hAnsi="Times New Roman"/>
                <w:sz w:val="20"/>
                <w:szCs w:val="20"/>
              </w:rPr>
              <w:t xml:space="preserve">Многопараметрический монитор пациента </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FB17310"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Многопараметрический монитор – это многофункциональный монитор предназначен для наблюдения за взрослыми пациентами, детьми и новорожденными в критическом состоянии в операционных, реанимационных отделениях и кардиологических блоках интенсивной терапии.</w:t>
            </w:r>
          </w:p>
          <w:p w14:paraId="2597F92B" w14:textId="5A0F5ACD"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Монитор может объединяться в единую сеть с другими монитора, подключаясь к центральной станции мониторинга (опция, до 63-х мониторов в одну сеть). Его можно использовать для мониторинга ЭКГ (в том числе для измерения сегмента ST и анализа аритмии), НИАД, </w:t>
            </w:r>
            <w:proofErr w:type="spellStart"/>
            <w:r w:rsidRPr="000619E7">
              <w:rPr>
                <w:rFonts w:ascii="Times New Roman" w:hAnsi="Times New Roman"/>
                <w:sz w:val="20"/>
                <w:szCs w:val="20"/>
              </w:rPr>
              <w:t>Resp</w:t>
            </w:r>
            <w:proofErr w:type="spellEnd"/>
            <w:r w:rsidRPr="000619E7">
              <w:rPr>
                <w:rFonts w:ascii="Times New Roman" w:hAnsi="Times New Roman"/>
                <w:sz w:val="20"/>
                <w:szCs w:val="20"/>
              </w:rPr>
              <w:t xml:space="preserve"> (дыхания), ЧСС, температуры, SpO2, ЧП (частоты пульса), ИАД (инвазивного давления), анестетических газов- опция, СВ (измерения сердечного выброса)-опция, CO2 (</w:t>
            </w:r>
            <w:proofErr w:type="spellStart"/>
            <w:r w:rsidRPr="000619E7">
              <w:rPr>
                <w:rFonts w:ascii="Times New Roman" w:hAnsi="Times New Roman"/>
                <w:sz w:val="20"/>
                <w:szCs w:val="20"/>
              </w:rPr>
              <w:t>капнометрии</w:t>
            </w:r>
            <w:proofErr w:type="spellEnd"/>
            <w:r w:rsidRPr="000619E7">
              <w:rPr>
                <w:rFonts w:ascii="Times New Roman" w:hAnsi="Times New Roman"/>
                <w:sz w:val="20"/>
                <w:szCs w:val="20"/>
              </w:rPr>
              <w:t xml:space="preserve">), а также для расчета ренальной функции, гемодинамических расчетов, расчета оксигенации, расчета вентиляции, анализа сегмента ST и аритмии, и печати параметров взрослых, детей и новорожденных. Монитор оснащен сенсорным экраном. Интерфейс можно выбрать в меню: </w:t>
            </w:r>
            <w:proofErr w:type="spellStart"/>
            <w:r w:rsidRPr="000619E7">
              <w:rPr>
                <w:rFonts w:ascii="Times New Roman" w:hAnsi="Times New Roman"/>
                <w:sz w:val="20"/>
                <w:szCs w:val="20"/>
              </w:rPr>
              <w:t>рускоязычный</w:t>
            </w:r>
            <w:proofErr w:type="spellEnd"/>
            <w:r w:rsidRPr="000619E7">
              <w:rPr>
                <w:rFonts w:ascii="Times New Roman" w:hAnsi="Times New Roman"/>
                <w:sz w:val="20"/>
                <w:szCs w:val="20"/>
              </w:rPr>
              <w:t xml:space="preserve"> или англоязычный.</w:t>
            </w:r>
          </w:p>
          <w:p w14:paraId="523E9D9E"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В мониторе используется ЖК-экран с подсветкой, на котором могут одновременно отображаться физиологические параметры, временные диаграммы, сообщения о тревоге, время, статус подключения к сети, номер кровати, уровень заряда и другие сообщения. Монитор соответствует международным стандартам безопасности для медицинского электрического оборудования. Он оснащен защитой от </w:t>
            </w:r>
            <w:proofErr w:type="spellStart"/>
            <w:r w:rsidRPr="000619E7">
              <w:rPr>
                <w:rFonts w:ascii="Times New Roman" w:hAnsi="Times New Roman"/>
                <w:sz w:val="20"/>
                <w:szCs w:val="20"/>
              </w:rPr>
              <w:t>дефибрилляции</w:t>
            </w:r>
            <w:proofErr w:type="spellEnd"/>
            <w:r w:rsidRPr="000619E7">
              <w:rPr>
                <w:rFonts w:ascii="Times New Roman" w:hAnsi="Times New Roman"/>
                <w:sz w:val="20"/>
                <w:szCs w:val="20"/>
              </w:rPr>
              <w:t xml:space="preserve"> и электрохирургических инструментов с использованием непрямого заземления. Вместе с монитором поставляется кабель питания, кабель заземления (для подключения к заземленной розетке).</w:t>
            </w:r>
          </w:p>
          <w:p w14:paraId="47319CAD"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Группы пациентов:</w:t>
            </w:r>
          </w:p>
          <w:p w14:paraId="5554705D"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Монитор предназначен для использования у всех категорий пациентов: взрослых, детей, новорожденных (при наличии соответствующих принадлежностей и аксессуаров). </w:t>
            </w:r>
          </w:p>
          <w:tbl>
            <w:tblPr>
              <w:tblW w:w="7997" w:type="dxa"/>
              <w:tblLook w:val="04A0" w:firstRow="1" w:lastRow="0" w:firstColumn="1" w:lastColumn="0" w:noHBand="0" w:noVBand="1"/>
            </w:tblPr>
            <w:tblGrid>
              <w:gridCol w:w="4313"/>
              <w:gridCol w:w="3684"/>
            </w:tblGrid>
            <w:tr w:rsidR="009C0E68" w:rsidRPr="000619E7" w14:paraId="24F0ABF3" w14:textId="77777777" w:rsidTr="000619E7">
              <w:trPr>
                <w:trHeight w:val="300"/>
              </w:trPr>
              <w:tc>
                <w:tcPr>
                  <w:tcW w:w="4313" w:type="dxa"/>
                  <w:tcBorders>
                    <w:top w:val="single" w:sz="4" w:space="0" w:color="auto"/>
                    <w:left w:val="nil"/>
                    <w:bottom w:val="nil"/>
                    <w:right w:val="nil"/>
                  </w:tcBorders>
                  <w:shd w:val="clear" w:color="auto" w:fill="auto"/>
                  <w:noWrap/>
                  <w:hideMark/>
                </w:tcPr>
                <w:p w14:paraId="5497B673" w14:textId="238E5D6F"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Основной блок многопараметрического монитора пациента</w:t>
                  </w:r>
                </w:p>
              </w:tc>
              <w:tc>
                <w:tcPr>
                  <w:tcW w:w="3684" w:type="dxa"/>
                  <w:tcBorders>
                    <w:top w:val="single" w:sz="4" w:space="0" w:color="auto"/>
                    <w:left w:val="nil"/>
                    <w:bottom w:val="nil"/>
                    <w:right w:val="nil"/>
                  </w:tcBorders>
                  <w:shd w:val="clear" w:color="auto" w:fill="auto"/>
                  <w:hideMark/>
                </w:tcPr>
                <w:p w14:paraId="5B3F42C0" w14:textId="27A33535"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1 </w:t>
                  </w:r>
                  <w:proofErr w:type="spellStart"/>
                  <w:r w:rsidRPr="000619E7">
                    <w:rPr>
                      <w:rFonts w:ascii="Times New Roman" w:hAnsi="Times New Roman"/>
                      <w:sz w:val="20"/>
                      <w:szCs w:val="20"/>
                    </w:rPr>
                    <w:t>шт</w:t>
                  </w:r>
                  <w:proofErr w:type="spellEnd"/>
                  <w:r w:rsidRPr="000619E7">
                    <w:rPr>
                      <w:rFonts w:ascii="Times New Roman" w:hAnsi="Times New Roman"/>
                      <w:sz w:val="20"/>
                      <w:szCs w:val="20"/>
                    </w:rPr>
                    <w:t xml:space="preserve">  </w:t>
                  </w:r>
                </w:p>
              </w:tc>
            </w:tr>
            <w:tr w:rsidR="009C0E68" w:rsidRPr="000619E7" w14:paraId="5A5BF53A" w14:textId="77777777" w:rsidTr="000619E7">
              <w:trPr>
                <w:trHeight w:val="311"/>
              </w:trPr>
              <w:tc>
                <w:tcPr>
                  <w:tcW w:w="4313" w:type="dxa"/>
                  <w:tcBorders>
                    <w:top w:val="nil"/>
                    <w:left w:val="nil"/>
                    <w:bottom w:val="nil"/>
                    <w:right w:val="nil"/>
                  </w:tcBorders>
                  <w:shd w:val="clear" w:color="auto" w:fill="auto"/>
                </w:tcPr>
                <w:p w14:paraId="400147D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Типы настройки экрана монитора:</w:t>
                  </w:r>
                </w:p>
              </w:tc>
              <w:tc>
                <w:tcPr>
                  <w:tcW w:w="3684" w:type="dxa"/>
                  <w:tcBorders>
                    <w:top w:val="nil"/>
                    <w:left w:val="nil"/>
                    <w:bottom w:val="nil"/>
                    <w:right w:val="nil"/>
                  </w:tcBorders>
                  <w:shd w:val="clear" w:color="auto" w:fill="auto"/>
                </w:tcPr>
                <w:p w14:paraId="0C2DF6A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4</w:t>
                  </w:r>
                </w:p>
              </w:tc>
            </w:tr>
            <w:tr w:rsidR="009C0E68" w:rsidRPr="000619E7" w14:paraId="2E6B9DD6" w14:textId="77777777" w:rsidTr="000619E7">
              <w:trPr>
                <w:trHeight w:val="327"/>
              </w:trPr>
              <w:tc>
                <w:tcPr>
                  <w:tcW w:w="4313" w:type="dxa"/>
                  <w:tcBorders>
                    <w:top w:val="nil"/>
                    <w:left w:val="nil"/>
                    <w:bottom w:val="nil"/>
                    <w:right w:val="nil"/>
                  </w:tcBorders>
                  <w:shd w:val="clear" w:color="auto" w:fill="auto"/>
                </w:tcPr>
                <w:p w14:paraId="14DB9162"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Нормальный экран </w:t>
                  </w:r>
                </w:p>
              </w:tc>
              <w:tc>
                <w:tcPr>
                  <w:tcW w:w="3684" w:type="dxa"/>
                  <w:tcBorders>
                    <w:top w:val="nil"/>
                    <w:left w:val="nil"/>
                    <w:bottom w:val="nil"/>
                    <w:right w:val="nil"/>
                  </w:tcBorders>
                  <w:shd w:val="clear" w:color="auto" w:fill="auto"/>
                </w:tcPr>
                <w:p w14:paraId="466511E0"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Наличие</w:t>
                  </w:r>
                </w:p>
              </w:tc>
            </w:tr>
            <w:tr w:rsidR="009C0E68" w:rsidRPr="000619E7" w14:paraId="4DE2ABE2" w14:textId="77777777" w:rsidTr="000619E7">
              <w:trPr>
                <w:trHeight w:val="327"/>
              </w:trPr>
              <w:tc>
                <w:tcPr>
                  <w:tcW w:w="4313" w:type="dxa"/>
                  <w:tcBorders>
                    <w:top w:val="nil"/>
                    <w:left w:val="nil"/>
                    <w:bottom w:val="nil"/>
                    <w:right w:val="nil"/>
                  </w:tcBorders>
                  <w:shd w:val="clear" w:color="auto" w:fill="auto"/>
                </w:tcPr>
                <w:p w14:paraId="7192DDF3"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Экран «Большие цифры»</w:t>
                  </w:r>
                </w:p>
              </w:tc>
              <w:tc>
                <w:tcPr>
                  <w:tcW w:w="3684" w:type="dxa"/>
                  <w:tcBorders>
                    <w:top w:val="nil"/>
                    <w:left w:val="nil"/>
                    <w:bottom w:val="nil"/>
                    <w:right w:val="nil"/>
                  </w:tcBorders>
                  <w:shd w:val="clear" w:color="auto" w:fill="auto"/>
                </w:tcPr>
                <w:p w14:paraId="2A59B0D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Наличие</w:t>
                  </w:r>
                </w:p>
              </w:tc>
            </w:tr>
            <w:tr w:rsidR="009C0E68" w:rsidRPr="000619E7" w14:paraId="17A8E134" w14:textId="77777777" w:rsidTr="000619E7">
              <w:trPr>
                <w:trHeight w:val="302"/>
              </w:trPr>
              <w:tc>
                <w:tcPr>
                  <w:tcW w:w="4313" w:type="dxa"/>
                  <w:tcBorders>
                    <w:top w:val="nil"/>
                    <w:left w:val="nil"/>
                    <w:bottom w:val="nil"/>
                    <w:right w:val="nil"/>
                  </w:tcBorders>
                  <w:shd w:val="clear" w:color="auto" w:fill="auto"/>
                </w:tcPr>
                <w:p w14:paraId="0BE8CD47" w14:textId="77777777" w:rsidR="009C0E68" w:rsidRPr="000619E7" w:rsidRDefault="009C0E68" w:rsidP="000619E7">
                  <w:pPr>
                    <w:pStyle w:val="a3"/>
                    <w:rPr>
                      <w:rFonts w:ascii="Times New Roman" w:hAnsi="Times New Roman"/>
                      <w:sz w:val="20"/>
                      <w:szCs w:val="20"/>
                      <w:highlight w:val="yellow"/>
                    </w:rPr>
                  </w:pPr>
                  <w:proofErr w:type="spellStart"/>
                  <w:r w:rsidRPr="000619E7">
                    <w:rPr>
                      <w:rFonts w:ascii="Times New Roman" w:hAnsi="Times New Roman"/>
                      <w:sz w:val="20"/>
                      <w:szCs w:val="20"/>
                    </w:rPr>
                    <w:t>Полуэкран</w:t>
                  </w:r>
                  <w:proofErr w:type="spellEnd"/>
                  <w:r w:rsidRPr="000619E7">
                    <w:rPr>
                      <w:rFonts w:ascii="Times New Roman" w:hAnsi="Times New Roman"/>
                      <w:sz w:val="20"/>
                      <w:szCs w:val="20"/>
                    </w:rPr>
                    <w:t xml:space="preserve"> ЭКГ 7-отведений</w:t>
                  </w:r>
                </w:p>
              </w:tc>
              <w:tc>
                <w:tcPr>
                  <w:tcW w:w="3684" w:type="dxa"/>
                  <w:tcBorders>
                    <w:top w:val="nil"/>
                    <w:left w:val="nil"/>
                    <w:bottom w:val="nil"/>
                    <w:right w:val="nil"/>
                  </w:tcBorders>
                  <w:shd w:val="clear" w:color="auto" w:fill="auto"/>
                </w:tcPr>
                <w:p w14:paraId="7D17DDE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Наличие</w:t>
                  </w:r>
                </w:p>
              </w:tc>
            </w:tr>
            <w:tr w:rsidR="009C0E68" w:rsidRPr="000619E7" w14:paraId="2F0A3730" w14:textId="77777777" w:rsidTr="000619E7">
              <w:trPr>
                <w:trHeight w:val="302"/>
              </w:trPr>
              <w:tc>
                <w:tcPr>
                  <w:tcW w:w="4313" w:type="dxa"/>
                  <w:tcBorders>
                    <w:top w:val="nil"/>
                    <w:left w:val="nil"/>
                    <w:bottom w:val="nil"/>
                    <w:right w:val="nil"/>
                  </w:tcBorders>
                  <w:shd w:val="clear" w:color="auto" w:fill="auto"/>
                </w:tcPr>
                <w:p w14:paraId="44D44C2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Полноэкранный режим ЭКГ 7-отведений, этот интерфейс позволяет наблюдать все параметры </w:t>
                  </w:r>
                  <w:r w:rsidRPr="000619E7">
                    <w:rPr>
                      <w:rFonts w:ascii="Times New Roman" w:hAnsi="Times New Roman"/>
                      <w:sz w:val="20"/>
                      <w:szCs w:val="20"/>
                    </w:rPr>
                    <w:lastRenderedPageBreak/>
                    <w:t>и семь волн ЭКГ (I, II, III, AVR, AVL, AVF, V) одновременно.</w:t>
                  </w:r>
                </w:p>
              </w:tc>
              <w:tc>
                <w:tcPr>
                  <w:tcW w:w="3684" w:type="dxa"/>
                  <w:tcBorders>
                    <w:top w:val="nil"/>
                    <w:left w:val="nil"/>
                    <w:bottom w:val="nil"/>
                    <w:right w:val="nil"/>
                  </w:tcBorders>
                  <w:shd w:val="clear" w:color="auto" w:fill="auto"/>
                </w:tcPr>
                <w:p w14:paraId="1F7A39D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lastRenderedPageBreak/>
                    <w:t>Наличие</w:t>
                  </w:r>
                </w:p>
              </w:tc>
            </w:tr>
            <w:tr w:rsidR="009C0E68" w:rsidRPr="000619E7" w14:paraId="167A6B04" w14:textId="77777777" w:rsidTr="000619E7">
              <w:trPr>
                <w:trHeight w:val="302"/>
              </w:trPr>
              <w:tc>
                <w:tcPr>
                  <w:tcW w:w="4313" w:type="dxa"/>
                  <w:tcBorders>
                    <w:top w:val="nil"/>
                    <w:left w:val="nil"/>
                    <w:bottom w:val="nil"/>
                    <w:right w:val="nil"/>
                  </w:tcBorders>
                  <w:shd w:val="clear" w:color="auto" w:fill="auto"/>
                </w:tcPr>
                <w:p w14:paraId="35F401D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Вычислительные возможности монитора:</w:t>
                  </w:r>
                </w:p>
              </w:tc>
              <w:tc>
                <w:tcPr>
                  <w:tcW w:w="3684" w:type="dxa"/>
                  <w:tcBorders>
                    <w:top w:val="nil"/>
                    <w:left w:val="nil"/>
                    <w:bottom w:val="nil"/>
                    <w:right w:val="nil"/>
                  </w:tcBorders>
                  <w:shd w:val="clear" w:color="auto" w:fill="auto"/>
                </w:tcPr>
                <w:p w14:paraId="6CF80B1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Гемодинамические расчеты</w:t>
                  </w:r>
                </w:p>
                <w:p w14:paraId="02CE7E13"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Расчет дозы</w:t>
                  </w:r>
                </w:p>
                <w:p w14:paraId="46C7572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Расчет вентиляции</w:t>
                  </w:r>
                </w:p>
                <w:p w14:paraId="68681CA2"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Расчет почечной функции</w:t>
                  </w:r>
                </w:p>
                <w:p w14:paraId="7D1F6809"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Расчет оксигенации</w:t>
                  </w:r>
                </w:p>
                <w:p w14:paraId="38E724C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Система MEWS </w:t>
                  </w:r>
                </w:p>
              </w:tc>
            </w:tr>
            <w:tr w:rsidR="009C0E68" w:rsidRPr="000619E7" w14:paraId="7E0FA5FE" w14:textId="77777777" w:rsidTr="000619E7">
              <w:trPr>
                <w:trHeight w:val="300"/>
              </w:trPr>
              <w:tc>
                <w:tcPr>
                  <w:tcW w:w="4313" w:type="dxa"/>
                  <w:tcBorders>
                    <w:top w:val="nil"/>
                    <w:left w:val="nil"/>
                    <w:bottom w:val="nil"/>
                    <w:right w:val="nil"/>
                  </w:tcBorders>
                  <w:shd w:val="clear" w:color="auto" w:fill="auto"/>
                </w:tcPr>
                <w:p w14:paraId="71683CEF" w14:textId="77777777" w:rsidR="009C0E68" w:rsidRPr="000619E7" w:rsidRDefault="009C0E68" w:rsidP="000619E7">
                  <w:pPr>
                    <w:pStyle w:val="a3"/>
                    <w:rPr>
                      <w:rFonts w:ascii="Times New Roman" w:hAnsi="Times New Roman"/>
                      <w:color w:val="FF0000"/>
                      <w:sz w:val="20"/>
                      <w:szCs w:val="20"/>
                    </w:rPr>
                  </w:pPr>
                  <w:r w:rsidRPr="000619E7">
                    <w:rPr>
                      <w:rFonts w:ascii="Times New Roman" w:hAnsi="Times New Roman"/>
                      <w:sz w:val="20"/>
                      <w:szCs w:val="20"/>
                    </w:rPr>
                    <w:t>Дисплей управления:</w:t>
                  </w:r>
                </w:p>
              </w:tc>
              <w:tc>
                <w:tcPr>
                  <w:tcW w:w="3684" w:type="dxa"/>
                  <w:tcBorders>
                    <w:top w:val="nil"/>
                    <w:left w:val="nil"/>
                    <w:bottom w:val="nil"/>
                    <w:right w:val="nil"/>
                  </w:tcBorders>
                  <w:shd w:val="clear" w:color="auto" w:fill="auto"/>
                  <w:noWrap/>
                </w:tcPr>
                <w:p w14:paraId="46F69DC7" w14:textId="77777777" w:rsidR="009C0E68" w:rsidRPr="000619E7" w:rsidRDefault="009C0E68" w:rsidP="000619E7">
                  <w:pPr>
                    <w:pStyle w:val="a3"/>
                    <w:rPr>
                      <w:rFonts w:ascii="Times New Roman" w:hAnsi="Times New Roman"/>
                      <w:color w:val="000000"/>
                      <w:sz w:val="20"/>
                      <w:szCs w:val="20"/>
                      <w:lang w:val="en-US"/>
                    </w:rPr>
                  </w:pPr>
                  <w:r w:rsidRPr="000619E7">
                    <w:rPr>
                      <w:rFonts w:ascii="Times New Roman" w:hAnsi="Times New Roman"/>
                      <w:color w:val="000000"/>
                      <w:sz w:val="20"/>
                      <w:szCs w:val="20"/>
                    </w:rPr>
                    <w:t>&gt;&lt;</w:t>
                  </w:r>
                </w:p>
              </w:tc>
            </w:tr>
            <w:tr w:rsidR="009C0E68" w:rsidRPr="000619E7" w14:paraId="5ACD0C4E" w14:textId="77777777" w:rsidTr="000619E7">
              <w:trPr>
                <w:trHeight w:val="300"/>
              </w:trPr>
              <w:tc>
                <w:tcPr>
                  <w:tcW w:w="4313" w:type="dxa"/>
                  <w:tcBorders>
                    <w:top w:val="nil"/>
                    <w:left w:val="nil"/>
                    <w:bottom w:val="nil"/>
                    <w:right w:val="nil"/>
                  </w:tcBorders>
                  <w:shd w:val="clear" w:color="auto" w:fill="auto"/>
                </w:tcPr>
                <w:p w14:paraId="3960052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Рабочая температура: </w:t>
                  </w:r>
                </w:p>
              </w:tc>
              <w:tc>
                <w:tcPr>
                  <w:tcW w:w="3684" w:type="dxa"/>
                  <w:tcBorders>
                    <w:top w:val="nil"/>
                    <w:left w:val="nil"/>
                    <w:bottom w:val="nil"/>
                    <w:right w:val="nil"/>
                  </w:tcBorders>
                  <w:shd w:val="clear" w:color="auto" w:fill="auto"/>
                  <w:noWrap/>
                </w:tcPr>
                <w:p w14:paraId="33B250A8"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sz w:val="20"/>
                      <w:szCs w:val="20"/>
                    </w:rPr>
                    <w:t>5-40°C</w:t>
                  </w:r>
                </w:p>
              </w:tc>
            </w:tr>
            <w:tr w:rsidR="009C0E68" w:rsidRPr="000619E7" w14:paraId="52D1B95D" w14:textId="77777777" w:rsidTr="000619E7">
              <w:trPr>
                <w:trHeight w:val="300"/>
              </w:trPr>
              <w:tc>
                <w:tcPr>
                  <w:tcW w:w="4313" w:type="dxa"/>
                  <w:tcBorders>
                    <w:top w:val="nil"/>
                    <w:left w:val="nil"/>
                    <w:bottom w:val="nil"/>
                    <w:right w:val="nil"/>
                  </w:tcBorders>
                  <w:shd w:val="clear" w:color="auto" w:fill="auto"/>
                </w:tcPr>
                <w:p w14:paraId="075DECE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Влажность: </w:t>
                  </w:r>
                </w:p>
              </w:tc>
              <w:tc>
                <w:tcPr>
                  <w:tcW w:w="3684" w:type="dxa"/>
                  <w:tcBorders>
                    <w:top w:val="nil"/>
                    <w:left w:val="nil"/>
                    <w:bottom w:val="nil"/>
                    <w:right w:val="nil"/>
                  </w:tcBorders>
                  <w:shd w:val="clear" w:color="auto" w:fill="auto"/>
                  <w:noWrap/>
                </w:tcPr>
                <w:p w14:paraId="3956D262"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sz w:val="20"/>
                      <w:szCs w:val="20"/>
                    </w:rPr>
                    <w:t>≤80%</w:t>
                  </w:r>
                </w:p>
              </w:tc>
            </w:tr>
            <w:tr w:rsidR="009C0E68" w:rsidRPr="000619E7" w14:paraId="77DC9E3E" w14:textId="77777777" w:rsidTr="000619E7">
              <w:trPr>
                <w:trHeight w:val="300"/>
              </w:trPr>
              <w:tc>
                <w:tcPr>
                  <w:tcW w:w="4313" w:type="dxa"/>
                  <w:tcBorders>
                    <w:top w:val="nil"/>
                    <w:left w:val="nil"/>
                    <w:bottom w:val="nil"/>
                    <w:right w:val="nil"/>
                  </w:tcBorders>
                  <w:shd w:val="clear" w:color="auto" w:fill="auto"/>
                </w:tcPr>
                <w:p w14:paraId="52C114B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Источник питания: </w:t>
                  </w:r>
                </w:p>
              </w:tc>
              <w:tc>
                <w:tcPr>
                  <w:tcW w:w="3684" w:type="dxa"/>
                  <w:tcBorders>
                    <w:top w:val="nil"/>
                    <w:left w:val="nil"/>
                    <w:bottom w:val="nil"/>
                    <w:right w:val="nil"/>
                  </w:tcBorders>
                  <w:shd w:val="clear" w:color="auto" w:fill="auto"/>
                  <w:noWrap/>
                </w:tcPr>
                <w:p w14:paraId="54450BA5"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sz w:val="20"/>
                      <w:szCs w:val="20"/>
                    </w:rPr>
                    <w:t>100-240V~, 50/60Hz±1Hz</w:t>
                  </w:r>
                </w:p>
              </w:tc>
            </w:tr>
            <w:tr w:rsidR="009C0E68" w:rsidRPr="000619E7" w14:paraId="539F2866" w14:textId="77777777" w:rsidTr="000619E7">
              <w:trPr>
                <w:trHeight w:val="300"/>
              </w:trPr>
              <w:tc>
                <w:tcPr>
                  <w:tcW w:w="4313" w:type="dxa"/>
                  <w:tcBorders>
                    <w:top w:val="nil"/>
                    <w:left w:val="nil"/>
                    <w:bottom w:val="nil"/>
                    <w:right w:val="nil"/>
                  </w:tcBorders>
                  <w:shd w:val="clear" w:color="auto" w:fill="auto"/>
                </w:tcPr>
                <w:p w14:paraId="65AFA08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Тип аккумулятора: Перезаряжаемый литий-ионный аккумулятор </w:t>
                  </w:r>
                </w:p>
              </w:tc>
              <w:tc>
                <w:tcPr>
                  <w:tcW w:w="3684" w:type="dxa"/>
                  <w:tcBorders>
                    <w:top w:val="nil"/>
                    <w:left w:val="nil"/>
                    <w:bottom w:val="nil"/>
                    <w:right w:val="nil"/>
                  </w:tcBorders>
                  <w:shd w:val="clear" w:color="auto" w:fill="auto"/>
                  <w:noWrap/>
                </w:tcPr>
                <w:p w14:paraId="1DAEBD41"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sz w:val="20"/>
                      <w:szCs w:val="20"/>
                    </w:rPr>
                    <w:t xml:space="preserve">Емкость батареи: 2600 </w:t>
                  </w:r>
                  <w:proofErr w:type="spellStart"/>
                  <w:r w:rsidRPr="000619E7">
                    <w:rPr>
                      <w:rFonts w:ascii="Times New Roman" w:hAnsi="Times New Roman"/>
                      <w:sz w:val="20"/>
                      <w:szCs w:val="20"/>
                    </w:rPr>
                    <w:t>мАч</w:t>
                  </w:r>
                  <w:proofErr w:type="spellEnd"/>
                  <w:r w:rsidRPr="000619E7">
                    <w:rPr>
                      <w:rFonts w:ascii="Times New Roman" w:hAnsi="Times New Roman"/>
                      <w:sz w:val="20"/>
                      <w:szCs w:val="20"/>
                    </w:rPr>
                    <w:t xml:space="preserve"> (опционально: 4800 </w:t>
                  </w:r>
                  <w:proofErr w:type="spellStart"/>
                  <w:r w:rsidRPr="000619E7">
                    <w:rPr>
                      <w:rFonts w:ascii="Times New Roman" w:hAnsi="Times New Roman"/>
                      <w:sz w:val="20"/>
                      <w:szCs w:val="20"/>
                    </w:rPr>
                    <w:t>мАч</w:t>
                  </w:r>
                  <w:proofErr w:type="spellEnd"/>
                  <w:r w:rsidRPr="000619E7">
                    <w:rPr>
                      <w:rFonts w:ascii="Times New Roman" w:hAnsi="Times New Roman"/>
                      <w:sz w:val="20"/>
                      <w:szCs w:val="20"/>
                    </w:rPr>
                    <w:t>)</w:t>
                  </w:r>
                </w:p>
              </w:tc>
            </w:tr>
            <w:tr w:rsidR="009C0E68" w:rsidRPr="000619E7" w14:paraId="4F8F8CC7" w14:textId="77777777" w:rsidTr="000619E7">
              <w:trPr>
                <w:trHeight w:val="300"/>
              </w:trPr>
              <w:tc>
                <w:tcPr>
                  <w:tcW w:w="4313" w:type="dxa"/>
                  <w:tcBorders>
                    <w:top w:val="nil"/>
                    <w:left w:val="nil"/>
                    <w:bottom w:val="nil"/>
                    <w:right w:val="nil"/>
                  </w:tcBorders>
                  <w:shd w:val="clear" w:color="auto" w:fill="auto"/>
                </w:tcPr>
                <w:p w14:paraId="1BDDBD54"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Время перезарядки батареи: </w:t>
                  </w:r>
                </w:p>
              </w:tc>
              <w:tc>
                <w:tcPr>
                  <w:tcW w:w="3684" w:type="dxa"/>
                  <w:tcBorders>
                    <w:top w:val="nil"/>
                    <w:left w:val="nil"/>
                    <w:bottom w:val="nil"/>
                    <w:right w:val="nil"/>
                  </w:tcBorders>
                  <w:shd w:val="clear" w:color="auto" w:fill="auto"/>
                  <w:noWrap/>
                </w:tcPr>
                <w:p w14:paraId="24B5050D"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sz w:val="20"/>
                      <w:szCs w:val="20"/>
                    </w:rPr>
                    <w:t>6 часов для зарядки;</w:t>
                  </w:r>
                </w:p>
              </w:tc>
            </w:tr>
            <w:tr w:rsidR="009C0E68" w:rsidRPr="000619E7" w14:paraId="51FDA1FE" w14:textId="77777777" w:rsidTr="000619E7">
              <w:trPr>
                <w:trHeight w:val="300"/>
              </w:trPr>
              <w:tc>
                <w:tcPr>
                  <w:tcW w:w="4313" w:type="dxa"/>
                  <w:tcBorders>
                    <w:top w:val="nil"/>
                    <w:left w:val="nil"/>
                    <w:bottom w:val="nil"/>
                    <w:right w:val="nil"/>
                  </w:tcBorders>
                  <w:shd w:val="clear" w:color="auto" w:fill="auto"/>
                </w:tcPr>
                <w:p w14:paraId="51188BF4"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Время работы: </w:t>
                  </w:r>
                </w:p>
              </w:tc>
              <w:tc>
                <w:tcPr>
                  <w:tcW w:w="3684" w:type="dxa"/>
                  <w:tcBorders>
                    <w:top w:val="nil"/>
                    <w:left w:val="nil"/>
                    <w:bottom w:val="nil"/>
                    <w:right w:val="nil"/>
                  </w:tcBorders>
                  <w:shd w:val="clear" w:color="auto" w:fill="auto"/>
                  <w:noWrap/>
                </w:tcPr>
                <w:p w14:paraId="35BDEB6E"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sz w:val="20"/>
                      <w:szCs w:val="20"/>
                    </w:rPr>
                    <w:t>3 часа непрерывной работы.</w:t>
                  </w:r>
                </w:p>
              </w:tc>
            </w:tr>
            <w:tr w:rsidR="009C0E68" w:rsidRPr="000619E7" w14:paraId="5CA03B71" w14:textId="77777777" w:rsidTr="000619E7">
              <w:trPr>
                <w:trHeight w:val="300"/>
              </w:trPr>
              <w:tc>
                <w:tcPr>
                  <w:tcW w:w="4313" w:type="dxa"/>
                  <w:tcBorders>
                    <w:top w:val="nil"/>
                    <w:left w:val="nil"/>
                    <w:bottom w:val="nil"/>
                    <w:right w:val="nil"/>
                  </w:tcBorders>
                  <w:shd w:val="clear" w:color="auto" w:fill="auto"/>
                </w:tcPr>
                <w:p w14:paraId="0A3C6E9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Дисплей: </w:t>
                  </w:r>
                </w:p>
                <w:p w14:paraId="4B6C0846" w14:textId="77777777" w:rsidR="009C0E68" w:rsidRPr="000619E7" w:rsidRDefault="009C0E68" w:rsidP="000619E7">
                  <w:pPr>
                    <w:pStyle w:val="a3"/>
                    <w:rPr>
                      <w:rFonts w:ascii="Times New Roman" w:hAnsi="Times New Roman"/>
                      <w:sz w:val="20"/>
                      <w:szCs w:val="20"/>
                    </w:rPr>
                  </w:pPr>
                </w:p>
              </w:tc>
              <w:tc>
                <w:tcPr>
                  <w:tcW w:w="3684" w:type="dxa"/>
                  <w:tcBorders>
                    <w:top w:val="nil"/>
                    <w:left w:val="nil"/>
                    <w:bottom w:val="nil"/>
                    <w:right w:val="nil"/>
                  </w:tcBorders>
                  <w:shd w:val="clear" w:color="auto" w:fill="auto"/>
                  <w:noWrap/>
                </w:tcPr>
                <w:p w14:paraId="0A8648B7"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sz w:val="20"/>
                      <w:szCs w:val="20"/>
                    </w:rPr>
                    <w:t>15,6-дюймовый цветной сенсорный TFT-экран</w:t>
                  </w:r>
                </w:p>
              </w:tc>
            </w:tr>
            <w:tr w:rsidR="009C0E68" w:rsidRPr="000619E7" w14:paraId="01ACB987" w14:textId="77777777" w:rsidTr="000619E7">
              <w:trPr>
                <w:trHeight w:val="300"/>
              </w:trPr>
              <w:tc>
                <w:tcPr>
                  <w:tcW w:w="4313" w:type="dxa"/>
                  <w:tcBorders>
                    <w:top w:val="nil"/>
                    <w:left w:val="nil"/>
                    <w:bottom w:val="nil"/>
                    <w:right w:val="nil"/>
                  </w:tcBorders>
                  <w:shd w:val="clear" w:color="auto" w:fill="auto"/>
                </w:tcPr>
                <w:p w14:paraId="0A154947" w14:textId="77777777" w:rsidR="009C0E68" w:rsidRPr="000619E7" w:rsidRDefault="009C0E68" w:rsidP="000619E7">
                  <w:pPr>
                    <w:pStyle w:val="a3"/>
                    <w:rPr>
                      <w:rFonts w:ascii="Times New Roman" w:hAnsi="Times New Roman"/>
                      <w:color w:val="FF0000"/>
                      <w:sz w:val="20"/>
                      <w:szCs w:val="20"/>
                    </w:rPr>
                  </w:pPr>
                  <w:r w:rsidRPr="000619E7">
                    <w:rPr>
                      <w:rFonts w:ascii="Times New Roman" w:hAnsi="Times New Roman"/>
                      <w:sz w:val="20"/>
                      <w:szCs w:val="20"/>
                    </w:rPr>
                    <w:t xml:space="preserve">Разрешение: </w:t>
                  </w:r>
                </w:p>
              </w:tc>
              <w:tc>
                <w:tcPr>
                  <w:tcW w:w="3684" w:type="dxa"/>
                  <w:tcBorders>
                    <w:top w:val="nil"/>
                    <w:left w:val="nil"/>
                    <w:bottom w:val="nil"/>
                    <w:right w:val="nil"/>
                  </w:tcBorders>
                  <w:shd w:val="clear" w:color="auto" w:fill="auto"/>
                  <w:noWrap/>
                </w:tcPr>
                <w:p w14:paraId="6DA8D97E"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sz w:val="20"/>
                      <w:szCs w:val="20"/>
                    </w:rPr>
                    <w:t>1366×768 пикселей</w:t>
                  </w:r>
                </w:p>
              </w:tc>
            </w:tr>
            <w:tr w:rsidR="009C0E68" w:rsidRPr="000619E7" w14:paraId="304FA9D9" w14:textId="77777777" w:rsidTr="000619E7">
              <w:trPr>
                <w:trHeight w:val="300"/>
              </w:trPr>
              <w:tc>
                <w:tcPr>
                  <w:tcW w:w="4313" w:type="dxa"/>
                  <w:tcBorders>
                    <w:top w:val="nil"/>
                    <w:left w:val="nil"/>
                    <w:bottom w:val="nil"/>
                    <w:right w:val="nil"/>
                  </w:tcBorders>
                  <w:shd w:val="clear" w:color="auto" w:fill="auto"/>
                </w:tcPr>
                <w:p w14:paraId="5A56222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IP класс: </w:t>
                  </w:r>
                </w:p>
                <w:p w14:paraId="3569B952" w14:textId="77777777" w:rsidR="009C0E68" w:rsidRPr="000619E7" w:rsidRDefault="009C0E68" w:rsidP="000619E7">
                  <w:pPr>
                    <w:pStyle w:val="a3"/>
                    <w:rPr>
                      <w:rFonts w:ascii="Times New Roman" w:hAnsi="Times New Roman"/>
                      <w:sz w:val="20"/>
                      <w:szCs w:val="20"/>
                    </w:rPr>
                  </w:pPr>
                </w:p>
              </w:tc>
              <w:tc>
                <w:tcPr>
                  <w:tcW w:w="3684" w:type="dxa"/>
                  <w:tcBorders>
                    <w:top w:val="nil"/>
                    <w:left w:val="nil"/>
                    <w:bottom w:val="nil"/>
                    <w:right w:val="nil"/>
                  </w:tcBorders>
                  <w:shd w:val="clear" w:color="auto" w:fill="auto"/>
                  <w:noWrap/>
                </w:tcPr>
                <w:p w14:paraId="33F7464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IPX4 защита от брызг воды со всех сторон</w:t>
                  </w:r>
                </w:p>
              </w:tc>
            </w:tr>
            <w:tr w:rsidR="009C0E68" w:rsidRPr="000619E7" w14:paraId="369E53D0" w14:textId="77777777" w:rsidTr="000619E7">
              <w:trPr>
                <w:trHeight w:val="300"/>
              </w:trPr>
              <w:tc>
                <w:tcPr>
                  <w:tcW w:w="4313" w:type="dxa"/>
                  <w:tcBorders>
                    <w:top w:val="nil"/>
                    <w:left w:val="nil"/>
                    <w:bottom w:val="nil"/>
                    <w:right w:val="nil"/>
                  </w:tcBorders>
                  <w:shd w:val="clear" w:color="auto" w:fill="auto"/>
                </w:tcPr>
                <w:p w14:paraId="7B33A911"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Волны: </w:t>
                  </w:r>
                </w:p>
              </w:tc>
              <w:tc>
                <w:tcPr>
                  <w:tcW w:w="3684" w:type="dxa"/>
                  <w:tcBorders>
                    <w:top w:val="nil"/>
                    <w:left w:val="nil"/>
                    <w:bottom w:val="nil"/>
                    <w:right w:val="nil"/>
                  </w:tcBorders>
                  <w:shd w:val="clear" w:color="auto" w:fill="auto"/>
                  <w:noWrap/>
                </w:tcPr>
                <w:p w14:paraId="07E9FD12"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7 волн (12 волн ЭКГ- опция)</w:t>
                  </w:r>
                </w:p>
              </w:tc>
            </w:tr>
            <w:tr w:rsidR="009C0E68" w:rsidRPr="000619E7" w14:paraId="385FF3BB" w14:textId="77777777" w:rsidTr="000619E7">
              <w:trPr>
                <w:trHeight w:val="300"/>
              </w:trPr>
              <w:tc>
                <w:tcPr>
                  <w:tcW w:w="4313" w:type="dxa"/>
                  <w:tcBorders>
                    <w:top w:val="nil"/>
                    <w:left w:val="nil"/>
                    <w:bottom w:val="nil"/>
                    <w:right w:val="nil"/>
                  </w:tcBorders>
                  <w:shd w:val="clear" w:color="auto" w:fill="auto"/>
                </w:tcPr>
                <w:p w14:paraId="730215D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Интерфейс пользователя:</w:t>
                  </w:r>
                </w:p>
              </w:tc>
              <w:tc>
                <w:tcPr>
                  <w:tcW w:w="3684" w:type="dxa"/>
                  <w:tcBorders>
                    <w:top w:val="nil"/>
                    <w:left w:val="nil"/>
                    <w:bottom w:val="nil"/>
                    <w:right w:val="nil"/>
                  </w:tcBorders>
                  <w:shd w:val="clear" w:color="auto" w:fill="auto"/>
                  <w:noWrap/>
                </w:tcPr>
                <w:p w14:paraId="320D0405"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&gt;&lt;</w:t>
                  </w:r>
                </w:p>
              </w:tc>
            </w:tr>
            <w:tr w:rsidR="009C0E68" w:rsidRPr="000619E7" w14:paraId="270C59BA" w14:textId="77777777" w:rsidTr="000619E7">
              <w:trPr>
                <w:trHeight w:val="300"/>
              </w:trPr>
              <w:tc>
                <w:tcPr>
                  <w:tcW w:w="4313" w:type="dxa"/>
                  <w:tcBorders>
                    <w:top w:val="nil"/>
                    <w:left w:val="nil"/>
                    <w:bottom w:val="nil"/>
                    <w:right w:val="nil"/>
                  </w:tcBorders>
                  <w:shd w:val="clear" w:color="auto" w:fill="auto"/>
                </w:tcPr>
                <w:p w14:paraId="54162473"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Меню интерфейса – </w:t>
                  </w:r>
                </w:p>
              </w:tc>
              <w:tc>
                <w:tcPr>
                  <w:tcW w:w="3684" w:type="dxa"/>
                  <w:tcBorders>
                    <w:top w:val="nil"/>
                    <w:left w:val="nil"/>
                    <w:bottom w:val="nil"/>
                    <w:right w:val="nil"/>
                  </w:tcBorders>
                  <w:shd w:val="clear" w:color="auto" w:fill="auto"/>
                  <w:noWrap/>
                </w:tcPr>
                <w:p w14:paraId="70812F9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русскоязычное.</w:t>
                  </w:r>
                </w:p>
              </w:tc>
            </w:tr>
            <w:tr w:rsidR="009C0E68" w:rsidRPr="000619E7" w14:paraId="3315FBFE" w14:textId="77777777" w:rsidTr="000619E7">
              <w:trPr>
                <w:trHeight w:val="300"/>
              </w:trPr>
              <w:tc>
                <w:tcPr>
                  <w:tcW w:w="4313" w:type="dxa"/>
                  <w:tcBorders>
                    <w:top w:val="nil"/>
                    <w:left w:val="nil"/>
                    <w:bottom w:val="nil"/>
                    <w:right w:val="nil"/>
                  </w:tcBorders>
                  <w:shd w:val="clear" w:color="auto" w:fill="auto"/>
                </w:tcPr>
                <w:p w14:paraId="1FDAF75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Тип управления – </w:t>
                  </w:r>
                </w:p>
              </w:tc>
              <w:tc>
                <w:tcPr>
                  <w:tcW w:w="3684" w:type="dxa"/>
                  <w:tcBorders>
                    <w:top w:val="nil"/>
                    <w:left w:val="nil"/>
                    <w:bottom w:val="nil"/>
                    <w:right w:val="nil"/>
                  </w:tcBorders>
                  <w:shd w:val="clear" w:color="auto" w:fill="auto"/>
                  <w:noWrap/>
                </w:tcPr>
                <w:p w14:paraId="2E4F4BA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сенсорный.</w:t>
                  </w:r>
                </w:p>
              </w:tc>
            </w:tr>
            <w:tr w:rsidR="009C0E68" w:rsidRPr="000619E7" w14:paraId="578570CC" w14:textId="77777777" w:rsidTr="000619E7">
              <w:trPr>
                <w:trHeight w:val="300"/>
              </w:trPr>
              <w:tc>
                <w:tcPr>
                  <w:tcW w:w="4313" w:type="dxa"/>
                  <w:tcBorders>
                    <w:top w:val="nil"/>
                    <w:left w:val="nil"/>
                    <w:bottom w:val="nil"/>
                    <w:right w:val="nil"/>
                  </w:tcBorders>
                  <w:shd w:val="clear" w:color="auto" w:fill="auto"/>
                </w:tcPr>
                <w:p w14:paraId="6D710D32"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Кнопки ввода на корпусе монитора с подсветкой в темное время суток. </w:t>
                  </w:r>
                </w:p>
              </w:tc>
              <w:tc>
                <w:tcPr>
                  <w:tcW w:w="3684" w:type="dxa"/>
                  <w:tcBorders>
                    <w:top w:val="nil"/>
                    <w:left w:val="nil"/>
                    <w:bottom w:val="nil"/>
                    <w:right w:val="nil"/>
                  </w:tcBorders>
                  <w:shd w:val="clear" w:color="auto" w:fill="auto"/>
                  <w:noWrap/>
                </w:tcPr>
                <w:p w14:paraId="251433C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Наличие.</w:t>
                  </w:r>
                </w:p>
                <w:p w14:paraId="1312E91B" w14:textId="77777777" w:rsidR="009C0E68" w:rsidRPr="000619E7" w:rsidRDefault="009C0E68" w:rsidP="000619E7">
                  <w:pPr>
                    <w:pStyle w:val="a3"/>
                    <w:rPr>
                      <w:rFonts w:ascii="Times New Roman" w:hAnsi="Times New Roman"/>
                      <w:sz w:val="20"/>
                      <w:szCs w:val="20"/>
                    </w:rPr>
                  </w:pPr>
                </w:p>
              </w:tc>
            </w:tr>
            <w:tr w:rsidR="009C0E68" w:rsidRPr="000619E7" w14:paraId="5B1A9055" w14:textId="77777777" w:rsidTr="000619E7">
              <w:trPr>
                <w:trHeight w:val="300"/>
              </w:trPr>
              <w:tc>
                <w:tcPr>
                  <w:tcW w:w="4313" w:type="dxa"/>
                  <w:tcBorders>
                    <w:top w:val="nil"/>
                    <w:left w:val="nil"/>
                    <w:bottom w:val="nil"/>
                    <w:right w:val="nil"/>
                  </w:tcBorders>
                  <w:shd w:val="clear" w:color="auto" w:fill="auto"/>
                </w:tcPr>
                <w:p w14:paraId="3545209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Кабельный интерфейс параметров,</w:t>
                  </w:r>
                </w:p>
                <w:p w14:paraId="380042E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lang w:val="en-US"/>
                    </w:rPr>
                    <w:t>LAN</w:t>
                  </w:r>
                  <w:r w:rsidRPr="000619E7">
                    <w:rPr>
                      <w:rFonts w:ascii="Times New Roman" w:hAnsi="Times New Roman"/>
                      <w:sz w:val="20"/>
                      <w:szCs w:val="20"/>
                    </w:rPr>
                    <w:t xml:space="preserve">: </w:t>
                  </w:r>
                  <w:r w:rsidRPr="000619E7">
                    <w:rPr>
                      <w:rFonts w:ascii="Times New Roman" w:hAnsi="Times New Roman"/>
                      <w:sz w:val="20"/>
                      <w:szCs w:val="20"/>
                      <w:lang w:val="en-US"/>
                    </w:rPr>
                    <w:t>RJ</w:t>
                  </w:r>
                  <w:r w:rsidRPr="000619E7">
                    <w:rPr>
                      <w:rFonts w:ascii="Times New Roman" w:hAnsi="Times New Roman"/>
                      <w:sz w:val="20"/>
                      <w:szCs w:val="20"/>
                    </w:rPr>
                    <w:t>45</w:t>
                  </w:r>
                </w:p>
                <w:p w14:paraId="7D148AE2"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lang w:val="en-US"/>
                    </w:rPr>
                    <w:t>WLAN</w:t>
                  </w:r>
                  <w:r w:rsidRPr="000619E7">
                    <w:rPr>
                      <w:rFonts w:ascii="Times New Roman" w:hAnsi="Times New Roman"/>
                      <w:sz w:val="20"/>
                      <w:szCs w:val="20"/>
                    </w:rPr>
                    <w:t xml:space="preserve"> </w:t>
                  </w:r>
                  <w:r w:rsidRPr="000619E7">
                    <w:rPr>
                      <w:rFonts w:ascii="Times New Roman" w:hAnsi="Times New Roman"/>
                      <w:sz w:val="20"/>
                      <w:szCs w:val="20"/>
                      <w:lang w:val="en-US"/>
                    </w:rPr>
                    <w:t>IEEE</w:t>
                  </w:r>
                  <w:r w:rsidRPr="000619E7">
                    <w:rPr>
                      <w:rFonts w:ascii="Times New Roman" w:hAnsi="Times New Roman"/>
                      <w:sz w:val="20"/>
                      <w:szCs w:val="20"/>
                    </w:rPr>
                    <w:t xml:space="preserve"> 802.</w:t>
                  </w:r>
                  <w:r w:rsidRPr="000619E7">
                    <w:rPr>
                      <w:rFonts w:ascii="Times New Roman" w:hAnsi="Times New Roman"/>
                      <w:sz w:val="20"/>
                      <w:szCs w:val="20"/>
                      <w:lang w:val="en-US"/>
                    </w:rPr>
                    <w:t>Hb</w:t>
                  </w:r>
                  <w:r w:rsidRPr="000619E7">
                    <w:rPr>
                      <w:rFonts w:ascii="Times New Roman" w:hAnsi="Times New Roman"/>
                      <w:sz w:val="20"/>
                      <w:szCs w:val="20"/>
                    </w:rPr>
                    <w:t>|</w:t>
                  </w:r>
                  <w:r w:rsidRPr="000619E7">
                    <w:rPr>
                      <w:rFonts w:ascii="Times New Roman" w:hAnsi="Times New Roman"/>
                      <w:sz w:val="20"/>
                      <w:szCs w:val="20"/>
                      <w:lang w:val="en-US"/>
                    </w:rPr>
                    <w:t>g</w:t>
                  </w:r>
                  <w:r w:rsidRPr="000619E7">
                    <w:rPr>
                      <w:rFonts w:ascii="Times New Roman" w:hAnsi="Times New Roman"/>
                      <w:sz w:val="20"/>
                      <w:szCs w:val="20"/>
                    </w:rPr>
                    <w:t>|</w:t>
                  </w:r>
                  <w:r w:rsidRPr="000619E7">
                    <w:rPr>
                      <w:rFonts w:ascii="Times New Roman" w:hAnsi="Times New Roman"/>
                      <w:sz w:val="20"/>
                      <w:szCs w:val="20"/>
                      <w:lang w:val="en-US"/>
                    </w:rPr>
                    <w:t>n</w:t>
                  </w:r>
                </w:p>
              </w:tc>
              <w:tc>
                <w:tcPr>
                  <w:tcW w:w="3684" w:type="dxa"/>
                  <w:tcBorders>
                    <w:top w:val="nil"/>
                    <w:left w:val="nil"/>
                    <w:bottom w:val="nil"/>
                    <w:right w:val="nil"/>
                  </w:tcBorders>
                  <w:shd w:val="clear" w:color="auto" w:fill="auto"/>
                  <w:noWrap/>
                </w:tcPr>
                <w:p w14:paraId="18210BE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Наличие.</w:t>
                  </w:r>
                </w:p>
                <w:p w14:paraId="46D30E1D"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Наличие.</w:t>
                  </w:r>
                </w:p>
                <w:p w14:paraId="29D13CE9"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Наличие.</w:t>
                  </w:r>
                </w:p>
              </w:tc>
            </w:tr>
            <w:tr w:rsidR="009C0E68" w:rsidRPr="000619E7" w14:paraId="3E2E4D9E" w14:textId="77777777" w:rsidTr="000619E7">
              <w:trPr>
                <w:trHeight w:val="300"/>
              </w:trPr>
              <w:tc>
                <w:tcPr>
                  <w:tcW w:w="4313" w:type="dxa"/>
                  <w:tcBorders>
                    <w:top w:val="nil"/>
                    <w:left w:val="nil"/>
                    <w:bottom w:val="nil"/>
                    <w:right w:val="nil"/>
                  </w:tcBorders>
                  <w:shd w:val="clear" w:color="auto" w:fill="auto"/>
                </w:tcPr>
                <w:p w14:paraId="251FF6F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lang w:val="en-US"/>
                    </w:rPr>
                    <w:t>SD</w:t>
                  </w:r>
                  <w:r w:rsidRPr="000619E7">
                    <w:rPr>
                      <w:rFonts w:ascii="Times New Roman" w:hAnsi="Times New Roman"/>
                      <w:sz w:val="20"/>
                      <w:szCs w:val="20"/>
                    </w:rPr>
                    <w:t xml:space="preserve"> слот для </w:t>
                  </w:r>
                  <w:r w:rsidRPr="000619E7">
                    <w:rPr>
                      <w:rFonts w:ascii="Times New Roman" w:hAnsi="Times New Roman"/>
                      <w:sz w:val="20"/>
                      <w:szCs w:val="20"/>
                      <w:lang w:val="en-US"/>
                    </w:rPr>
                    <w:t>SD</w:t>
                  </w:r>
                  <w:r w:rsidRPr="000619E7">
                    <w:rPr>
                      <w:rFonts w:ascii="Times New Roman" w:hAnsi="Times New Roman"/>
                      <w:sz w:val="20"/>
                      <w:szCs w:val="20"/>
                    </w:rPr>
                    <w:t xml:space="preserve"> карты</w:t>
                  </w:r>
                </w:p>
              </w:tc>
              <w:tc>
                <w:tcPr>
                  <w:tcW w:w="3684" w:type="dxa"/>
                  <w:tcBorders>
                    <w:top w:val="nil"/>
                    <w:left w:val="nil"/>
                    <w:bottom w:val="nil"/>
                    <w:right w:val="nil"/>
                  </w:tcBorders>
                  <w:shd w:val="clear" w:color="auto" w:fill="auto"/>
                  <w:noWrap/>
                </w:tcPr>
                <w:p w14:paraId="5652B673"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Наличие.</w:t>
                  </w:r>
                </w:p>
              </w:tc>
            </w:tr>
            <w:tr w:rsidR="009C0E68" w:rsidRPr="000619E7" w14:paraId="1112640D" w14:textId="77777777" w:rsidTr="000619E7">
              <w:trPr>
                <w:trHeight w:val="300"/>
              </w:trPr>
              <w:tc>
                <w:tcPr>
                  <w:tcW w:w="4313" w:type="dxa"/>
                  <w:tcBorders>
                    <w:top w:val="nil"/>
                    <w:left w:val="nil"/>
                    <w:bottom w:val="nil"/>
                    <w:right w:val="nil"/>
                  </w:tcBorders>
                  <w:shd w:val="clear" w:color="auto" w:fill="auto"/>
                </w:tcPr>
                <w:p w14:paraId="11647933"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 USB порт</w:t>
                  </w:r>
                </w:p>
              </w:tc>
              <w:tc>
                <w:tcPr>
                  <w:tcW w:w="3684" w:type="dxa"/>
                  <w:tcBorders>
                    <w:top w:val="nil"/>
                    <w:left w:val="nil"/>
                    <w:bottom w:val="nil"/>
                    <w:right w:val="nil"/>
                  </w:tcBorders>
                  <w:shd w:val="clear" w:color="auto" w:fill="auto"/>
                  <w:noWrap/>
                </w:tcPr>
                <w:p w14:paraId="568A41FD" w14:textId="77777777" w:rsidR="009C0E68" w:rsidRPr="000619E7" w:rsidRDefault="009C0E68" w:rsidP="000619E7">
                  <w:pPr>
                    <w:pStyle w:val="a3"/>
                    <w:rPr>
                      <w:rFonts w:ascii="Times New Roman" w:hAnsi="Times New Roman"/>
                      <w:sz w:val="20"/>
                      <w:szCs w:val="20"/>
                      <w:lang w:val="en-US"/>
                    </w:rPr>
                  </w:pPr>
                  <w:r w:rsidRPr="000619E7">
                    <w:rPr>
                      <w:rFonts w:ascii="Times New Roman" w:hAnsi="Times New Roman"/>
                      <w:sz w:val="20"/>
                      <w:szCs w:val="20"/>
                      <w:lang w:val="en-US"/>
                    </w:rPr>
                    <w:t>2 USB</w:t>
                  </w:r>
                </w:p>
              </w:tc>
            </w:tr>
            <w:tr w:rsidR="009C0E68" w:rsidRPr="000619E7" w14:paraId="567CE845" w14:textId="77777777" w:rsidTr="000619E7">
              <w:trPr>
                <w:trHeight w:val="300"/>
              </w:trPr>
              <w:tc>
                <w:tcPr>
                  <w:tcW w:w="4313" w:type="dxa"/>
                  <w:tcBorders>
                    <w:top w:val="nil"/>
                    <w:left w:val="nil"/>
                    <w:bottom w:val="nil"/>
                    <w:right w:val="nil"/>
                  </w:tcBorders>
                  <w:shd w:val="clear" w:color="auto" w:fill="auto"/>
                </w:tcPr>
                <w:p w14:paraId="0994F1B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Выход VGA</w:t>
                  </w:r>
                </w:p>
              </w:tc>
              <w:tc>
                <w:tcPr>
                  <w:tcW w:w="3684" w:type="dxa"/>
                  <w:tcBorders>
                    <w:top w:val="nil"/>
                    <w:left w:val="nil"/>
                    <w:bottom w:val="nil"/>
                    <w:right w:val="nil"/>
                  </w:tcBorders>
                  <w:shd w:val="clear" w:color="auto" w:fill="auto"/>
                  <w:noWrap/>
                </w:tcPr>
                <w:p w14:paraId="320A76D0"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Наличие.</w:t>
                  </w:r>
                </w:p>
              </w:tc>
            </w:tr>
            <w:tr w:rsidR="009C0E68" w:rsidRPr="000619E7" w14:paraId="308B81CB" w14:textId="77777777" w:rsidTr="000619E7">
              <w:trPr>
                <w:trHeight w:val="300"/>
              </w:trPr>
              <w:tc>
                <w:tcPr>
                  <w:tcW w:w="4313" w:type="dxa"/>
                  <w:tcBorders>
                    <w:top w:val="nil"/>
                    <w:left w:val="nil"/>
                    <w:bottom w:val="nil"/>
                    <w:right w:val="nil"/>
                  </w:tcBorders>
                  <w:shd w:val="clear" w:color="auto" w:fill="auto"/>
                </w:tcPr>
                <w:p w14:paraId="10E78FB0"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Возможность подключения мышки через USB-порт для ввода информации.</w:t>
                  </w:r>
                </w:p>
              </w:tc>
              <w:tc>
                <w:tcPr>
                  <w:tcW w:w="3684" w:type="dxa"/>
                  <w:tcBorders>
                    <w:top w:val="nil"/>
                    <w:left w:val="nil"/>
                    <w:bottom w:val="nil"/>
                    <w:right w:val="nil"/>
                  </w:tcBorders>
                  <w:shd w:val="clear" w:color="auto" w:fill="auto"/>
                  <w:noWrap/>
                </w:tcPr>
                <w:p w14:paraId="1E8006A4"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В станции центрального мониторирования (опция)</w:t>
                  </w:r>
                </w:p>
              </w:tc>
            </w:tr>
            <w:tr w:rsidR="009C0E68" w:rsidRPr="000619E7" w14:paraId="0F90B76C" w14:textId="77777777" w:rsidTr="000619E7">
              <w:trPr>
                <w:trHeight w:val="300"/>
              </w:trPr>
              <w:tc>
                <w:tcPr>
                  <w:tcW w:w="4313" w:type="dxa"/>
                  <w:tcBorders>
                    <w:top w:val="nil"/>
                    <w:left w:val="nil"/>
                    <w:bottom w:val="nil"/>
                    <w:right w:val="nil"/>
                  </w:tcBorders>
                  <w:shd w:val="clear" w:color="auto" w:fill="auto"/>
                </w:tcPr>
                <w:p w14:paraId="72FF15C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Тренды и тревоги:</w:t>
                  </w:r>
                </w:p>
              </w:tc>
              <w:tc>
                <w:tcPr>
                  <w:tcW w:w="3684" w:type="dxa"/>
                  <w:tcBorders>
                    <w:top w:val="nil"/>
                    <w:left w:val="nil"/>
                    <w:bottom w:val="nil"/>
                    <w:right w:val="nil"/>
                  </w:tcBorders>
                  <w:shd w:val="clear" w:color="auto" w:fill="auto"/>
                  <w:noWrap/>
                </w:tcPr>
                <w:p w14:paraId="3EF31C47"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&gt;&lt;</w:t>
                  </w:r>
                </w:p>
              </w:tc>
            </w:tr>
            <w:tr w:rsidR="009C0E68" w:rsidRPr="000619E7" w14:paraId="6FE6C112" w14:textId="77777777" w:rsidTr="000619E7">
              <w:trPr>
                <w:trHeight w:val="300"/>
              </w:trPr>
              <w:tc>
                <w:tcPr>
                  <w:tcW w:w="4313" w:type="dxa"/>
                  <w:tcBorders>
                    <w:top w:val="nil"/>
                    <w:left w:val="nil"/>
                    <w:bottom w:val="nil"/>
                    <w:right w:val="nil"/>
                  </w:tcBorders>
                  <w:shd w:val="clear" w:color="auto" w:fill="auto"/>
                </w:tcPr>
                <w:p w14:paraId="3DD965BA"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 xml:space="preserve">Длинный тренд (максимальная запись) </w:t>
                  </w:r>
                </w:p>
              </w:tc>
              <w:tc>
                <w:tcPr>
                  <w:tcW w:w="3684" w:type="dxa"/>
                  <w:tcBorders>
                    <w:top w:val="nil"/>
                    <w:left w:val="nil"/>
                    <w:bottom w:val="nil"/>
                    <w:right w:val="nil"/>
                  </w:tcBorders>
                  <w:shd w:val="clear" w:color="auto" w:fill="auto"/>
                  <w:noWrap/>
                </w:tcPr>
                <w:p w14:paraId="582072F3"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120 часов</w:t>
                  </w:r>
                </w:p>
              </w:tc>
            </w:tr>
            <w:tr w:rsidR="009C0E68" w:rsidRPr="000619E7" w14:paraId="6ADE355B" w14:textId="77777777" w:rsidTr="000619E7">
              <w:trPr>
                <w:trHeight w:val="300"/>
              </w:trPr>
              <w:tc>
                <w:tcPr>
                  <w:tcW w:w="4313" w:type="dxa"/>
                  <w:tcBorders>
                    <w:top w:val="nil"/>
                    <w:left w:val="nil"/>
                    <w:bottom w:val="nil"/>
                    <w:right w:val="nil"/>
                  </w:tcBorders>
                  <w:shd w:val="clear" w:color="auto" w:fill="auto"/>
                </w:tcPr>
                <w:p w14:paraId="0289C5DB"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Минимальное разрешение</w:t>
                  </w:r>
                </w:p>
              </w:tc>
              <w:tc>
                <w:tcPr>
                  <w:tcW w:w="3684" w:type="dxa"/>
                  <w:tcBorders>
                    <w:top w:val="nil"/>
                    <w:left w:val="nil"/>
                    <w:bottom w:val="nil"/>
                    <w:right w:val="nil"/>
                  </w:tcBorders>
                  <w:shd w:val="clear" w:color="auto" w:fill="auto"/>
                  <w:noWrap/>
                </w:tcPr>
                <w:p w14:paraId="7A780ED7"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1 мин</w:t>
                  </w:r>
                </w:p>
              </w:tc>
            </w:tr>
            <w:tr w:rsidR="009C0E68" w:rsidRPr="000619E7" w14:paraId="3B456DD1" w14:textId="77777777" w:rsidTr="000619E7">
              <w:trPr>
                <w:trHeight w:val="300"/>
              </w:trPr>
              <w:tc>
                <w:tcPr>
                  <w:tcW w:w="4313" w:type="dxa"/>
                  <w:tcBorders>
                    <w:top w:val="nil"/>
                    <w:left w:val="nil"/>
                    <w:bottom w:val="nil"/>
                    <w:right w:val="nil"/>
                  </w:tcBorders>
                  <w:shd w:val="clear" w:color="auto" w:fill="auto"/>
                </w:tcPr>
                <w:p w14:paraId="69B1E083"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 xml:space="preserve">Короткий тренд (Минимальная запись) </w:t>
                  </w:r>
                </w:p>
              </w:tc>
              <w:tc>
                <w:tcPr>
                  <w:tcW w:w="3684" w:type="dxa"/>
                  <w:tcBorders>
                    <w:top w:val="nil"/>
                    <w:left w:val="nil"/>
                    <w:bottom w:val="nil"/>
                    <w:right w:val="nil"/>
                  </w:tcBorders>
                  <w:shd w:val="clear" w:color="auto" w:fill="auto"/>
                  <w:noWrap/>
                </w:tcPr>
                <w:p w14:paraId="67FEF68D"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1 часа</w:t>
                  </w:r>
                </w:p>
              </w:tc>
            </w:tr>
            <w:tr w:rsidR="009C0E68" w:rsidRPr="000619E7" w14:paraId="65DF413A" w14:textId="77777777" w:rsidTr="000619E7">
              <w:trPr>
                <w:trHeight w:val="300"/>
              </w:trPr>
              <w:tc>
                <w:tcPr>
                  <w:tcW w:w="4313" w:type="dxa"/>
                  <w:tcBorders>
                    <w:top w:val="nil"/>
                    <w:left w:val="nil"/>
                    <w:bottom w:val="nil"/>
                    <w:right w:val="nil"/>
                  </w:tcBorders>
                  <w:shd w:val="clear" w:color="auto" w:fill="auto"/>
                </w:tcPr>
                <w:p w14:paraId="7192C8A9"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lastRenderedPageBreak/>
                    <w:t>Минимальное разрешение</w:t>
                  </w:r>
                </w:p>
              </w:tc>
              <w:tc>
                <w:tcPr>
                  <w:tcW w:w="3684" w:type="dxa"/>
                  <w:tcBorders>
                    <w:top w:val="nil"/>
                    <w:left w:val="nil"/>
                    <w:bottom w:val="nil"/>
                    <w:right w:val="nil"/>
                  </w:tcBorders>
                  <w:shd w:val="clear" w:color="auto" w:fill="auto"/>
                  <w:noWrap/>
                </w:tcPr>
                <w:p w14:paraId="2728DE27"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1 сек</w:t>
                  </w:r>
                </w:p>
              </w:tc>
            </w:tr>
            <w:tr w:rsidR="009C0E68" w:rsidRPr="000619E7" w14:paraId="07524601" w14:textId="77777777" w:rsidTr="000619E7">
              <w:trPr>
                <w:trHeight w:val="300"/>
              </w:trPr>
              <w:tc>
                <w:tcPr>
                  <w:tcW w:w="4313" w:type="dxa"/>
                  <w:tcBorders>
                    <w:top w:val="nil"/>
                    <w:left w:val="nil"/>
                    <w:bottom w:val="nil"/>
                    <w:right w:val="nil"/>
                  </w:tcBorders>
                  <w:shd w:val="clear" w:color="auto" w:fill="auto"/>
                </w:tcPr>
                <w:p w14:paraId="40D63DB7"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Количество параметров тревог групп</w:t>
                  </w:r>
                </w:p>
              </w:tc>
              <w:tc>
                <w:tcPr>
                  <w:tcW w:w="3684" w:type="dxa"/>
                  <w:tcBorders>
                    <w:top w:val="nil"/>
                    <w:left w:val="nil"/>
                    <w:bottom w:val="nil"/>
                    <w:right w:val="nil"/>
                  </w:tcBorders>
                  <w:shd w:val="clear" w:color="auto" w:fill="auto"/>
                  <w:noWrap/>
                </w:tcPr>
                <w:p w14:paraId="760A61AE"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200</w:t>
                  </w:r>
                </w:p>
              </w:tc>
            </w:tr>
            <w:tr w:rsidR="009C0E68" w:rsidRPr="000619E7" w14:paraId="3E8A11A3" w14:textId="77777777" w:rsidTr="000619E7">
              <w:trPr>
                <w:trHeight w:val="300"/>
              </w:trPr>
              <w:tc>
                <w:tcPr>
                  <w:tcW w:w="4313" w:type="dxa"/>
                  <w:tcBorders>
                    <w:top w:val="nil"/>
                    <w:left w:val="nil"/>
                    <w:bottom w:val="nil"/>
                    <w:right w:val="nil"/>
                  </w:tcBorders>
                  <w:shd w:val="clear" w:color="auto" w:fill="auto"/>
                </w:tcPr>
                <w:p w14:paraId="7A543627"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Количество НИАД (результат измерений НИАД) групп</w:t>
                  </w:r>
                </w:p>
              </w:tc>
              <w:tc>
                <w:tcPr>
                  <w:tcW w:w="3684" w:type="dxa"/>
                  <w:tcBorders>
                    <w:top w:val="nil"/>
                    <w:left w:val="nil"/>
                    <w:bottom w:val="nil"/>
                    <w:right w:val="nil"/>
                  </w:tcBorders>
                  <w:shd w:val="clear" w:color="auto" w:fill="auto"/>
                  <w:noWrap/>
                </w:tcPr>
                <w:p w14:paraId="0BAE734D"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1000</w:t>
                  </w:r>
                </w:p>
              </w:tc>
            </w:tr>
            <w:tr w:rsidR="009C0E68" w:rsidRPr="000619E7" w14:paraId="1DDE8701" w14:textId="77777777" w:rsidTr="000619E7">
              <w:trPr>
                <w:trHeight w:val="300"/>
              </w:trPr>
              <w:tc>
                <w:tcPr>
                  <w:tcW w:w="4313" w:type="dxa"/>
                  <w:tcBorders>
                    <w:top w:val="nil"/>
                    <w:left w:val="nil"/>
                    <w:bottom w:val="nil"/>
                    <w:right w:val="nil"/>
                  </w:tcBorders>
                  <w:shd w:val="clear" w:color="auto" w:fill="auto"/>
                </w:tcPr>
                <w:p w14:paraId="51D36AB0"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Трехуровневая аудиовизуальная тревога:</w:t>
                  </w:r>
                </w:p>
              </w:tc>
              <w:tc>
                <w:tcPr>
                  <w:tcW w:w="3684" w:type="dxa"/>
                  <w:tcBorders>
                    <w:top w:val="nil"/>
                    <w:left w:val="nil"/>
                    <w:bottom w:val="nil"/>
                    <w:right w:val="nil"/>
                  </w:tcBorders>
                  <w:shd w:val="clear" w:color="auto" w:fill="auto"/>
                  <w:noWrap/>
                </w:tcPr>
                <w:p w14:paraId="36B0BEED"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Сигнализация высокого уровня</w:t>
                  </w:r>
                </w:p>
                <w:p w14:paraId="35994D89"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Сигналы среднего уровня</w:t>
                  </w:r>
                </w:p>
                <w:p w14:paraId="5540468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Сигналы низкого уровня</w:t>
                  </w:r>
                </w:p>
              </w:tc>
            </w:tr>
            <w:tr w:rsidR="009C0E68" w:rsidRPr="000619E7" w14:paraId="6F71952A" w14:textId="77777777" w:rsidTr="000619E7">
              <w:trPr>
                <w:trHeight w:val="300"/>
              </w:trPr>
              <w:tc>
                <w:tcPr>
                  <w:tcW w:w="4313" w:type="dxa"/>
                  <w:tcBorders>
                    <w:top w:val="nil"/>
                    <w:left w:val="nil"/>
                    <w:bottom w:val="nil"/>
                    <w:right w:val="nil"/>
                  </w:tcBorders>
                  <w:shd w:val="clear" w:color="auto" w:fill="auto"/>
                </w:tcPr>
                <w:p w14:paraId="7CEE02A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Индикатор тревоги</w:t>
                  </w:r>
                </w:p>
              </w:tc>
              <w:tc>
                <w:tcPr>
                  <w:tcW w:w="3684" w:type="dxa"/>
                  <w:tcBorders>
                    <w:top w:val="nil"/>
                    <w:left w:val="nil"/>
                    <w:bottom w:val="nil"/>
                    <w:right w:val="nil"/>
                  </w:tcBorders>
                  <w:shd w:val="clear" w:color="auto" w:fill="auto"/>
                  <w:noWrap/>
                </w:tcPr>
                <w:p w14:paraId="51E8EA4E"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Наличие, визуализация тревоги 360</w:t>
                  </w:r>
                  <w:r w:rsidRPr="000619E7">
                    <w:rPr>
                      <w:rFonts w:ascii="Times New Roman" w:hAnsi="Times New Roman"/>
                      <w:color w:val="000000"/>
                      <w:sz w:val="20"/>
                      <w:szCs w:val="20"/>
                      <w:vertAlign w:val="superscript"/>
                    </w:rPr>
                    <w:t>0</w:t>
                  </w:r>
                  <w:r w:rsidRPr="000619E7">
                    <w:rPr>
                      <w:rFonts w:ascii="Times New Roman" w:hAnsi="Times New Roman"/>
                      <w:color w:val="000000"/>
                      <w:sz w:val="20"/>
                      <w:szCs w:val="20"/>
                    </w:rPr>
                    <w:t>С</w:t>
                  </w:r>
                </w:p>
              </w:tc>
            </w:tr>
            <w:tr w:rsidR="009C0E68" w:rsidRPr="000619E7" w14:paraId="69CA78A0" w14:textId="77777777" w:rsidTr="000619E7">
              <w:trPr>
                <w:trHeight w:val="300"/>
              </w:trPr>
              <w:tc>
                <w:tcPr>
                  <w:tcW w:w="4313" w:type="dxa"/>
                  <w:tcBorders>
                    <w:top w:val="nil"/>
                    <w:left w:val="nil"/>
                    <w:bottom w:val="nil"/>
                    <w:right w:val="nil"/>
                  </w:tcBorders>
                  <w:shd w:val="clear" w:color="auto" w:fill="auto"/>
                </w:tcPr>
                <w:p w14:paraId="73745C7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Разделение на технические и физиологические тревоги</w:t>
                  </w:r>
                </w:p>
              </w:tc>
              <w:tc>
                <w:tcPr>
                  <w:tcW w:w="3684" w:type="dxa"/>
                  <w:tcBorders>
                    <w:top w:val="nil"/>
                    <w:left w:val="nil"/>
                    <w:bottom w:val="nil"/>
                    <w:right w:val="nil"/>
                  </w:tcBorders>
                  <w:shd w:val="clear" w:color="auto" w:fill="auto"/>
                  <w:noWrap/>
                </w:tcPr>
                <w:p w14:paraId="520D783C"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 xml:space="preserve">Наличие. </w:t>
                  </w:r>
                </w:p>
              </w:tc>
            </w:tr>
            <w:tr w:rsidR="009C0E68" w:rsidRPr="000619E7" w14:paraId="41775A1E" w14:textId="77777777" w:rsidTr="000619E7">
              <w:trPr>
                <w:trHeight w:val="300"/>
              </w:trPr>
              <w:tc>
                <w:tcPr>
                  <w:tcW w:w="4313" w:type="dxa"/>
                  <w:tcBorders>
                    <w:top w:val="nil"/>
                    <w:left w:val="nil"/>
                    <w:bottom w:val="nil"/>
                    <w:right w:val="nil"/>
                  </w:tcBorders>
                  <w:shd w:val="clear" w:color="auto" w:fill="auto"/>
                </w:tcPr>
                <w:p w14:paraId="1782825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Индикатор тревоги</w:t>
                  </w:r>
                </w:p>
              </w:tc>
              <w:tc>
                <w:tcPr>
                  <w:tcW w:w="3684" w:type="dxa"/>
                  <w:tcBorders>
                    <w:top w:val="nil"/>
                    <w:left w:val="nil"/>
                    <w:bottom w:val="nil"/>
                    <w:right w:val="nil"/>
                  </w:tcBorders>
                  <w:shd w:val="clear" w:color="auto" w:fill="auto"/>
                  <w:noWrap/>
                </w:tcPr>
                <w:p w14:paraId="04D02DBD"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&gt;&lt;</w:t>
                  </w:r>
                </w:p>
              </w:tc>
            </w:tr>
            <w:tr w:rsidR="009C0E68" w:rsidRPr="000619E7" w14:paraId="10B571B4" w14:textId="77777777" w:rsidTr="000619E7">
              <w:trPr>
                <w:trHeight w:val="300"/>
              </w:trPr>
              <w:tc>
                <w:tcPr>
                  <w:tcW w:w="4313" w:type="dxa"/>
                  <w:tcBorders>
                    <w:top w:val="nil"/>
                    <w:left w:val="nil"/>
                    <w:bottom w:val="nil"/>
                    <w:right w:val="nil"/>
                  </w:tcBorders>
                  <w:shd w:val="clear" w:color="auto" w:fill="auto"/>
                </w:tcPr>
                <w:p w14:paraId="1AC8FC0E"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Индикатор питания сети переменного тока (мощности)</w:t>
                  </w:r>
                </w:p>
              </w:tc>
              <w:tc>
                <w:tcPr>
                  <w:tcW w:w="3684" w:type="dxa"/>
                  <w:tcBorders>
                    <w:top w:val="nil"/>
                    <w:left w:val="nil"/>
                    <w:bottom w:val="nil"/>
                    <w:right w:val="nil"/>
                  </w:tcBorders>
                  <w:shd w:val="clear" w:color="auto" w:fill="auto"/>
                  <w:noWrap/>
                </w:tcPr>
                <w:p w14:paraId="2B7A5FAE"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 xml:space="preserve">Наличие </w:t>
                  </w:r>
                </w:p>
              </w:tc>
            </w:tr>
            <w:tr w:rsidR="009C0E68" w:rsidRPr="000619E7" w14:paraId="28887851" w14:textId="77777777" w:rsidTr="000619E7">
              <w:trPr>
                <w:trHeight w:val="300"/>
              </w:trPr>
              <w:tc>
                <w:tcPr>
                  <w:tcW w:w="4313" w:type="dxa"/>
                  <w:tcBorders>
                    <w:top w:val="nil"/>
                    <w:left w:val="nil"/>
                    <w:bottom w:val="nil"/>
                    <w:right w:val="nil"/>
                  </w:tcBorders>
                  <w:shd w:val="clear" w:color="auto" w:fill="auto"/>
                </w:tcPr>
                <w:p w14:paraId="1BD7B18D"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Индикатор заряда батареи</w:t>
                  </w:r>
                </w:p>
              </w:tc>
              <w:tc>
                <w:tcPr>
                  <w:tcW w:w="3684" w:type="dxa"/>
                  <w:tcBorders>
                    <w:top w:val="nil"/>
                    <w:left w:val="nil"/>
                    <w:bottom w:val="nil"/>
                    <w:right w:val="nil"/>
                  </w:tcBorders>
                  <w:shd w:val="clear" w:color="auto" w:fill="auto"/>
                  <w:noWrap/>
                </w:tcPr>
                <w:p w14:paraId="3CC339AD"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 xml:space="preserve">Наличие </w:t>
                  </w:r>
                </w:p>
              </w:tc>
            </w:tr>
            <w:tr w:rsidR="009C0E68" w:rsidRPr="000619E7" w14:paraId="5F1F0CE9" w14:textId="77777777" w:rsidTr="000619E7">
              <w:trPr>
                <w:trHeight w:val="300"/>
              </w:trPr>
              <w:tc>
                <w:tcPr>
                  <w:tcW w:w="4313" w:type="dxa"/>
                  <w:tcBorders>
                    <w:top w:val="nil"/>
                    <w:left w:val="nil"/>
                    <w:bottom w:val="nil"/>
                    <w:right w:val="nil"/>
                  </w:tcBorders>
                  <w:shd w:val="clear" w:color="auto" w:fill="auto"/>
                </w:tcPr>
                <w:p w14:paraId="167C866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Звуковой сигнал </w:t>
                  </w:r>
                  <w:r w:rsidRPr="000619E7">
                    <w:rPr>
                      <w:rFonts w:ascii="Times New Roman" w:hAnsi="Times New Roman"/>
                      <w:sz w:val="20"/>
                      <w:szCs w:val="20"/>
                      <w:lang w:val="en-US"/>
                    </w:rPr>
                    <w:t>QRS</w:t>
                  </w:r>
                  <w:r w:rsidRPr="000619E7">
                    <w:rPr>
                      <w:rFonts w:ascii="Times New Roman" w:hAnsi="Times New Roman"/>
                      <w:sz w:val="20"/>
                      <w:szCs w:val="20"/>
                    </w:rPr>
                    <w:t xml:space="preserve"> и звуковой сигнал</w:t>
                  </w:r>
                </w:p>
              </w:tc>
              <w:tc>
                <w:tcPr>
                  <w:tcW w:w="3684" w:type="dxa"/>
                  <w:tcBorders>
                    <w:top w:val="nil"/>
                    <w:left w:val="nil"/>
                    <w:bottom w:val="nil"/>
                    <w:right w:val="nil"/>
                  </w:tcBorders>
                  <w:shd w:val="clear" w:color="auto" w:fill="auto"/>
                  <w:noWrap/>
                </w:tcPr>
                <w:p w14:paraId="423DFCFB"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 xml:space="preserve">Наличие </w:t>
                  </w:r>
                </w:p>
              </w:tc>
            </w:tr>
            <w:tr w:rsidR="009C0E68" w:rsidRPr="000619E7" w14:paraId="6570557B" w14:textId="77777777" w:rsidTr="000619E7">
              <w:trPr>
                <w:trHeight w:val="300"/>
              </w:trPr>
              <w:tc>
                <w:tcPr>
                  <w:tcW w:w="4313" w:type="dxa"/>
                  <w:tcBorders>
                    <w:top w:val="nil"/>
                    <w:left w:val="nil"/>
                    <w:bottom w:val="nil"/>
                    <w:right w:val="nil"/>
                  </w:tcBorders>
                  <w:shd w:val="clear" w:color="auto" w:fill="auto"/>
                </w:tcPr>
                <w:p w14:paraId="453F3DC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Кнопка отключения звука, клавиша запуска</w:t>
                  </w:r>
                </w:p>
              </w:tc>
              <w:tc>
                <w:tcPr>
                  <w:tcW w:w="3684" w:type="dxa"/>
                  <w:tcBorders>
                    <w:top w:val="nil"/>
                    <w:left w:val="nil"/>
                    <w:bottom w:val="nil"/>
                    <w:right w:val="nil"/>
                  </w:tcBorders>
                  <w:shd w:val="clear" w:color="auto" w:fill="auto"/>
                  <w:noWrap/>
                </w:tcPr>
                <w:p w14:paraId="2631F427"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 xml:space="preserve">Наличие </w:t>
                  </w:r>
                </w:p>
              </w:tc>
            </w:tr>
            <w:tr w:rsidR="009C0E68" w:rsidRPr="000619E7" w14:paraId="79204837" w14:textId="77777777" w:rsidTr="000619E7">
              <w:trPr>
                <w:trHeight w:val="300"/>
              </w:trPr>
              <w:tc>
                <w:tcPr>
                  <w:tcW w:w="4313" w:type="dxa"/>
                  <w:tcBorders>
                    <w:top w:val="nil"/>
                    <w:left w:val="nil"/>
                    <w:bottom w:val="nil"/>
                    <w:right w:val="nil"/>
                  </w:tcBorders>
                  <w:shd w:val="clear" w:color="auto" w:fill="auto"/>
                </w:tcPr>
                <w:p w14:paraId="218C3D4E"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Хранилище данных:</w:t>
                  </w:r>
                </w:p>
              </w:tc>
              <w:tc>
                <w:tcPr>
                  <w:tcW w:w="3684" w:type="dxa"/>
                  <w:tcBorders>
                    <w:top w:val="nil"/>
                    <w:left w:val="nil"/>
                    <w:bottom w:val="nil"/>
                    <w:right w:val="nil"/>
                  </w:tcBorders>
                  <w:shd w:val="clear" w:color="auto" w:fill="auto"/>
                  <w:noWrap/>
                </w:tcPr>
                <w:p w14:paraId="1C18A936"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&gt;&lt;</w:t>
                  </w:r>
                </w:p>
              </w:tc>
            </w:tr>
            <w:tr w:rsidR="009C0E68" w:rsidRPr="000619E7" w14:paraId="4325CD5C" w14:textId="77777777" w:rsidTr="000619E7">
              <w:trPr>
                <w:trHeight w:val="300"/>
              </w:trPr>
              <w:tc>
                <w:tcPr>
                  <w:tcW w:w="4313" w:type="dxa"/>
                  <w:tcBorders>
                    <w:top w:val="nil"/>
                    <w:left w:val="nil"/>
                    <w:bottom w:val="nil"/>
                    <w:right w:val="nil"/>
                  </w:tcBorders>
                  <w:shd w:val="clear" w:color="auto" w:fill="auto"/>
                </w:tcPr>
                <w:p w14:paraId="667F70BF"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Количество параметров тревог групп</w:t>
                  </w:r>
                </w:p>
              </w:tc>
              <w:tc>
                <w:tcPr>
                  <w:tcW w:w="3684" w:type="dxa"/>
                  <w:tcBorders>
                    <w:top w:val="nil"/>
                    <w:left w:val="nil"/>
                    <w:bottom w:val="nil"/>
                    <w:right w:val="nil"/>
                  </w:tcBorders>
                  <w:shd w:val="clear" w:color="auto" w:fill="auto"/>
                  <w:noWrap/>
                </w:tcPr>
                <w:p w14:paraId="42153883"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200</w:t>
                  </w:r>
                </w:p>
              </w:tc>
            </w:tr>
            <w:tr w:rsidR="009C0E68" w:rsidRPr="000619E7" w14:paraId="37B3AE5A" w14:textId="77777777" w:rsidTr="000619E7">
              <w:trPr>
                <w:trHeight w:val="300"/>
              </w:trPr>
              <w:tc>
                <w:tcPr>
                  <w:tcW w:w="4313" w:type="dxa"/>
                  <w:tcBorders>
                    <w:top w:val="nil"/>
                    <w:left w:val="nil"/>
                    <w:bottom w:val="nil"/>
                    <w:right w:val="nil"/>
                  </w:tcBorders>
                  <w:shd w:val="clear" w:color="auto" w:fill="auto"/>
                </w:tcPr>
                <w:p w14:paraId="1C441F1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Обзор волн в зависимости от тренда</w:t>
                  </w:r>
                </w:p>
                <w:p w14:paraId="7C6A4318" w14:textId="77777777" w:rsidR="009C0E68" w:rsidRPr="000619E7" w:rsidRDefault="009C0E68" w:rsidP="000619E7">
                  <w:pPr>
                    <w:pStyle w:val="a3"/>
                    <w:rPr>
                      <w:rFonts w:ascii="Times New Roman" w:hAnsi="Times New Roman"/>
                      <w:sz w:val="20"/>
                      <w:szCs w:val="20"/>
                    </w:rPr>
                  </w:pPr>
                </w:p>
              </w:tc>
              <w:tc>
                <w:tcPr>
                  <w:tcW w:w="3684" w:type="dxa"/>
                  <w:tcBorders>
                    <w:top w:val="nil"/>
                    <w:left w:val="nil"/>
                    <w:bottom w:val="nil"/>
                    <w:right w:val="nil"/>
                  </w:tcBorders>
                  <w:shd w:val="clear" w:color="auto" w:fill="auto"/>
                  <w:noWrap/>
                </w:tcPr>
                <w:p w14:paraId="062308B1" w14:textId="782CD739"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Длинный тренд: 120 ч, минимальное разрешение: 1 мин</w:t>
                  </w:r>
                </w:p>
                <w:p w14:paraId="5850BC1A" w14:textId="77777777" w:rsidR="00063791" w:rsidRDefault="009C0E68" w:rsidP="000619E7">
                  <w:pPr>
                    <w:pStyle w:val="a3"/>
                    <w:rPr>
                      <w:rFonts w:ascii="Times New Roman" w:hAnsi="Times New Roman"/>
                      <w:sz w:val="20"/>
                      <w:szCs w:val="20"/>
                    </w:rPr>
                  </w:pPr>
                  <w:r w:rsidRPr="000619E7">
                    <w:rPr>
                      <w:rFonts w:ascii="Times New Roman" w:hAnsi="Times New Roman"/>
                      <w:sz w:val="20"/>
                      <w:szCs w:val="20"/>
                    </w:rPr>
                    <w:t xml:space="preserve">Короткая тенденция: 1 ч, </w:t>
                  </w:r>
                </w:p>
                <w:p w14:paraId="20A010DD" w14:textId="2C4D2896" w:rsidR="009C0E68" w:rsidRPr="000619E7" w:rsidRDefault="009C0E68" w:rsidP="00063791">
                  <w:pPr>
                    <w:pStyle w:val="a3"/>
                    <w:rPr>
                      <w:rFonts w:ascii="Times New Roman" w:hAnsi="Times New Roman"/>
                      <w:color w:val="000000"/>
                      <w:sz w:val="20"/>
                      <w:szCs w:val="20"/>
                    </w:rPr>
                  </w:pPr>
                  <w:r w:rsidRPr="000619E7">
                    <w:rPr>
                      <w:rFonts w:ascii="Times New Roman" w:hAnsi="Times New Roman"/>
                      <w:sz w:val="20"/>
                      <w:szCs w:val="20"/>
                    </w:rPr>
                    <w:t>минимальное разрешение: 1 с</w:t>
                  </w:r>
                </w:p>
              </w:tc>
            </w:tr>
            <w:tr w:rsidR="009C0E68" w:rsidRPr="000619E7" w14:paraId="64DD5E79" w14:textId="77777777" w:rsidTr="000619E7">
              <w:trPr>
                <w:trHeight w:val="300"/>
              </w:trPr>
              <w:tc>
                <w:tcPr>
                  <w:tcW w:w="4313" w:type="dxa"/>
                  <w:tcBorders>
                    <w:top w:val="nil"/>
                    <w:left w:val="nil"/>
                    <w:bottom w:val="nil"/>
                    <w:right w:val="nil"/>
                  </w:tcBorders>
                  <w:shd w:val="clear" w:color="auto" w:fill="auto"/>
                </w:tcPr>
                <w:p w14:paraId="033471CA"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Количество НИАД (результат измерений НИАД) групп</w:t>
                  </w:r>
                </w:p>
              </w:tc>
              <w:tc>
                <w:tcPr>
                  <w:tcW w:w="3684" w:type="dxa"/>
                  <w:tcBorders>
                    <w:top w:val="nil"/>
                    <w:left w:val="nil"/>
                    <w:bottom w:val="nil"/>
                    <w:right w:val="nil"/>
                  </w:tcBorders>
                  <w:shd w:val="clear" w:color="auto" w:fill="auto"/>
                  <w:noWrap/>
                </w:tcPr>
                <w:p w14:paraId="0DFE039D"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1000</w:t>
                  </w:r>
                </w:p>
              </w:tc>
            </w:tr>
            <w:tr w:rsidR="009C0E68" w:rsidRPr="000619E7" w14:paraId="022A5AAD" w14:textId="77777777" w:rsidTr="000619E7">
              <w:trPr>
                <w:trHeight w:val="300"/>
              </w:trPr>
              <w:tc>
                <w:tcPr>
                  <w:tcW w:w="4313" w:type="dxa"/>
                  <w:tcBorders>
                    <w:top w:val="nil"/>
                    <w:left w:val="nil"/>
                    <w:bottom w:val="nil"/>
                    <w:right w:val="nil"/>
                  </w:tcBorders>
                  <w:shd w:val="clear" w:color="auto" w:fill="auto"/>
                </w:tcPr>
                <w:p w14:paraId="1B7E40E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Хранение при отключении питания</w:t>
                  </w:r>
                </w:p>
              </w:tc>
              <w:tc>
                <w:tcPr>
                  <w:tcW w:w="3684" w:type="dxa"/>
                  <w:tcBorders>
                    <w:top w:val="nil"/>
                    <w:left w:val="nil"/>
                    <w:bottom w:val="nil"/>
                    <w:right w:val="nil"/>
                  </w:tcBorders>
                  <w:shd w:val="clear" w:color="auto" w:fill="auto"/>
                  <w:noWrap/>
                </w:tcPr>
                <w:p w14:paraId="558C4B1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Да </w:t>
                  </w:r>
                </w:p>
              </w:tc>
            </w:tr>
            <w:tr w:rsidR="009C0E68" w:rsidRPr="000619E7" w14:paraId="14619C0B" w14:textId="77777777" w:rsidTr="000619E7">
              <w:trPr>
                <w:trHeight w:val="300"/>
              </w:trPr>
              <w:tc>
                <w:tcPr>
                  <w:tcW w:w="4313" w:type="dxa"/>
                  <w:tcBorders>
                    <w:top w:val="nil"/>
                    <w:left w:val="nil"/>
                    <w:bottom w:val="nil"/>
                    <w:right w:val="nil"/>
                  </w:tcBorders>
                  <w:shd w:val="clear" w:color="auto" w:fill="auto"/>
                </w:tcPr>
                <w:p w14:paraId="2DE548B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Тревога: настраиваемые пользователем верхние и нижние 3-хуровневые пределы</w:t>
                  </w:r>
                </w:p>
              </w:tc>
              <w:tc>
                <w:tcPr>
                  <w:tcW w:w="3684" w:type="dxa"/>
                  <w:tcBorders>
                    <w:top w:val="nil"/>
                    <w:left w:val="nil"/>
                    <w:bottom w:val="nil"/>
                    <w:right w:val="nil"/>
                  </w:tcBorders>
                  <w:shd w:val="clear" w:color="auto" w:fill="auto"/>
                  <w:noWrap/>
                </w:tcPr>
                <w:p w14:paraId="50241C61"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 xml:space="preserve">Наличие </w:t>
                  </w:r>
                </w:p>
              </w:tc>
            </w:tr>
            <w:tr w:rsidR="009C0E68" w:rsidRPr="000619E7" w14:paraId="0BEADA39" w14:textId="77777777" w:rsidTr="000619E7">
              <w:trPr>
                <w:trHeight w:val="300"/>
              </w:trPr>
              <w:tc>
                <w:tcPr>
                  <w:tcW w:w="4313" w:type="dxa"/>
                  <w:tcBorders>
                    <w:top w:val="nil"/>
                    <w:left w:val="nil"/>
                    <w:bottom w:val="nil"/>
                    <w:right w:val="nil"/>
                  </w:tcBorders>
                  <w:shd w:val="clear" w:color="auto" w:fill="auto"/>
                </w:tcPr>
                <w:p w14:paraId="7FAC0D8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Приоритет звуковой и визуальной сигнализации</w:t>
                  </w:r>
                </w:p>
              </w:tc>
              <w:tc>
                <w:tcPr>
                  <w:tcW w:w="3684" w:type="dxa"/>
                  <w:tcBorders>
                    <w:top w:val="nil"/>
                    <w:left w:val="nil"/>
                    <w:bottom w:val="nil"/>
                    <w:right w:val="nil"/>
                  </w:tcBorders>
                  <w:shd w:val="clear" w:color="auto" w:fill="auto"/>
                  <w:noWrap/>
                </w:tcPr>
                <w:p w14:paraId="069136AA"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 xml:space="preserve">Наличие </w:t>
                  </w:r>
                </w:p>
              </w:tc>
            </w:tr>
            <w:tr w:rsidR="009C0E68" w:rsidRPr="000619E7" w14:paraId="272975F3" w14:textId="77777777" w:rsidTr="000619E7">
              <w:trPr>
                <w:trHeight w:val="300"/>
              </w:trPr>
              <w:tc>
                <w:tcPr>
                  <w:tcW w:w="4313" w:type="dxa"/>
                  <w:tcBorders>
                    <w:top w:val="nil"/>
                    <w:left w:val="nil"/>
                    <w:bottom w:val="nil"/>
                    <w:right w:val="nil"/>
                  </w:tcBorders>
                  <w:shd w:val="clear" w:color="auto" w:fill="auto"/>
                </w:tcPr>
                <w:p w14:paraId="4BC2749A"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sz w:val="20"/>
                      <w:szCs w:val="20"/>
                    </w:rPr>
                    <w:t>Режим тревоги:</w:t>
                  </w:r>
                </w:p>
              </w:tc>
              <w:tc>
                <w:tcPr>
                  <w:tcW w:w="3684" w:type="dxa"/>
                  <w:tcBorders>
                    <w:top w:val="nil"/>
                    <w:left w:val="nil"/>
                    <w:bottom w:val="nil"/>
                    <w:right w:val="nil"/>
                  </w:tcBorders>
                  <w:shd w:val="clear" w:color="auto" w:fill="auto"/>
                  <w:noWrap/>
                </w:tcPr>
                <w:p w14:paraId="7E00251D"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В 4-х режимах:</w:t>
                  </w:r>
                </w:p>
                <w:p w14:paraId="669CBC53"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Световая тревога</w:t>
                  </w:r>
                </w:p>
                <w:p w14:paraId="25F1A07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Звуковая тревога</w:t>
                  </w:r>
                </w:p>
                <w:p w14:paraId="41A670D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Информация о тревоге</w:t>
                  </w:r>
                </w:p>
                <w:p w14:paraId="2943C000"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Мигание параметра</w:t>
                  </w:r>
                </w:p>
              </w:tc>
            </w:tr>
            <w:tr w:rsidR="009C0E68" w:rsidRPr="000619E7" w14:paraId="4E9823D3" w14:textId="77777777" w:rsidTr="000619E7">
              <w:trPr>
                <w:trHeight w:val="300"/>
              </w:trPr>
              <w:tc>
                <w:tcPr>
                  <w:tcW w:w="4313" w:type="dxa"/>
                  <w:tcBorders>
                    <w:top w:val="nil"/>
                    <w:left w:val="nil"/>
                    <w:bottom w:val="nil"/>
                    <w:right w:val="nil"/>
                  </w:tcBorders>
                  <w:shd w:val="clear" w:color="auto" w:fill="auto"/>
                </w:tcPr>
                <w:p w14:paraId="7C9EBCB9"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Физические характеристики:</w:t>
                  </w:r>
                </w:p>
              </w:tc>
              <w:tc>
                <w:tcPr>
                  <w:tcW w:w="3684" w:type="dxa"/>
                  <w:tcBorders>
                    <w:top w:val="nil"/>
                    <w:left w:val="nil"/>
                    <w:bottom w:val="nil"/>
                    <w:right w:val="nil"/>
                  </w:tcBorders>
                  <w:shd w:val="clear" w:color="auto" w:fill="auto"/>
                  <w:noWrap/>
                </w:tcPr>
                <w:p w14:paraId="70BAF00D"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&gt;&lt;</w:t>
                  </w:r>
                </w:p>
              </w:tc>
            </w:tr>
            <w:tr w:rsidR="009C0E68" w:rsidRPr="000619E7" w14:paraId="35A03E8E" w14:textId="77777777" w:rsidTr="000619E7">
              <w:trPr>
                <w:trHeight w:val="300"/>
              </w:trPr>
              <w:tc>
                <w:tcPr>
                  <w:tcW w:w="4313" w:type="dxa"/>
                  <w:tcBorders>
                    <w:top w:val="nil"/>
                    <w:left w:val="nil"/>
                    <w:bottom w:val="nil"/>
                    <w:right w:val="nil"/>
                  </w:tcBorders>
                  <w:shd w:val="clear" w:color="auto" w:fill="auto"/>
                </w:tcPr>
                <w:p w14:paraId="3DA32E4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Габаритные размеры (</w:t>
                  </w:r>
                  <w:proofErr w:type="spellStart"/>
                  <w:r w:rsidRPr="000619E7">
                    <w:rPr>
                      <w:rFonts w:ascii="Times New Roman" w:hAnsi="Times New Roman"/>
                      <w:sz w:val="20"/>
                      <w:szCs w:val="20"/>
                    </w:rPr>
                    <w:t>ДхТхШ</w:t>
                  </w:r>
                  <w:proofErr w:type="spellEnd"/>
                  <w:r w:rsidRPr="000619E7">
                    <w:rPr>
                      <w:rFonts w:ascii="Times New Roman" w:hAnsi="Times New Roman"/>
                      <w:sz w:val="20"/>
                      <w:szCs w:val="20"/>
                    </w:rPr>
                    <w:t>):</w:t>
                  </w:r>
                </w:p>
              </w:tc>
              <w:tc>
                <w:tcPr>
                  <w:tcW w:w="3684" w:type="dxa"/>
                  <w:tcBorders>
                    <w:top w:val="nil"/>
                    <w:left w:val="nil"/>
                    <w:bottom w:val="nil"/>
                    <w:right w:val="nil"/>
                  </w:tcBorders>
                  <w:shd w:val="clear" w:color="auto" w:fill="auto"/>
                  <w:noWrap/>
                </w:tcPr>
                <w:p w14:paraId="3833C884"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398×302×185 мм</w:t>
                  </w:r>
                </w:p>
              </w:tc>
            </w:tr>
            <w:tr w:rsidR="009C0E68" w:rsidRPr="000619E7" w14:paraId="038F4627" w14:textId="77777777" w:rsidTr="000619E7">
              <w:trPr>
                <w:trHeight w:val="300"/>
              </w:trPr>
              <w:tc>
                <w:tcPr>
                  <w:tcW w:w="4313" w:type="dxa"/>
                  <w:tcBorders>
                    <w:top w:val="nil"/>
                    <w:left w:val="nil"/>
                    <w:bottom w:val="nil"/>
                    <w:right w:val="nil"/>
                  </w:tcBorders>
                  <w:shd w:val="clear" w:color="auto" w:fill="auto"/>
                </w:tcPr>
                <w:p w14:paraId="5F8C95D1"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Вес в стандартной комплектации со всеми расходниками, датчиками и модулями: </w:t>
                  </w:r>
                </w:p>
              </w:tc>
              <w:tc>
                <w:tcPr>
                  <w:tcW w:w="3684" w:type="dxa"/>
                  <w:tcBorders>
                    <w:top w:val="nil"/>
                    <w:left w:val="nil"/>
                    <w:bottom w:val="nil"/>
                    <w:right w:val="nil"/>
                  </w:tcBorders>
                  <w:shd w:val="clear" w:color="auto" w:fill="auto"/>
                  <w:noWrap/>
                </w:tcPr>
                <w:p w14:paraId="2F5C50A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10</w:t>
                  </w:r>
                  <w:r w:rsidRPr="000619E7">
                    <w:rPr>
                      <w:rFonts w:ascii="Times New Roman" w:hAnsi="Times New Roman"/>
                      <w:sz w:val="20"/>
                      <w:szCs w:val="20"/>
                      <w:lang w:val="kk-KZ"/>
                    </w:rPr>
                    <w:t xml:space="preserve"> кг</w:t>
                  </w:r>
                </w:p>
              </w:tc>
            </w:tr>
            <w:tr w:rsidR="009C0E68" w:rsidRPr="000619E7" w14:paraId="242C8D99" w14:textId="77777777" w:rsidTr="000619E7">
              <w:trPr>
                <w:trHeight w:val="300"/>
              </w:trPr>
              <w:tc>
                <w:tcPr>
                  <w:tcW w:w="4313" w:type="dxa"/>
                  <w:tcBorders>
                    <w:top w:val="nil"/>
                    <w:left w:val="nil"/>
                    <w:bottom w:val="nil"/>
                    <w:right w:val="nil"/>
                  </w:tcBorders>
                  <w:shd w:val="clear" w:color="auto" w:fill="auto"/>
                </w:tcPr>
                <w:p w14:paraId="2A83091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Подключение к центральной системе мониторинга проводным/беспроводным способом до 63-х мониторов. </w:t>
                  </w:r>
                </w:p>
                <w:p w14:paraId="000025F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lastRenderedPageBreak/>
                    <w:t>Возможность подключения к внутрибольничной сети.</w:t>
                  </w:r>
                </w:p>
              </w:tc>
              <w:tc>
                <w:tcPr>
                  <w:tcW w:w="3684" w:type="dxa"/>
                  <w:tcBorders>
                    <w:top w:val="nil"/>
                    <w:left w:val="nil"/>
                    <w:bottom w:val="nil"/>
                    <w:right w:val="nil"/>
                  </w:tcBorders>
                  <w:shd w:val="clear" w:color="auto" w:fill="auto"/>
                  <w:noWrap/>
                </w:tcPr>
                <w:p w14:paraId="20BD95E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lastRenderedPageBreak/>
                    <w:t>Опция, доступная к заказу</w:t>
                  </w:r>
                </w:p>
              </w:tc>
            </w:tr>
            <w:tr w:rsidR="009C0E68" w:rsidRPr="000619E7" w14:paraId="397B350F" w14:textId="77777777" w:rsidTr="000619E7">
              <w:trPr>
                <w:trHeight w:val="300"/>
              </w:trPr>
              <w:tc>
                <w:tcPr>
                  <w:tcW w:w="4313" w:type="dxa"/>
                  <w:tcBorders>
                    <w:top w:val="nil"/>
                    <w:left w:val="nil"/>
                    <w:bottom w:val="nil"/>
                    <w:right w:val="nil"/>
                  </w:tcBorders>
                  <w:shd w:val="clear" w:color="auto" w:fill="auto"/>
                </w:tcPr>
                <w:p w14:paraId="5C40DD34"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Литий-ионный аккумулятор. </w:t>
                  </w:r>
                </w:p>
              </w:tc>
              <w:tc>
                <w:tcPr>
                  <w:tcW w:w="3684" w:type="dxa"/>
                  <w:tcBorders>
                    <w:top w:val="nil"/>
                    <w:left w:val="nil"/>
                    <w:bottom w:val="nil"/>
                    <w:right w:val="nil"/>
                  </w:tcBorders>
                  <w:shd w:val="clear" w:color="auto" w:fill="auto"/>
                  <w:noWrap/>
                </w:tcPr>
                <w:p w14:paraId="3F72FDB1"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sz w:val="20"/>
                      <w:szCs w:val="20"/>
                    </w:rPr>
                    <w:t xml:space="preserve">2600 </w:t>
                  </w:r>
                  <w:proofErr w:type="spellStart"/>
                  <w:r w:rsidRPr="000619E7">
                    <w:rPr>
                      <w:rFonts w:ascii="Times New Roman" w:hAnsi="Times New Roman"/>
                      <w:sz w:val="20"/>
                      <w:szCs w:val="20"/>
                    </w:rPr>
                    <w:t>мАч</w:t>
                  </w:r>
                  <w:proofErr w:type="spellEnd"/>
                </w:p>
              </w:tc>
            </w:tr>
            <w:tr w:rsidR="009C0E68" w:rsidRPr="000619E7" w14:paraId="4B81D2F6" w14:textId="77777777" w:rsidTr="000619E7">
              <w:trPr>
                <w:trHeight w:val="300"/>
              </w:trPr>
              <w:tc>
                <w:tcPr>
                  <w:tcW w:w="4313" w:type="dxa"/>
                  <w:tcBorders>
                    <w:top w:val="nil"/>
                    <w:left w:val="nil"/>
                    <w:bottom w:val="nil"/>
                    <w:right w:val="nil"/>
                  </w:tcBorders>
                  <w:shd w:val="clear" w:color="auto" w:fill="auto"/>
                </w:tcPr>
                <w:p w14:paraId="46AF5E69"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sz w:val="20"/>
                      <w:szCs w:val="20"/>
                    </w:rPr>
                    <w:t>Время работы от аккумулятора</w:t>
                  </w:r>
                </w:p>
              </w:tc>
              <w:tc>
                <w:tcPr>
                  <w:tcW w:w="3684" w:type="dxa"/>
                  <w:tcBorders>
                    <w:top w:val="nil"/>
                    <w:left w:val="nil"/>
                    <w:bottom w:val="nil"/>
                    <w:right w:val="nil"/>
                  </w:tcBorders>
                  <w:shd w:val="clear" w:color="auto" w:fill="auto"/>
                  <w:noWrap/>
                </w:tcPr>
                <w:p w14:paraId="50C5B371"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sz w:val="20"/>
                      <w:szCs w:val="20"/>
                    </w:rPr>
                    <w:t>3 часа</w:t>
                  </w:r>
                </w:p>
              </w:tc>
            </w:tr>
            <w:tr w:rsidR="009C0E68" w:rsidRPr="000619E7" w14:paraId="4A45435E" w14:textId="77777777" w:rsidTr="000619E7">
              <w:trPr>
                <w:trHeight w:val="300"/>
              </w:trPr>
              <w:tc>
                <w:tcPr>
                  <w:tcW w:w="4313" w:type="dxa"/>
                  <w:tcBorders>
                    <w:top w:val="nil"/>
                    <w:left w:val="nil"/>
                    <w:bottom w:val="nil"/>
                    <w:right w:val="nil"/>
                  </w:tcBorders>
                  <w:shd w:val="clear" w:color="auto" w:fill="auto"/>
                </w:tcPr>
                <w:p w14:paraId="4E870A32"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sz w:val="20"/>
                      <w:szCs w:val="20"/>
                    </w:rPr>
                    <w:t xml:space="preserve">Время зарядки </w:t>
                  </w:r>
                </w:p>
              </w:tc>
              <w:tc>
                <w:tcPr>
                  <w:tcW w:w="3684" w:type="dxa"/>
                  <w:tcBorders>
                    <w:top w:val="nil"/>
                    <w:left w:val="nil"/>
                    <w:bottom w:val="nil"/>
                    <w:right w:val="nil"/>
                  </w:tcBorders>
                  <w:shd w:val="clear" w:color="auto" w:fill="auto"/>
                  <w:noWrap/>
                </w:tcPr>
                <w:p w14:paraId="2D9F1068"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sz w:val="20"/>
                      <w:szCs w:val="20"/>
                    </w:rPr>
                    <w:t>6 часов в включенном состоянии.</w:t>
                  </w:r>
                </w:p>
              </w:tc>
            </w:tr>
            <w:tr w:rsidR="009C0E68" w:rsidRPr="000619E7" w14:paraId="2E16A67F" w14:textId="77777777" w:rsidTr="000619E7">
              <w:trPr>
                <w:trHeight w:val="300"/>
              </w:trPr>
              <w:tc>
                <w:tcPr>
                  <w:tcW w:w="4313" w:type="dxa"/>
                  <w:tcBorders>
                    <w:top w:val="nil"/>
                    <w:left w:val="nil"/>
                    <w:bottom w:val="nil"/>
                    <w:right w:val="nil"/>
                  </w:tcBorders>
                  <w:shd w:val="clear" w:color="auto" w:fill="auto"/>
                </w:tcPr>
                <w:p w14:paraId="5E3641F7"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Визуальное отображение значка «аккумулятор»:</w:t>
                  </w:r>
                </w:p>
              </w:tc>
              <w:tc>
                <w:tcPr>
                  <w:tcW w:w="3684" w:type="dxa"/>
                  <w:tcBorders>
                    <w:top w:val="nil"/>
                    <w:left w:val="nil"/>
                    <w:bottom w:val="nil"/>
                    <w:right w:val="nil"/>
                  </w:tcBorders>
                  <w:shd w:val="clear" w:color="auto" w:fill="auto"/>
                  <w:noWrap/>
                </w:tcPr>
                <w:p w14:paraId="628D923F"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Аккумулятор работает исправно и полностью заряжен.</w:t>
                  </w:r>
                </w:p>
                <w:p w14:paraId="6C305BD7"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Аккумулятор работает исправно, а зеленая часть указывает на мощность батареи.</w:t>
                  </w:r>
                </w:p>
                <w:p w14:paraId="164048F6"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Аккумуляторная батарея разряжена и требует немедленной зарядки, иначе монитор автоматически выключится.</w:t>
                  </w:r>
                </w:p>
                <w:p w14:paraId="3B3BB09A"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Аккумулятор монитора не установлен.</w:t>
                  </w:r>
                </w:p>
                <w:p w14:paraId="7BF2D65D"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Аккумулятор правильно устанавливается и заряжается.</w:t>
                  </w:r>
                </w:p>
              </w:tc>
            </w:tr>
            <w:tr w:rsidR="009C0E68" w:rsidRPr="000619E7" w14:paraId="5C8A5F27" w14:textId="77777777" w:rsidTr="000619E7">
              <w:trPr>
                <w:trHeight w:val="300"/>
              </w:trPr>
              <w:tc>
                <w:tcPr>
                  <w:tcW w:w="4313" w:type="dxa"/>
                  <w:tcBorders>
                    <w:top w:val="nil"/>
                    <w:left w:val="nil"/>
                    <w:bottom w:val="nil"/>
                    <w:right w:val="nil"/>
                  </w:tcBorders>
                  <w:shd w:val="clear" w:color="auto" w:fill="auto"/>
                </w:tcPr>
                <w:p w14:paraId="35FE2197"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Сигнал тревоги:</w:t>
                  </w:r>
                </w:p>
              </w:tc>
              <w:tc>
                <w:tcPr>
                  <w:tcW w:w="3684" w:type="dxa"/>
                  <w:tcBorders>
                    <w:top w:val="nil"/>
                    <w:left w:val="nil"/>
                    <w:bottom w:val="nil"/>
                    <w:right w:val="nil"/>
                  </w:tcBorders>
                  <w:shd w:val="clear" w:color="auto" w:fill="auto"/>
                  <w:noWrap/>
                </w:tcPr>
                <w:p w14:paraId="715B7452"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color w:val="000000"/>
                      <w:sz w:val="20"/>
                      <w:szCs w:val="20"/>
                    </w:rPr>
                    <w:t>Низкий заряд батареи</w:t>
                  </w:r>
                </w:p>
              </w:tc>
            </w:tr>
            <w:tr w:rsidR="009C0E68" w:rsidRPr="000619E7" w14:paraId="3C6A334E" w14:textId="77777777" w:rsidTr="000619E7">
              <w:trPr>
                <w:trHeight w:val="300"/>
              </w:trPr>
              <w:tc>
                <w:tcPr>
                  <w:tcW w:w="4313" w:type="dxa"/>
                  <w:tcBorders>
                    <w:top w:val="nil"/>
                    <w:left w:val="nil"/>
                    <w:bottom w:val="nil"/>
                    <w:right w:val="nil"/>
                  </w:tcBorders>
                  <w:shd w:val="clear" w:color="auto" w:fill="auto"/>
                </w:tcPr>
                <w:p w14:paraId="437154A0"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Термопринтер (тепловой регистратор):</w:t>
                  </w:r>
                </w:p>
              </w:tc>
              <w:tc>
                <w:tcPr>
                  <w:tcW w:w="3684" w:type="dxa"/>
                  <w:tcBorders>
                    <w:top w:val="nil"/>
                    <w:left w:val="nil"/>
                    <w:bottom w:val="nil"/>
                    <w:right w:val="nil"/>
                  </w:tcBorders>
                  <w:shd w:val="clear" w:color="auto" w:fill="auto"/>
                  <w:noWrap/>
                </w:tcPr>
                <w:p w14:paraId="6DC868D2"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 xml:space="preserve">  &gt;&lt;</w:t>
                  </w:r>
                </w:p>
              </w:tc>
            </w:tr>
            <w:tr w:rsidR="009C0E68" w:rsidRPr="000619E7" w14:paraId="404C3444" w14:textId="77777777" w:rsidTr="000619E7">
              <w:trPr>
                <w:trHeight w:val="300"/>
              </w:trPr>
              <w:tc>
                <w:tcPr>
                  <w:tcW w:w="4313" w:type="dxa"/>
                  <w:tcBorders>
                    <w:top w:val="nil"/>
                    <w:left w:val="nil"/>
                    <w:bottom w:val="nil"/>
                    <w:right w:val="nil"/>
                  </w:tcBorders>
                  <w:shd w:val="clear" w:color="auto" w:fill="auto"/>
                </w:tcPr>
                <w:p w14:paraId="513F0A48"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Метод записи</w:t>
                  </w:r>
                </w:p>
              </w:tc>
              <w:tc>
                <w:tcPr>
                  <w:tcW w:w="3684" w:type="dxa"/>
                  <w:tcBorders>
                    <w:top w:val="nil"/>
                    <w:left w:val="nil"/>
                    <w:bottom w:val="nil"/>
                    <w:right w:val="nil"/>
                  </w:tcBorders>
                  <w:shd w:val="clear" w:color="auto" w:fill="auto"/>
                  <w:noWrap/>
                </w:tcPr>
                <w:p w14:paraId="7A7A48EA"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Термопечать</w:t>
                  </w:r>
                </w:p>
              </w:tc>
            </w:tr>
            <w:tr w:rsidR="009C0E68" w:rsidRPr="000619E7" w14:paraId="68784629" w14:textId="77777777" w:rsidTr="000619E7">
              <w:trPr>
                <w:trHeight w:val="300"/>
              </w:trPr>
              <w:tc>
                <w:tcPr>
                  <w:tcW w:w="4313" w:type="dxa"/>
                  <w:tcBorders>
                    <w:top w:val="nil"/>
                    <w:left w:val="nil"/>
                    <w:bottom w:val="nil"/>
                    <w:right w:val="nil"/>
                  </w:tcBorders>
                  <w:shd w:val="clear" w:color="auto" w:fill="auto"/>
                </w:tcPr>
                <w:p w14:paraId="467DE6E6"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Ширина печати</w:t>
                  </w:r>
                </w:p>
              </w:tc>
              <w:tc>
                <w:tcPr>
                  <w:tcW w:w="3684" w:type="dxa"/>
                  <w:tcBorders>
                    <w:top w:val="nil"/>
                    <w:left w:val="nil"/>
                    <w:bottom w:val="nil"/>
                    <w:right w:val="nil"/>
                  </w:tcBorders>
                  <w:shd w:val="clear" w:color="auto" w:fill="auto"/>
                  <w:noWrap/>
                </w:tcPr>
                <w:p w14:paraId="670FE95B"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48мм</w:t>
                  </w:r>
                </w:p>
              </w:tc>
            </w:tr>
            <w:tr w:rsidR="009C0E68" w:rsidRPr="000619E7" w14:paraId="2FDB373C" w14:textId="77777777" w:rsidTr="000619E7">
              <w:trPr>
                <w:trHeight w:val="300"/>
              </w:trPr>
              <w:tc>
                <w:tcPr>
                  <w:tcW w:w="4313" w:type="dxa"/>
                  <w:tcBorders>
                    <w:top w:val="nil"/>
                    <w:left w:val="nil"/>
                    <w:bottom w:val="nil"/>
                    <w:right w:val="nil"/>
                  </w:tcBorders>
                  <w:shd w:val="clear" w:color="auto" w:fill="auto"/>
                </w:tcPr>
                <w:p w14:paraId="692887A1"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Длина бумаги для записи</w:t>
                  </w:r>
                </w:p>
              </w:tc>
              <w:tc>
                <w:tcPr>
                  <w:tcW w:w="3684" w:type="dxa"/>
                  <w:tcBorders>
                    <w:top w:val="nil"/>
                    <w:left w:val="nil"/>
                    <w:bottom w:val="nil"/>
                    <w:right w:val="nil"/>
                  </w:tcBorders>
                  <w:shd w:val="clear" w:color="auto" w:fill="auto"/>
                  <w:noWrap/>
                </w:tcPr>
                <w:p w14:paraId="52E82B8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20м</w:t>
                  </w:r>
                </w:p>
              </w:tc>
            </w:tr>
            <w:tr w:rsidR="009C0E68" w:rsidRPr="000619E7" w14:paraId="12D28278" w14:textId="77777777" w:rsidTr="000619E7">
              <w:trPr>
                <w:trHeight w:val="300"/>
              </w:trPr>
              <w:tc>
                <w:tcPr>
                  <w:tcW w:w="4313" w:type="dxa"/>
                  <w:tcBorders>
                    <w:top w:val="nil"/>
                    <w:left w:val="nil"/>
                    <w:bottom w:val="nil"/>
                    <w:right w:val="nil"/>
                  </w:tcBorders>
                  <w:shd w:val="clear" w:color="auto" w:fill="auto"/>
                </w:tcPr>
                <w:p w14:paraId="07E2B412"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Скорость записи</w:t>
                  </w:r>
                </w:p>
              </w:tc>
              <w:tc>
                <w:tcPr>
                  <w:tcW w:w="3684" w:type="dxa"/>
                  <w:tcBorders>
                    <w:top w:val="nil"/>
                    <w:left w:val="nil"/>
                    <w:bottom w:val="nil"/>
                    <w:right w:val="nil"/>
                  </w:tcBorders>
                  <w:shd w:val="clear" w:color="auto" w:fill="auto"/>
                  <w:noWrap/>
                </w:tcPr>
                <w:p w14:paraId="1F22BDA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12,5 мм/сек, 25 мм /, 50 мм/сек</w:t>
                  </w:r>
                </w:p>
              </w:tc>
            </w:tr>
            <w:tr w:rsidR="009C0E68" w:rsidRPr="000619E7" w14:paraId="67D80814" w14:textId="77777777" w:rsidTr="000619E7">
              <w:trPr>
                <w:trHeight w:val="300"/>
              </w:trPr>
              <w:tc>
                <w:tcPr>
                  <w:tcW w:w="4313" w:type="dxa"/>
                  <w:tcBorders>
                    <w:top w:val="nil"/>
                    <w:left w:val="nil"/>
                    <w:bottom w:val="nil"/>
                    <w:right w:val="nil"/>
                  </w:tcBorders>
                  <w:shd w:val="clear" w:color="auto" w:fill="auto"/>
                </w:tcPr>
                <w:p w14:paraId="30E3DE0E"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Волны записи</w:t>
                  </w:r>
                </w:p>
              </w:tc>
              <w:tc>
                <w:tcPr>
                  <w:tcW w:w="3684" w:type="dxa"/>
                  <w:tcBorders>
                    <w:top w:val="nil"/>
                    <w:left w:val="nil"/>
                    <w:bottom w:val="nil"/>
                    <w:right w:val="nil"/>
                  </w:tcBorders>
                  <w:shd w:val="clear" w:color="auto" w:fill="auto"/>
                  <w:noWrap/>
                </w:tcPr>
                <w:p w14:paraId="30CA9C39"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2 или 3 канала</w:t>
                  </w:r>
                </w:p>
              </w:tc>
            </w:tr>
            <w:tr w:rsidR="009C0E68" w:rsidRPr="000619E7" w14:paraId="6907876B" w14:textId="77777777" w:rsidTr="000619E7">
              <w:trPr>
                <w:trHeight w:val="300"/>
              </w:trPr>
              <w:tc>
                <w:tcPr>
                  <w:tcW w:w="4313" w:type="dxa"/>
                  <w:tcBorders>
                    <w:top w:val="nil"/>
                    <w:left w:val="nil"/>
                    <w:bottom w:val="nil"/>
                    <w:right w:val="nil"/>
                  </w:tcBorders>
                  <w:shd w:val="clear" w:color="auto" w:fill="auto"/>
                </w:tcPr>
                <w:p w14:paraId="65BACB2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ЭКГ модуль (</w:t>
                  </w:r>
                  <w:r w:rsidRPr="000619E7">
                    <w:rPr>
                      <w:rFonts w:ascii="Times New Roman" w:hAnsi="Times New Roman"/>
                      <w:sz w:val="20"/>
                      <w:szCs w:val="20"/>
                      <w:lang w:val="en-US"/>
                    </w:rPr>
                    <w:t>ECG</w:t>
                  </w:r>
                  <w:r w:rsidRPr="000619E7">
                    <w:rPr>
                      <w:rFonts w:ascii="Times New Roman" w:hAnsi="Times New Roman"/>
                      <w:sz w:val="20"/>
                      <w:szCs w:val="20"/>
                    </w:rPr>
                    <w:t>):</w:t>
                  </w:r>
                </w:p>
              </w:tc>
              <w:tc>
                <w:tcPr>
                  <w:tcW w:w="3684" w:type="dxa"/>
                  <w:tcBorders>
                    <w:top w:val="nil"/>
                    <w:left w:val="nil"/>
                    <w:bottom w:val="nil"/>
                    <w:right w:val="nil"/>
                  </w:tcBorders>
                  <w:shd w:val="clear" w:color="auto" w:fill="auto"/>
                  <w:noWrap/>
                </w:tcPr>
                <w:p w14:paraId="4A10292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&gt;&lt;</w:t>
                  </w:r>
                </w:p>
              </w:tc>
            </w:tr>
            <w:tr w:rsidR="009C0E68" w:rsidRPr="000619E7" w14:paraId="31F19477" w14:textId="77777777" w:rsidTr="000619E7">
              <w:trPr>
                <w:trHeight w:val="300"/>
              </w:trPr>
              <w:tc>
                <w:tcPr>
                  <w:tcW w:w="4313" w:type="dxa"/>
                  <w:tcBorders>
                    <w:top w:val="nil"/>
                    <w:left w:val="nil"/>
                    <w:bottom w:val="nil"/>
                    <w:right w:val="nil"/>
                  </w:tcBorders>
                  <w:shd w:val="clear" w:color="auto" w:fill="auto"/>
                </w:tcPr>
                <w:p w14:paraId="60E3144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Соответствие стандартам:</w:t>
                  </w:r>
                </w:p>
              </w:tc>
              <w:tc>
                <w:tcPr>
                  <w:tcW w:w="3684" w:type="dxa"/>
                  <w:tcBorders>
                    <w:top w:val="nil"/>
                    <w:left w:val="nil"/>
                    <w:bottom w:val="nil"/>
                    <w:right w:val="nil"/>
                  </w:tcBorders>
                  <w:shd w:val="clear" w:color="auto" w:fill="auto"/>
                  <w:noWrap/>
                </w:tcPr>
                <w:p w14:paraId="028E8E31"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EN 60601-2-27 / IEC 60601-2-27, GB 9706.25, IEC60601-2-25</w:t>
                  </w:r>
                </w:p>
              </w:tc>
            </w:tr>
            <w:tr w:rsidR="009C0E68" w:rsidRPr="000619E7" w14:paraId="26E2BF9D" w14:textId="77777777" w:rsidTr="000619E7">
              <w:trPr>
                <w:trHeight w:val="300"/>
              </w:trPr>
              <w:tc>
                <w:tcPr>
                  <w:tcW w:w="4313" w:type="dxa"/>
                  <w:tcBorders>
                    <w:top w:val="nil"/>
                    <w:left w:val="nil"/>
                    <w:bottom w:val="nil"/>
                    <w:right w:val="nil"/>
                  </w:tcBorders>
                  <w:shd w:val="clear" w:color="auto" w:fill="auto"/>
                </w:tcPr>
                <w:p w14:paraId="1BD9689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3-контактный тип, отведения:</w:t>
                  </w:r>
                </w:p>
              </w:tc>
              <w:tc>
                <w:tcPr>
                  <w:tcW w:w="3684" w:type="dxa"/>
                  <w:tcBorders>
                    <w:top w:val="nil"/>
                    <w:left w:val="nil"/>
                    <w:bottom w:val="nil"/>
                    <w:right w:val="nil"/>
                  </w:tcBorders>
                  <w:shd w:val="clear" w:color="auto" w:fill="auto"/>
                  <w:noWrap/>
                </w:tcPr>
                <w:p w14:paraId="7E8DF451"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I, II, III</w:t>
                  </w:r>
                </w:p>
              </w:tc>
            </w:tr>
            <w:tr w:rsidR="009C0E68" w:rsidRPr="00C50FA4" w14:paraId="795E640C" w14:textId="77777777" w:rsidTr="000619E7">
              <w:trPr>
                <w:trHeight w:val="300"/>
              </w:trPr>
              <w:tc>
                <w:tcPr>
                  <w:tcW w:w="4313" w:type="dxa"/>
                  <w:tcBorders>
                    <w:top w:val="nil"/>
                    <w:left w:val="nil"/>
                    <w:bottom w:val="nil"/>
                    <w:right w:val="nil"/>
                  </w:tcBorders>
                  <w:shd w:val="clear" w:color="auto" w:fill="auto"/>
                </w:tcPr>
                <w:p w14:paraId="63DDAAF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5-контактный тип, отведения:</w:t>
                  </w:r>
                </w:p>
              </w:tc>
              <w:tc>
                <w:tcPr>
                  <w:tcW w:w="3684" w:type="dxa"/>
                  <w:tcBorders>
                    <w:top w:val="nil"/>
                    <w:left w:val="nil"/>
                    <w:bottom w:val="nil"/>
                    <w:right w:val="nil"/>
                  </w:tcBorders>
                  <w:shd w:val="clear" w:color="auto" w:fill="auto"/>
                  <w:noWrap/>
                </w:tcPr>
                <w:p w14:paraId="49F5E4FC" w14:textId="77777777" w:rsidR="009C0E68" w:rsidRPr="000619E7" w:rsidRDefault="009C0E68" w:rsidP="000619E7">
                  <w:pPr>
                    <w:pStyle w:val="a3"/>
                    <w:rPr>
                      <w:rFonts w:ascii="Times New Roman" w:hAnsi="Times New Roman"/>
                      <w:sz w:val="20"/>
                      <w:szCs w:val="20"/>
                      <w:lang w:val="en-US"/>
                    </w:rPr>
                  </w:pPr>
                  <w:r w:rsidRPr="000619E7">
                    <w:rPr>
                      <w:rFonts w:ascii="Times New Roman" w:hAnsi="Times New Roman"/>
                      <w:sz w:val="20"/>
                      <w:szCs w:val="20"/>
                      <w:lang w:val="en-US"/>
                    </w:rPr>
                    <w:t xml:space="preserve">I, II, III, </w:t>
                  </w:r>
                  <w:proofErr w:type="spellStart"/>
                  <w:r w:rsidRPr="000619E7">
                    <w:rPr>
                      <w:rFonts w:ascii="Times New Roman" w:hAnsi="Times New Roman"/>
                      <w:sz w:val="20"/>
                      <w:szCs w:val="20"/>
                      <w:lang w:val="en-US"/>
                    </w:rPr>
                    <w:t>aVR</w:t>
                  </w:r>
                  <w:proofErr w:type="spellEnd"/>
                  <w:r w:rsidRPr="000619E7">
                    <w:rPr>
                      <w:rFonts w:ascii="Times New Roman" w:hAnsi="Times New Roman"/>
                      <w:sz w:val="20"/>
                      <w:szCs w:val="20"/>
                      <w:lang w:val="en-US"/>
                    </w:rPr>
                    <w:t xml:space="preserve">, </w:t>
                  </w:r>
                  <w:proofErr w:type="spellStart"/>
                  <w:r w:rsidRPr="000619E7">
                    <w:rPr>
                      <w:rFonts w:ascii="Times New Roman" w:hAnsi="Times New Roman"/>
                      <w:sz w:val="20"/>
                      <w:szCs w:val="20"/>
                      <w:lang w:val="en-US"/>
                    </w:rPr>
                    <w:t>aVL</w:t>
                  </w:r>
                  <w:proofErr w:type="spellEnd"/>
                  <w:r w:rsidRPr="000619E7">
                    <w:rPr>
                      <w:rFonts w:ascii="Times New Roman" w:hAnsi="Times New Roman"/>
                      <w:sz w:val="20"/>
                      <w:szCs w:val="20"/>
                      <w:lang w:val="en-US"/>
                    </w:rPr>
                    <w:t xml:space="preserve">, </w:t>
                  </w:r>
                  <w:proofErr w:type="spellStart"/>
                  <w:r w:rsidRPr="000619E7">
                    <w:rPr>
                      <w:rFonts w:ascii="Times New Roman" w:hAnsi="Times New Roman"/>
                      <w:sz w:val="20"/>
                      <w:szCs w:val="20"/>
                      <w:lang w:val="en-US"/>
                    </w:rPr>
                    <w:t>aVF</w:t>
                  </w:r>
                  <w:proofErr w:type="spellEnd"/>
                  <w:r w:rsidRPr="000619E7">
                    <w:rPr>
                      <w:rFonts w:ascii="Times New Roman" w:hAnsi="Times New Roman"/>
                      <w:sz w:val="20"/>
                      <w:szCs w:val="20"/>
                      <w:lang w:val="en-US"/>
                    </w:rPr>
                    <w:t>, V</w:t>
                  </w:r>
                </w:p>
              </w:tc>
            </w:tr>
            <w:tr w:rsidR="009C0E68" w:rsidRPr="000619E7" w14:paraId="4017F5D7" w14:textId="77777777" w:rsidTr="000619E7">
              <w:trPr>
                <w:trHeight w:val="300"/>
              </w:trPr>
              <w:tc>
                <w:tcPr>
                  <w:tcW w:w="4313" w:type="dxa"/>
                  <w:tcBorders>
                    <w:top w:val="nil"/>
                    <w:left w:val="nil"/>
                    <w:bottom w:val="nil"/>
                    <w:right w:val="nil"/>
                  </w:tcBorders>
                  <w:shd w:val="clear" w:color="auto" w:fill="auto"/>
                </w:tcPr>
                <w:p w14:paraId="35310BA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10-контактный тип, отведения (опция):</w:t>
                  </w:r>
                </w:p>
              </w:tc>
              <w:tc>
                <w:tcPr>
                  <w:tcW w:w="3684" w:type="dxa"/>
                  <w:tcBorders>
                    <w:top w:val="nil"/>
                    <w:left w:val="nil"/>
                    <w:bottom w:val="nil"/>
                    <w:right w:val="nil"/>
                  </w:tcBorders>
                  <w:shd w:val="clear" w:color="auto" w:fill="auto"/>
                  <w:noWrap/>
                </w:tcPr>
                <w:p w14:paraId="35990A11" w14:textId="77777777" w:rsidR="009C0E68" w:rsidRPr="000619E7" w:rsidRDefault="009C0E68" w:rsidP="000619E7">
                  <w:pPr>
                    <w:pStyle w:val="a3"/>
                    <w:rPr>
                      <w:rFonts w:ascii="Times New Roman" w:hAnsi="Times New Roman"/>
                      <w:sz w:val="20"/>
                      <w:szCs w:val="20"/>
                      <w:lang w:val="en-US"/>
                    </w:rPr>
                  </w:pPr>
                  <w:r w:rsidRPr="000619E7">
                    <w:rPr>
                      <w:rFonts w:ascii="Times New Roman" w:hAnsi="Times New Roman"/>
                      <w:sz w:val="20"/>
                      <w:szCs w:val="20"/>
                      <w:lang w:val="en-US"/>
                    </w:rPr>
                    <w:t xml:space="preserve">I, II, III, </w:t>
                  </w:r>
                  <w:proofErr w:type="spellStart"/>
                  <w:r w:rsidRPr="000619E7">
                    <w:rPr>
                      <w:rFonts w:ascii="Times New Roman" w:hAnsi="Times New Roman"/>
                      <w:sz w:val="20"/>
                      <w:szCs w:val="20"/>
                      <w:lang w:val="en-US"/>
                    </w:rPr>
                    <w:t>aVR</w:t>
                  </w:r>
                  <w:proofErr w:type="spellEnd"/>
                  <w:r w:rsidRPr="000619E7">
                    <w:rPr>
                      <w:rFonts w:ascii="Times New Roman" w:hAnsi="Times New Roman"/>
                      <w:sz w:val="20"/>
                      <w:szCs w:val="20"/>
                      <w:lang w:val="en-US"/>
                    </w:rPr>
                    <w:t xml:space="preserve">, </w:t>
                  </w:r>
                  <w:proofErr w:type="spellStart"/>
                  <w:r w:rsidRPr="000619E7">
                    <w:rPr>
                      <w:rFonts w:ascii="Times New Roman" w:hAnsi="Times New Roman"/>
                      <w:sz w:val="20"/>
                      <w:szCs w:val="20"/>
                      <w:lang w:val="en-US"/>
                    </w:rPr>
                    <w:t>aVL</w:t>
                  </w:r>
                  <w:proofErr w:type="spellEnd"/>
                  <w:r w:rsidRPr="000619E7">
                    <w:rPr>
                      <w:rFonts w:ascii="Times New Roman" w:hAnsi="Times New Roman"/>
                      <w:sz w:val="20"/>
                      <w:szCs w:val="20"/>
                      <w:lang w:val="en-US"/>
                    </w:rPr>
                    <w:t xml:space="preserve">, </w:t>
                  </w:r>
                  <w:proofErr w:type="spellStart"/>
                  <w:r w:rsidRPr="000619E7">
                    <w:rPr>
                      <w:rFonts w:ascii="Times New Roman" w:hAnsi="Times New Roman"/>
                      <w:sz w:val="20"/>
                      <w:szCs w:val="20"/>
                      <w:lang w:val="en-US"/>
                    </w:rPr>
                    <w:t>aVF</w:t>
                  </w:r>
                  <w:proofErr w:type="spellEnd"/>
                  <w:r w:rsidRPr="000619E7">
                    <w:rPr>
                      <w:rFonts w:ascii="Times New Roman" w:hAnsi="Times New Roman"/>
                      <w:sz w:val="20"/>
                      <w:szCs w:val="20"/>
                      <w:lang w:val="en-US"/>
                    </w:rPr>
                    <w:t xml:space="preserve">, V1, V2, V3, </w:t>
                  </w:r>
                </w:p>
                <w:p w14:paraId="4B240671"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lang w:val="en-US"/>
                    </w:rPr>
                    <w:t>V</w:t>
                  </w:r>
                  <w:r w:rsidRPr="000619E7">
                    <w:rPr>
                      <w:rFonts w:ascii="Times New Roman" w:hAnsi="Times New Roman"/>
                      <w:sz w:val="20"/>
                      <w:szCs w:val="20"/>
                    </w:rPr>
                    <w:t xml:space="preserve">4, </w:t>
                  </w:r>
                  <w:r w:rsidRPr="000619E7">
                    <w:rPr>
                      <w:rFonts w:ascii="Times New Roman" w:hAnsi="Times New Roman"/>
                      <w:sz w:val="20"/>
                      <w:szCs w:val="20"/>
                      <w:lang w:val="en-US"/>
                    </w:rPr>
                    <w:t>V</w:t>
                  </w:r>
                  <w:r w:rsidRPr="000619E7">
                    <w:rPr>
                      <w:rFonts w:ascii="Times New Roman" w:hAnsi="Times New Roman"/>
                      <w:sz w:val="20"/>
                      <w:szCs w:val="20"/>
                    </w:rPr>
                    <w:t xml:space="preserve">5, </w:t>
                  </w:r>
                  <w:r w:rsidRPr="000619E7">
                    <w:rPr>
                      <w:rFonts w:ascii="Times New Roman" w:hAnsi="Times New Roman"/>
                      <w:sz w:val="20"/>
                      <w:szCs w:val="20"/>
                      <w:lang w:val="en-US"/>
                    </w:rPr>
                    <w:t>V</w:t>
                  </w:r>
                  <w:r w:rsidRPr="000619E7">
                    <w:rPr>
                      <w:rFonts w:ascii="Times New Roman" w:hAnsi="Times New Roman"/>
                      <w:sz w:val="20"/>
                      <w:szCs w:val="20"/>
                    </w:rPr>
                    <w:t>6.</w:t>
                  </w:r>
                </w:p>
              </w:tc>
            </w:tr>
            <w:tr w:rsidR="009C0E68" w:rsidRPr="000619E7" w14:paraId="11A79C72" w14:textId="77777777" w:rsidTr="000619E7">
              <w:trPr>
                <w:trHeight w:val="300"/>
              </w:trPr>
              <w:tc>
                <w:tcPr>
                  <w:tcW w:w="4313" w:type="dxa"/>
                  <w:tcBorders>
                    <w:top w:val="nil"/>
                    <w:left w:val="nil"/>
                    <w:bottom w:val="nil"/>
                    <w:right w:val="nil"/>
                  </w:tcBorders>
                  <w:shd w:val="clear" w:color="auto" w:fill="auto"/>
                </w:tcPr>
                <w:p w14:paraId="723F1C4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Чувствительность дисплея:</w:t>
                  </w:r>
                </w:p>
              </w:tc>
              <w:tc>
                <w:tcPr>
                  <w:tcW w:w="3684" w:type="dxa"/>
                  <w:tcBorders>
                    <w:top w:val="nil"/>
                    <w:left w:val="nil"/>
                    <w:bottom w:val="nil"/>
                    <w:right w:val="nil"/>
                  </w:tcBorders>
                  <w:shd w:val="clear" w:color="auto" w:fill="auto"/>
                  <w:noWrap/>
                </w:tcPr>
                <w:p w14:paraId="7A2DEF6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2,5 мм / мВ (× 0,25), </w:t>
                  </w:r>
                </w:p>
                <w:p w14:paraId="4F46CB4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5 мм / мВ (× 0,5), </w:t>
                  </w:r>
                </w:p>
                <w:p w14:paraId="69F1B39E"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10 мм / мВ (× 1,0), </w:t>
                  </w:r>
                </w:p>
                <w:p w14:paraId="7884972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20 мм / мВ (× 2,0)</w:t>
                  </w:r>
                </w:p>
              </w:tc>
            </w:tr>
            <w:tr w:rsidR="009C0E68" w:rsidRPr="000619E7" w14:paraId="34EA0FE8" w14:textId="77777777" w:rsidTr="000619E7">
              <w:trPr>
                <w:trHeight w:val="300"/>
              </w:trPr>
              <w:tc>
                <w:tcPr>
                  <w:tcW w:w="4313" w:type="dxa"/>
                  <w:tcBorders>
                    <w:top w:val="nil"/>
                    <w:left w:val="nil"/>
                    <w:bottom w:val="nil"/>
                    <w:right w:val="nil"/>
                  </w:tcBorders>
                  <w:shd w:val="clear" w:color="auto" w:fill="auto"/>
                </w:tcPr>
                <w:p w14:paraId="66297CD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Скорость волн:</w:t>
                  </w:r>
                </w:p>
              </w:tc>
              <w:tc>
                <w:tcPr>
                  <w:tcW w:w="3684" w:type="dxa"/>
                  <w:tcBorders>
                    <w:top w:val="nil"/>
                    <w:left w:val="nil"/>
                    <w:bottom w:val="nil"/>
                    <w:right w:val="nil"/>
                  </w:tcBorders>
                  <w:shd w:val="clear" w:color="auto" w:fill="auto"/>
                  <w:noWrap/>
                </w:tcPr>
                <w:p w14:paraId="60A6D2C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6,25 мм/сек, </w:t>
                  </w:r>
                </w:p>
                <w:p w14:paraId="7AF1804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12,5 мм/сек, </w:t>
                  </w:r>
                </w:p>
                <w:p w14:paraId="1DD3D98D"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25 мм/сек, </w:t>
                  </w:r>
                </w:p>
                <w:p w14:paraId="634DA61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50 мм/сек</w:t>
                  </w:r>
                </w:p>
              </w:tc>
            </w:tr>
            <w:tr w:rsidR="009C0E68" w:rsidRPr="000619E7" w14:paraId="0BBA7D20" w14:textId="77777777" w:rsidTr="000619E7">
              <w:trPr>
                <w:trHeight w:val="300"/>
              </w:trPr>
              <w:tc>
                <w:tcPr>
                  <w:tcW w:w="4313" w:type="dxa"/>
                  <w:tcBorders>
                    <w:top w:val="nil"/>
                    <w:left w:val="nil"/>
                    <w:bottom w:val="nil"/>
                    <w:right w:val="nil"/>
                  </w:tcBorders>
                  <w:shd w:val="clear" w:color="auto" w:fill="auto"/>
                </w:tcPr>
                <w:p w14:paraId="127116A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Пропускная способность ЭКГ:</w:t>
                  </w:r>
                </w:p>
              </w:tc>
              <w:tc>
                <w:tcPr>
                  <w:tcW w:w="3684" w:type="dxa"/>
                  <w:tcBorders>
                    <w:top w:val="nil"/>
                    <w:left w:val="nil"/>
                    <w:bottom w:val="nil"/>
                    <w:right w:val="nil"/>
                  </w:tcBorders>
                  <w:shd w:val="clear" w:color="auto" w:fill="auto"/>
                  <w:noWrap/>
                </w:tcPr>
                <w:p w14:paraId="177F5A5E"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&gt;&lt;</w:t>
                  </w:r>
                </w:p>
              </w:tc>
            </w:tr>
            <w:tr w:rsidR="009C0E68" w:rsidRPr="000619E7" w14:paraId="683CE9C7" w14:textId="77777777" w:rsidTr="000619E7">
              <w:trPr>
                <w:trHeight w:val="300"/>
              </w:trPr>
              <w:tc>
                <w:tcPr>
                  <w:tcW w:w="4313" w:type="dxa"/>
                  <w:tcBorders>
                    <w:top w:val="nil"/>
                    <w:left w:val="nil"/>
                    <w:bottom w:val="nil"/>
                    <w:right w:val="nil"/>
                  </w:tcBorders>
                  <w:shd w:val="clear" w:color="auto" w:fill="auto"/>
                </w:tcPr>
                <w:p w14:paraId="0C5EF83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Диагностический режим, диапазон:</w:t>
                  </w:r>
                </w:p>
              </w:tc>
              <w:tc>
                <w:tcPr>
                  <w:tcW w:w="3684" w:type="dxa"/>
                  <w:tcBorders>
                    <w:top w:val="nil"/>
                    <w:left w:val="nil"/>
                    <w:bottom w:val="nil"/>
                    <w:right w:val="nil"/>
                  </w:tcBorders>
                  <w:shd w:val="clear" w:color="auto" w:fill="auto"/>
                  <w:noWrap/>
                </w:tcPr>
                <w:p w14:paraId="32650350"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0.05 Гц</w:t>
                  </w:r>
                  <w:r w:rsidRPr="000619E7">
                    <w:rPr>
                      <w:rFonts w:ascii="Times New Roman" w:eastAsia="MS Mincho" w:hAnsi="Times New Roman"/>
                      <w:sz w:val="20"/>
                      <w:szCs w:val="20"/>
                    </w:rPr>
                    <w:t>～</w:t>
                  </w:r>
                  <w:r w:rsidRPr="000619E7">
                    <w:rPr>
                      <w:rFonts w:ascii="Times New Roman" w:hAnsi="Times New Roman"/>
                      <w:sz w:val="20"/>
                      <w:szCs w:val="20"/>
                    </w:rPr>
                    <w:t>100 Гц</w:t>
                  </w:r>
                </w:p>
              </w:tc>
            </w:tr>
            <w:tr w:rsidR="009C0E68" w:rsidRPr="000619E7" w14:paraId="2D3A1DF6" w14:textId="77777777" w:rsidTr="000619E7">
              <w:trPr>
                <w:trHeight w:val="300"/>
              </w:trPr>
              <w:tc>
                <w:tcPr>
                  <w:tcW w:w="4313" w:type="dxa"/>
                  <w:tcBorders>
                    <w:top w:val="nil"/>
                    <w:left w:val="nil"/>
                    <w:bottom w:val="nil"/>
                    <w:right w:val="nil"/>
                  </w:tcBorders>
                  <w:shd w:val="clear" w:color="auto" w:fill="auto"/>
                </w:tcPr>
                <w:p w14:paraId="03E16FB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lastRenderedPageBreak/>
                    <w:t>Режим монитора, диапазон:</w:t>
                  </w:r>
                </w:p>
              </w:tc>
              <w:tc>
                <w:tcPr>
                  <w:tcW w:w="3684" w:type="dxa"/>
                  <w:tcBorders>
                    <w:top w:val="nil"/>
                    <w:left w:val="nil"/>
                    <w:bottom w:val="nil"/>
                    <w:right w:val="nil"/>
                  </w:tcBorders>
                  <w:shd w:val="clear" w:color="auto" w:fill="auto"/>
                  <w:noWrap/>
                </w:tcPr>
                <w:p w14:paraId="7A872241"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0.5 Гц</w:t>
                  </w:r>
                  <w:r w:rsidRPr="000619E7">
                    <w:rPr>
                      <w:rFonts w:ascii="Times New Roman" w:eastAsia="MS Mincho" w:hAnsi="Times New Roman"/>
                      <w:sz w:val="20"/>
                      <w:szCs w:val="20"/>
                    </w:rPr>
                    <w:t>～</w:t>
                  </w:r>
                  <w:r w:rsidRPr="000619E7">
                    <w:rPr>
                      <w:rFonts w:ascii="Times New Roman" w:hAnsi="Times New Roman"/>
                      <w:sz w:val="20"/>
                      <w:szCs w:val="20"/>
                    </w:rPr>
                    <w:t>40 Гц</w:t>
                  </w:r>
                </w:p>
              </w:tc>
            </w:tr>
            <w:tr w:rsidR="009C0E68" w:rsidRPr="000619E7" w14:paraId="04E61534" w14:textId="77777777" w:rsidTr="000619E7">
              <w:trPr>
                <w:trHeight w:val="300"/>
              </w:trPr>
              <w:tc>
                <w:tcPr>
                  <w:tcW w:w="4313" w:type="dxa"/>
                  <w:tcBorders>
                    <w:top w:val="nil"/>
                    <w:left w:val="nil"/>
                    <w:bottom w:val="nil"/>
                    <w:right w:val="nil"/>
                  </w:tcBorders>
                  <w:shd w:val="clear" w:color="auto" w:fill="auto"/>
                </w:tcPr>
                <w:p w14:paraId="299C3412"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Режим хирургии, диапазон:</w:t>
                  </w:r>
                </w:p>
              </w:tc>
              <w:tc>
                <w:tcPr>
                  <w:tcW w:w="3684" w:type="dxa"/>
                  <w:tcBorders>
                    <w:top w:val="nil"/>
                    <w:left w:val="nil"/>
                    <w:bottom w:val="nil"/>
                    <w:right w:val="nil"/>
                  </w:tcBorders>
                  <w:shd w:val="clear" w:color="auto" w:fill="auto"/>
                  <w:noWrap/>
                </w:tcPr>
                <w:p w14:paraId="688657E0"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1 Гц</w:t>
                  </w:r>
                  <w:r w:rsidRPr="000619E7">
                    <w:rPr>
                      <w:rFonts w:ascii="Times New Roman" w:eastAsia="MS Mincho" w:hAnsi="Times New Roman"/>
                      <w:sz w:val="20"/>
                      <w:szCs w:val="20"/>
                    </w:rPr>
                    <w:t>～</w:t>
                  </w:r>
                  <w:r w:rsidRPr="000619E7">
                    <w:rPr>
                      <w:rFonts w:ascii="Times New Roman" w:hAnsi="Times New Roman"/>
                      <w:sz w:val="20"/>
                      <w:szCs w:val="20"/>
                    </w:rPr>
                    <w:t>20 Гц</w:t>
                  </w:r>
                </w:p>
              </w:tc>
            </w:tr>
            <w:tr w:rsidR="009C0E68" w:rsidRPr="000619E7" w14:paraId="6A79FB3A" w14:textId="77777777" w:rsidTr="000619E7">
              <w:trPr>
                <w:trHeight w:val="300"/>
              </w:trPr>
              <w:tc>
                <w:tcPr>
                  <w:tcW w:w="4313" w:type="dxa"/>
                  <w:tcBorders>
                    <w:top w:val="nil"/>
                    <w:left w:val="nil"/>
                    <w:bottom w:val="nil"/>
                    <w:right w:val="nil"/>
                  </w:tcBorders>
                  <w:shd w:val="clear" w:color="auto" w:fill="auto"/>
                </w:tcPr>
                <w:p w14:paraId="09C823C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Режим сильного фильтра, диапазон:</w:t>
                  </w:r>
                </w:p>
              </w:tc>
              <w:tc>
                <w:tcPr>
                  <w:tcW w:w="3684" w:type="dxa"/>
                  <w:tcBorders>
                    <w:top w:val="nil"/>
                    <w:left w:val="nil"/>
                    <w:bottom w:val="nil"/>
                    <w:right w:val="nil"/>
                  </w:tcBorders>
                  <w:shd w:val="clear" w:color="auto" w:fill="auto"/>
                  <w:noWrap/>
                </w:tcPr>
                <w:p w14:paraId="5E11C330"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5 Гц</w:t>
                  </w:r>
                  <w:r w:rsidRPr="000619E7">
                    <w:rPr>
                      <w:rFonts w:ascii="Times New Roman" w:eastAsia="MS Mincho" w:hAnsi="Times New Roman"/>
                      <w:sz w:val="20"/>
                      <w:szCs w:val="20"/>
                    </w:rPr>
                    <w:t>～</w:t>
                  </w:r>
                  <w:r w:rsidRPr="000619E7">
                    <w:rPr>
                      <w:rFonts w:ascii="Times New Roman" w:hAnsi="Times New Roman"/>
                      <w:sz w:val="20"/>
                      <w:szCs w:val="20"/>
                    </w:rPr>
                    <w:t>20 Гц</w:t>
                  </w:r>
                </w:p>
              </w:tc>
            </w:tr>
            <w:tr w:rsidR="009C0E68" w:rsidRPr="000619E7" w14:paraId="421F7282" w14:textId="77777777" w:rsidTr="000619E7">
              <w:trPr>
                <w:trHeight w:val="300"/>
              </w:trPr>
              <w:tc>
                <w:tcPr>
                  <w:tcW w:w="4313" w:type="dxa"/>
                  <w:tcBorders>
                    <w:top w:val="nil"/>
                    <w:left w:val="nil"/>
                    <w:bottom w:val="nil"/>
                    <w:right w:val="nil"/>
                  </w:tcBorders>
                  <w:shd w:val="clear" w:color="auto" w:fill="auto"/>
                </w:tcPr>
                <w:p w14:paraId="64A7C46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lang w:val="en-US"/>
                    </w:rPr>
                    <w:t>CMRR</w:t>
                  </w:r>
                  <w:r w:rsidRPr="000619E7">
                    <w:rPr>
                      <w:rFonts w:ascii="Times New Roman" w:hAnsi="Times New Roman"/>
                      <w:sz w:val="20"/>
                      <w:szCs w:val="20"/>
                    </w:rPr>
                    <w:t xml:space="preserve"> (коэффициент подавления синфазного сигнала)</w:t>
                  </w:r>
                </w:p>
              </w:tc>
              <w:tc>
                <w:tcPr>
                  <w:tcW w:w="3684" w:type="dxa"/>
                  <w:tcBorders>
                    <w:top w:val="nil"/>
                    <w:left w:val="nil"/>
                    <w:bottom w:val="nil"/>
                    <w:right w:val="nil"/>
                  </w:tcBorders>
                  <w:shd w:val="clear" w:color="auto" w:fill="auto"/>
                  <w:noWrap/>
                </w:tcPr>
                <w:p w14:paraId="13265F37"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&gt;100 дБ</w:t>
                  </w:r>
                </w:p>
              </w:tc>
            </w:tr>
            <w:tr w:rsidR="009C0E68" w:rsidRPr="000619E7" w14:paraId="5674C49D" w14:textId="77777777" w:rsidTr="000619E7">
              <w:trPr>
                <w:trHeight w:val="300"/>
              </w:trPr>
              <w:tc>
                <w:tcPr>
                  <w:tcW w:w="4313" w:type="dxa"/>
                  <w:tcBorders>
                    <w:top w:val="nil"/>
                    <w:left w:val="nil"/>
                    <w:bottom w:val="nil"/>
                    <w:right w:val="nil"/>
                  </w:tcBorders>
                  <w:shd w:val="clear" w:color="auto" w:fill="auto"/>
                </w:tcPr>
                <w:p w14:paraId="4B78C18A" w14:textId="77777777" w:rsidR="009C0E68" w:rsidRPr="000619E7" w:rsidRDefault="009C0E68" w:rsidP="000619E7">
                  <w:pPr>
                    <w:pStyle w:val="a3"/>
                    <w:rPr>
                      <w:rFonts w:ascii="Times New Roman" w:hAnsi="Times New Roman"/>
                      <w:sz w:val="20"/>
                      <w:szCs w:val="20"/>
                    </w:rPr>
                  </w:pPr>
                  <w:proofErr w:type="spellStart"/>
                  <w:r w:rsidRPr="000619E7">
                    <w:rPr>
                      <w:rFonts w:ascii="Times New Roman" w:hAnsi="Times New Roman"/>
                      <w:sz w:val="20"/>
                      <w:szCs w:val="20"/>
                    </w:rPr>
                    <w:t>Режекторный</w:t>
                  </w:r>
                  <w:proofErr w:type="spellEnd"/>
                  <w:r w:rsidRPr="000619E7">
                    <w:rPr>
                      <w:rFonts w:ascii="Times New Roman" w:hAnsi="Times New Roman"/>
                      <w:sz w:val="20"/>
                      <w:szCs w:val="20"/>
                    </w:rPr>
                    <w:t xml:space="preserve"> фильтр</w:t>
                  </w:r>
                </w:p>
              </w:tc>
              <w:tc>
                <w:tcPr>
                  <w:tcW w:w="3684" w:type="dxa"/>
                  <w:tcBorders>
                    <w:top w:val="nil"/>
                    <w:left w:val="nil"/>
                    <w:bottom w:val="nil"/>
                    <w:right w:val="nil"/>
                  </w:tcBorders>
                  <w:shd w:val="clear" w:color="auto" w:fill="auto"/>
                  <w:noWrap/>
                </w:tcPr>
                <w:p w14:paraId="72A59C94"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фильтр 50/60 Гц может быть включен или выключен</w:t>
                  </w:r>
                </w:p>
              </w:tc>
            </w:tr>
            <w:tr w:rsidR="009C0E68" w:rsidRPr="000619E7" w14:paraId="48BEC770" w14:textId="77777777" w:rsidTr="000619E7">
              <w:trPr>
                <w:trHeight w:val="300"/>
              </w:trPr>
              <w:tc>
                <w:tcPr>
                  <w:tcW w:w="4313" w:type="dxa"/>
                  <w:tcBorders>
                    <w:top w:val="nil"/>
                    <w:left w:val="nil"/>
                    <w:bottom w:val="nil"/>
                    <w:right w:val="nil"/>
                  </w:tcBorders>
                  <w:shd w:val="clear" w:color="auto" w:fill="auto"/>
                </w:tcPr>
                <w:p w14:paraId="58A795C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Дифференциальный входной импеданс:</w:t>
                  </w:r>
                </w:p>
              </w:tc>
              <w:tc>
                <w:tcPr>
                  <w:tcW w:w="3684" w:type="dxa"/>
                  <w:tcBorders>
                    <w:top w:val="nil"/>
                    <w:left w:val="nil"/>
                    <w:bottom w:val="nil"/>
                    <w:right w:val="nil"/>
                  </w:tcBorders>
                  <w:shd w:val="clear" w:color="auto" w:fill="auto"/>
                  <w:noWrap/>
                </w:tcPr>
                <w:p w14:paraId="3029A57F"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&gt;5 Ω</w:t>
                  </w:r>
                </w:p>
              </w:tc>
            </w:tr>
            <w:tr w:rsidR="009C0E68" w:rsidRPr="000619E7" w14:paraId="76E06B41" w14:textId="77777777" w:rsidTr="000619E7">
              <w:trPr>
                <w:trHeight w:val="300"/>
              </w:trPr>
              <w:tc>
                <w:tcPr>
                  <w:tcW w:w="4313" w:type="dxa"/>
                  <w:tcBorders>
                    <w:top w:val="nil"/>
                    <w:left w:val="nil"/>
                    <w:bottom w:val="nil"/>
                    <w:right w:val="nil"/>
                  </w:tcBorders>
                  <w:shd w:val="clear" w:color="auto" w:fill="auto"/>
                </w:tcPr>
                <w:p w14:paraId="59F5E66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Диапазон напряжения поляризации электрода: </w:t>
                  </w:r>
                </w:p>
              </w:tc>
              <w:tc>
                <w:tcPr>
                  <w:tcW w:w="3684" w:type="dxa"/>
                  <w:tcBorders>
                    <w:top w:val="nil"/>
                    <w:left w:val="nil"/>
                    <w:bottom w:val="nil"/>
                    <w:right w:val="nil"/>
                  </w:tcBorders>
                  <w:shd w:val="clear" w:color="auto" w:fill="auto"/>
                  <w:noWrap/>
                </w:tcPr>
                <w:p w14:paraId="49951200"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 400 мВ</w:t>
                  </w:r>
                </w:p>
              </w:tc>
            </w:tr>
            <w:tr w:rsidR="009C0E68" w:rsidRPr="000619E7" w14:paraId="1B4A0ABF" w14:textId="77777777" w:rsidTr="000619E7">
              <w:trPr>
                <w:trHeight w:val="300"/>
              </w:trPr>
              <w:tc>
                <w:tcPr>
                  <w:tcW w:w="4313" w:type="dxa"/>
                  <w:tcBorders>
                    <w:top w:val="nil"/>
                    <w:left w:val="nil"/>
                    <w:bottom w:val="nil"/>
                    <w:right w:val="nil"/>
                  </w:tcBorders>
                  <w:shd w:val="clear" w:color="auto" w:fill="auto"/>
                </w:tcPr>
                <w:p w14:paraId="1A7F93F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Базовое время восстановления</w:t>
                  </w:r>
                  <w:r w:rsidRPr="000619E7">
                    <w:rPr>
                      <w:rFonts w:ascii="Times New Roman" w:hAnsi="Times New Roman"/>
                      <w:sz w:val="20"/>
                      <w:szCs w:val="20"/>
                      <w:lang w:val="kk-KZ"/>
                    </w:rPr>
                    <w:t>:</w:t>
                  </w:r>
                </w:p>
              </w:tc>
              <w:tc>
                <w:tcPr>
                  <w:tcW w:w="3684" w:type="dxa"/>
                  <w:tcBorders>
                    <w:top w:val="nil"/>
                    <w:left w:val="nil"/>
                    <w:bottom w:val="nil"/>
                    <w:right w:val="nil"/>
                  </w:tcBorders>
                  <w:shd w:val="clear" w:color="auto" w:fill="auto"/>
                  <w:noWrap/>
                </w:tcPr>
                <w:p w14:paraId="2B5C9EEF"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 xml:space="preserve">3 с после </w:t>
                  </w:r>
                  <w:proofErr w:type="spellStart"/>
                  <w:r w:rsidRPr="000619E7">
                    <w:rPr>
                      <w:rFonts w:ascii="Times New Roman" w:hAnsi="Times New Roman"/>
                      <w:sz w:val="20"/>
                      <w:szCs w:val="20"/>
                    </w:rPr>
                    <w:t>дефибрилляции</w:t>
                  </w:r>
                  <w:proofErr w:type="spellEnd"/>
                  <w:r w:rsidRPr="000619E7">
                    <w:rPr>
                      <w:rFonts w:ascii="Times New Roman" w:hAnsi="Times New Roman"/>
                      <w:sz w:val="20"/>
                      <w:szCs w:val="20"/>
                    </w:rPr>
                    <w:t xml:space="preserve"> (в режиме монитора и хирургии)</w:t>
                  </w:r>
                </w:p>
              </w:tc>
            </w:tr>
            <w:tr w:rsidR="009C0E68" w:rsidRPr="000619E7" w14:paraId="6B359EE7" w14:textId="77777777" w:rsidTr="000619E7">
              <w:trPr>
                <w:trHeight w:val="300"/>
              </w:trPr>
              <w:tc>
                <w:tcPr>
                  <w:tcW w:w="4313" w:type="dxa"/>
                  <w:tcBorders>
                    <w:top w:val="nil"/>
                    <w:left w:val="nil"/>
                    <w:bottom w:val="nil"/>
                    <w:right w:val="nil"/>
                  </w:tcBorders>
                  <w:shd w:val="clear" w:color="auto" w:fill="auto"/>
                </w:tcPr>
                <w:p w14:paraId="028B05A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Калибровочный сигнал</w:t>
                  </w:r>
                </w:p>
              </w:tc>
              <w:tc>
                <w:tcPr>
                  <w:tcW w:w="3684" w:type="dxa"/>
                  <w:tcBorders>
                    <w:top w:val="nil"/>
                    <w:left w:val="nil"/>
                    <w:bottom w:val="nil"/>
                    <w:right w:val="nil"/>
                  </w:tcBorders>
                  <w:shd w:val="clear" w:color="auto" w:fill="auto"/>
                  <w:noWrap/>
                </w:tcPr>
                <w:p w14:paraId="2A6476FD"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 xml:space="preserve">1 мВ (пик </w:t>
                  </w:r>
                  <w:r w:rsidRPr="000619E7">
                    <w:rPr>
                      <w:rFonts w:ascii="Times New Roman" w:eastAsia="MS Mincho" w:hAnsi="Times New Roman"/>
                      <w:sz w:val="20"/>
                      <w:szCs w:val="20"/>
                    </w:rPr>
                    <w:t>～</w:t>
                  </w:r>
                  <w:r w:rsidRPr="000619E7">
                    <w:rPr>
                      <w:rFonts w:ascii="Times New Roman" w:hAnsi="Times New Roman"/>
                      <w:sz w:val="20"/>
                      <w:szCs w:val="20"/>
                    </w:rPr>
                    <w:t xml:space="preserve"> пик), точность ± 3%</w:t>
                  </w:r>
                </w:p>
              </w:tc>
            </w:tr>
            <w:tr w:rsidR="009C0E68" w:rsidRPr="000619E7" w14:paraId="3A1C5392" w14:textId="77777777" w:rsidTr="000619E7">
              <w:trPr>
                <w:trHeight w:val="300"/>
              </w:trPr>
              <w:tc>
                <w:tcPr>
                  <w:tcW w:w="4313" w:type="dxa"/>
                  <w:tcBorders>
                    <w:top w:val="nil"/>
                    <w:left w:val="nil"/>
                    <w:bottom w:val="nil"/>
                    <w:right w:val="nil"/>
                  </w:tcBorders>
                  <w:shd w:val="clear" w:color="auto" w:fill="auto"/>
                </w:tcPr>
                <w:p w14:paraId="031DF05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Физиологическая информация о тревоге ЭКГ:</w:t>
                  </w:r>
                </w:p>
              </w:tc>
              <w:tc>
                <w:tcPr>
                  <w:tcW w:w="3684" w:type="dxa"/>
                  <w:tcBorders>
                    <w:top w:val="nil"/>
                    <w:left w:val="nil"/>
                    <w:bottom w:val="nil"/>
                    <w:right w:val="nil"/>
                  </w:tcBorders>
                  <w:shd w:val="clear" w:color="auto" w:fill="auto"/>
                  <w:noWrap/>
                </w:tcPr>
                <w:p w14:paraId="2E9A0D2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23-х сигналов</w:t>
                  </w:r>
                </w:p>
                <w:p w14:paraId="66F758F3" w14:textId="77777777" w:rsidR="009C0E68" w:rsidRPr="000619E7" w:rsidRDefault="009C0E68" w:rsidP="000619E7">
                  <w:pPr>
                    <w:pStyle w:val="a3"/>
                    <w:rPr>
                      <w:rFonts w:ascii="Times New Roman" w:hAnsi="Times New Roman"/>
                      <w:sz w:val="20"/>
                      <w:szCs w:val="20"/>
                      <w:lang w:val="kk-KZ"/>
                    </w:rPr>
                  </w:pPr>
                </w:p>
              </w:tc>
            </w:tr>
            <w:tr w:rsidR="009C0E68" w:rsidRPr="000619E7" w14:paraId="4EADE0FE" w14:textId="77777777" w:rsidTr="000619E7">
              <w:trPr>
                <w:trHeight w:val="300"/>
              </w:trPr>
              <w:tc>
                <w:tcPr>
                  <w:tcW w:w="4313" w:type="dxa"/>
                  <w:tcBorders>
                    <w:top w:val="nil"/>
                    <w:left w:val="nil"/>
                    <w:bottom w:val="nil"/>
                    <w:right w:val="nil"/>
                  </w:tcBorders>
                  <w:shd w:val="clear" w:color="auto" w:fill="auto"/>
                </w:tcPr>
                <w:p w14:paraId="6BBED41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ЭКГ, Физиологические и технические сигналы тревоги:</w:t>
                  </w:r>
                </w:p>
              </w:tc>
              <w:tc>
                <w:tcPr>
                  <w:tcW w:w="3684" w:type="dxa"/>
                  <w:tcBorders>
                    <w:top w:val="nil"/>
                    <w:left w:val="nil"/>
                    <w:bottom w:val="nil"/>
                    <w:right w:val="nil"/>
                  </w:tcBorders>
                  <w:shd w:val="clear" w:color="auto" w:fill="auto"/>
                  <w:noWrap/>
                </w:tcPr>
                <w:p w14:paraId="12DB5E3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ЧСС слишком высокий,</w:t>
                  </w:r>
                </w:p>
                <w:p w14:paraId="04B9E7CE"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ЧСС слишком низкий,</w:t>
                  </w:r>
                </w:p>
                <w:p w14:paraId="6AFE876D"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PVCS слишком высок,</w:t>
                  </w:r>
                </w:p>
                <w:p w14:paraId="419E464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Асистолия,</w:t>
                  </w:r>
                </w:p>
                <w:p w14:paraId="6FFAD800"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VF/VTA (фибрилляция желудочков),</w:t>
                  </w:r>
                </w:p>
                <w:p w14:paraId="053D5969"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Наложение зубца R на T,</w:t>
                  </w:r>
                </w:p>
                <w:p w14:paraId="1D9BC9B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Частый ПВХ (</w:t>
                  </w:r>
                  <w:proofErr w:type="spellStart"/>
                  <w:r w:rsidRPr="000619E7">
                    <w:rPr>
                      <w:rFonts w:ascii="Times New Roman" w:hAnsi="Times New Roman"/>
                      <w:sz w:val="20"/>
                      <w:szCs w:val="20"/>
                    </w:rPr>
                    <w:t>Frequent</w:t>
                  </w:r>
                  <w:proofErr w:type="spellEnd"/>
                  <w:r w:rsidRPr="000619E7">
                    <w:rPr>
                      <w:rFonts w:ascii="Times New Roman" w:hAnsi="Times New Roman"/>
                      <w:sz w:val="20"/>
                      <w:szCs w:val="20"/>
                    </w:rPr>
                    <w:t xml:space="preserve"> PVC),</w:t>
                  </w:r>
                </w:p>
                <w:p w14:paraId="7C9650A3"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Двойной ПВХ (</w:t>
                  </w:r>
                  <w:r w:rsidRPr="000619E7">
                    <w:rPr>
                      <w:rFonts w:ascii="Times New Roman" w:hAnsi="Times New Roman"/>
                      <w:sz w:val="20"/>
                      <w:szCs w:val="20"/>
                      <w:lang w:val="en-US"/>
                    </w:rPr>
                    <w:t>couplet</w:t>
                  </w:r>
                  <w:r w:rsidRPr="000619E7">
                    <w:rPr>
                      <w:rFonts w:ascii="Times New Roman" w:hAnsi="Times New Roman"/>
                      <w:sz w:val="20"/>
                      <w:szCs w:val="20"/>
                    </w:rPr>
                    <w:t xml:space="preserve"> </w:t>
                  </w:r>
                  <w:r w:rsidRPr="000619E7">
                    <w:rPr>
                      <w:rFonts w:ascii="Times New Roman" w:hAnsi="Times New Roman"/>
                      <w:sz w:val="20"/>
                      <w:szCs w:val="20"/>
                      <w:lang w:val="en-US"/>
                    </w:rPr>
                    <w:t>PVC</w:t>
                  </w:r>
                  <w:r w:rsidRPr="000619E7">
                    <w:rPr>
                      <w:rFonts w:ascii="Times New Roman" w:hAnsi="Times New Roman"/>
                      <w:sz w:val="20"/>
                      <w:szCs w:val="20"/>
                    </w:rPr>
                    <w:t>),</w:t>
                  </w:r>
                </w:p>
                <w:p w14:paraId="2DA0714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Одинарный ПВХ (</w:t>
                  </w:r>
                  <w:r w:rsidRPr="000619E7">
                    <w:rPr>
                      <w:rFonts w:ascii="Times New Roman" w:hAnsi="Times New Roman"/>
                      <w:sz w:val="20"/>
                      <w:szCs w:val="20"/>
                      <w:lang w:val="en-US"/>
                    </w:rPr>
                    <w:t>Single</w:t>
                  </w:r>
                  <w:r w:rsidRPr="000619E7">
                    <w:rPr>
                      <w:rFonts w:ascii="Times New Roman" w:hAnsi="Times New Roman"/>
                      <w:sz w:val="20"/>
                      <w:szCs w:val="20"/>
                    </w:rPr>
                    <w:t xml:space="preserve"> </w:t>
                  </w:r>
                  <w:r w:rsidRPr="000619E7">
                    <w:rPr>
                      <w:rFonts w:ascii="Times New Roman" w:hAnsi="Times New Roman"/>
                      <w:sz w:val="20"/>
                      <w:szCs w:val="20"/>
                      <w:lang w:val="en-US"/>
                    </w:rPr>
                    <w:t>PVC</w:t>
                  </w:r>
                  <w:r w:rsidRPr="000619E7">
                    <w:rPr>
                      <w:rFonts w:ascii="Times New Roman" w:hAnsi="Times New Roman"/>
                      <w:sz w:val="20"/>
                      <w:szCs w:val="20"/>
                    </w:rPr>
                    <w:t>),</w:t>
                  </w:r>
                </w:p>
                <w:p w14:paraId="7F269891" w14:textId="77777777" w:rsidR="009C0E68" w:rsidRPr="000619E7" w:rsidRDefault="009C0E68" w:rsidP="000619E7">
                  <w:pPr>
                    <w:pStyle w:val="a3"/>
                    <w:rPr>
                      <w:rFonts w:ascii="Times New Roman" w:hAnsi="Times New Roman"/>
                      <w:sz w:val="20"/>
                      <w:szCs w:val="20"/>
                    </w:rPr>
                  </w:pPr>
                  <w:proofErr w:type="spellStart"/>
                  <w:r w:rsidRPr="000619E7">
                    <w:rPr>
                      <w:rFonts w:ascii="Times New Roman" w:hAnsi="Times New Roman"/>
                      <w:sz w:val="20"/>
                      <w:szCs w:val="20"/>
                    </w:rPr>
                    <w:t>Бигеминия</w:t>
                  </w:r>
                  <w:proofErr w:type="spellEnd"/>
                  <w:r w:rsidRPr="000619E7">
                    <w:rPr>
                      <w:rFonts w:ascii="Times New Roman" w:hAnsi="Times New Roman"/>
                      <w:sz w:val="20"/>
                      <w:szCs w:val="20"/>
                    </w:rPr>
                    <w:t xml:space="preserve"> ПВХ (PVC),</w:t>
                  </w:r>
                </w:p>
                <w:p w14:paraId="06B7E279" w14:textId="77777777" w:rsidR="009C0E68" w:rsidRPr="000619E7" w:rsidRDefault="009C0E68" w:rsidP="000619E7">
                  <w:pPr>
                    <w:pStyle w:val="a3"/>
                    <w:rPr>
                      <w:rFonts w:ascii="Times New Roman" w:hAnsi="Times New Roman"/>
                      <w:sz w:val="20"/>
                      <w:szCs w:val="20"/>
                    </w:rPr>
                  </w:pPr>
                  <w:proofErr w:type="spellStart"/>
                  <w:r w:rsidRPr="000619E7">
                    <w:rPr>
                      <w:rFonts w:ascii="Times New Roman" w:hAnsi="Times New Roman"/>
                      <w:sz w:val="20"/>
                      <w:szCs w:val="20"/>
                    </w:rPr>
                    <w:t>Тригеминия</w:t>
                  </w:r>
                  <w:proofErr w:type="spellEnd"/>
                  <w:r w:rsidRPr="000619E7">
                    <w:rPr>
                      <w:rFonts w:ascii="Times New Roman" w:hAnsi="Times New Roman"/>
                      <w:sz w:val="20"/>
                      <w:szCs w:val="20"/>
                    </w:rPr>
                    <w:t xml:space="preserve"> ПВХ (PVC),</w:t>
                  </w:r>
                </w:p>
                <w:p w14:paraId="5777EFB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Тахикардия, </w:t>
                  </w:r>
                </w:p>
                <w:p w14:paraId="2F34C67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Брадикардия, </w:t>
                  </w:r>
                </w:p>
                <w:p w14:paraId="16AF259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Отсутствует пульс (пауза), </w:t>
                  </w:r>
                </w:p>
                <w:p w14:paraId="5841E194"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Кардиостимулятор не захватывает, </w:t>
                  </w:r>
                </w:p>
                <w:p w14:paraId="7277CEC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Кардиостимулятор не работает, </w:t>
                  </w:r>
                </w:p>
                <w:p w14:paraId="79452E64"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Слабый сигнал ЭКГ, </w:t>
                  </w:r>
                </w:p>
                <w:p w14:paraId="6E119AD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ST-I слишком высок, </w:t>
                  </w:r>
                </w:p>
                <w:p w14:paraId="346E860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ST-I слишком низок, </w:t>
                  </w:r>
                </w:p>
                <w:p w14:paraId="0F184C2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ST-II слишком высок, </w:t>
                  </w:r>
                </w:p>
                <w:p w14:paraId="322E41F2"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ST-II слишком низок, </w:t>
                  </w:r>
                </w:p>
                <w:p w14:paraId="33A4A939"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ST-III слишком высок, </w:t>
                  </w:r>
                </w:p>
                <w:p w14:paraId="4EFCAE0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ST-III слишком низок. </w:t>
                  </w:r>
                </w:p>
              </w:tc>
            </w:tr>
            <w:tr w:rsidR="009C0E68" w:rsidRPr="000619E7" w14:paraId="68B76DA5" w14:textId="77777777" w:rsidTr="000619E7">
              <w:trPr>
                <w:trHeight w:val="300"/>
              </w:trPr>
              <w:tc>
                <w:tcPr>
                  <w:tcW w:w="4313" w:type="dxa"/>
                  <w:tcBorders>
                    <w:top w:val="nil"/>
                    <w:left w:val="nil"/>
                    <w:bottom w:val="nil"/>
                    <w:right w:val="nil"/>
                  </w:tcBorders>
                  <w:shd w:val="clear" w:color="auto" w:fill="auto"/>
                </w:tcPr>
                <w:p w14:paraId="7F9D59E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ЧСС Частота водителя ритма (PP):</w:t>
                  </w:r>
                </w:p>
              </w:tc>
              <w:tc>
                <w:tcPr>
                  <w:tcW w:w="3684" w:type="dxa"/>
                  <w:tcBorders>
                    <w:top w:val="nil"/>
                    <w:left w:val="nil"/>
                    <w:bottom w:val="nil"/>
                    <w:right w:val="nil"/>
                  </w:tcBorders>
                  <w:shd w:val="clear" w:color="auto" w:fill="auto"/>
                  <w:noWrap/>
                </w:tcPr>
                <w:p w14:paraId="528F90E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lang w:val="kk-KZ"/>
                    </w:rPr>
                    <w:t xml:space="preserve"> </w:t>
                  </w:r>
                  <w:r w:rsidRPr="000619E7">
                    <w:rPr>
                      <w:rFonts w:ascii="Times New Roman" w:hAnsi="Times New Roman"/>
                      <w:sz w:val="20"/>
                      <w:szCs w:val="20"/>
                    </w:rPr>
                    <w:t>&gt;&lt;</w:t>
                  </w:r>
                </w:p>
              </w:tc>
            </w:tr>
            <w:tr w:rsidR="009C0E68" w:rsidRPr="000619E7" w14:paraId="70B25350" w14:textId="77777777" w:rsidTr="000619E7">
              <w:trPr>
                <w:trHeight w:val="300"/>
              </w:trPr>
              <w:tc>
                <w:tcPr>
                  <w:tcW w:w="4313" w:type="dxa"/>
                  <w:tcBorders>
                    <w:top w:val="nil"/>
                    <w:left w:val="nil"/>
                    <w:bottom w:val="nil"/>
                    <w:right w:val="nil"/>
                  </w:tcBorders>
                  <w:shd w:val="clear" w:color="auto" w:fill="auto"/>
                </w:tcPr>
                <w:p w14:paraId="5FF650D2"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Диапазон обнаружения водителя ритма</w:t>
                  </w:r>
                </w:p>
              </w:tc>
              <w:tc>
                <w:tcPr>
                  <w:tcW w:w="3684" w:type="dxa"/>
                  <w:tcBorders>
                    <w:top w:val="nil"/>
                    <w:left w:val="nil"/>
                    <w:bottom w:val="nil"/>
                    <w:right w:val="nil"/>
                  </w:tcBorders>
                  <w:shd w:val="clear" w:color="auto" w:fill="auto"/>
                  <w:noWrap/>
                </w:tcPr>
                <w:p w14:paraId="07876820"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4 мВ</w:t>
                  </w:r>
                  <w:r w:rsidRPr="000619E7">
                    <w:rPr>
                      <w:rFonts w:ascii="Times New Roman" w:eastAsia="MS Mincho" w:hAnsi="Times New Roman"/>
                      <w:sz w:val="20"/>
                      <w:szCs w:val="20"/>
                    </w:rPr>
                    <w:t>～</w:t>
                  </w:r>
                  <w:r w:rsidRPr="000619E7">
                    <w:rPr>
                      <w:rFonts w:ascii="Times New Roman" w:hAnsi="Times New Roman"/>
                      <w:sz w:val="20"/>
                      <w:szCs w:val="20"/>
                    </w:rPr>
                    <w:t>± 700 мВ</w:t>
                  </w:r>
                </w:p>
              </w:tc>
            </w:tr>
            <w:tr w:rsidR="009C0E68" w:rsidRPr="000619E7" w14:paraId="3D3CE008" w14:textId="77777777" w:rsidTr="000619E7">
              <w:trPr>
                <w:trHeight w:val="300"/>
              </w:trPr>
              <w:tc>
                <w:tcPr>
                  <w:tcW w:w="4313" w:type="dxa"/>
                  <w:tcBorders>
                    <w:top w:val="nil"/>
                    <w:left w:val="nil"/>
                    <w:bottom w:val="nil"/>
                    <w:right w:val="nil"/>
                  </w:tcBorders>
                  <w:shd w:val="clear" w:color="auto" w:fill="auto"/>
                </w:tcPr>
                <w:p w14:paraId="04330D0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Ширина импульса </w:t>
                  </w:r>
                </w:p>
              </w:tc>
              <w:tc>
                <w:tcPr>
                  <w:tcW w:w="3684" w:type="dxa"/>
                  <w:tcBorders>
                    <w:top w:val="nil"/>
                    <w:left w:val="nil"/>
                    <w:bottom w:val="nil"/>
                    <w:right w:val="nil"/>
                  </w:tcBorders>
                  <w:shd w:val="clear" w:color="auto" w:fill="auto"/>
                  <w:noWrap/>
                </w:tcPr>
                <w:p w14:paraId="3587FE8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0,2 </w:t>
                  </w:r>
                  <w:proofErr w:type="spellStart"/>
                  <w:r w:rsidRPr="000619E7">
                    <w:rPr>
                      <w:rFonts w:ascii="Times New Roman" w:hAnsi="Times New Roman"/>
                      <w:sz w:val="20"/>
                      <w:szCs w:val="20"/>
                    </w:rPr>
                    <w:t>мс</w:t>
                  </w:r>
                  <w:proofErr w:type="spellEnd"/>
                  <w:r w:rsidRPr="000619E7">
                    <w:rPr>
                      <w:rFonts w:ascii="Times New Roman" w:eastAsia="MS Mincho" w:hAnsi="Times New Roman"/>
                      <w:sz w:val="20"/>
                      <w:szCs w:val="20"/>
                    </w:rPr>
                    <w:t>～</w:t>
                  </w:r>
                  <w:r w:rsidRPr="000619E7">
                    <w:rPr>
                      <w:rFonts w:ascii="Times New Roman" w:hAnsi="Times New Roman"/>
                      <w:sz w:val="20"/>
                      <w:szCs w:val="20"/>
                    </w:rPr>
                    <w:t xml:space="preserve">2,0 </w:t>
                  </w:r>
                  <w:proofErr w:type="spellStart"/>
                  <w:r w:rsidRPr="000619E7">
                    <w:rPr>
                      <w:rFonts w:ascii="Times New Roman" w:hAnsi="Times New Roman"/>
                      <w:sz w:val="20"/>
                      <w:szCs w:val="20"/>
                    </w:rPr>
                    <w:t>мс</w:t>
                  </w:r>
                  <w:proofErr w:type="spellEnd"/>
                </w:p>
              </w:tc>
            </w:tr>
            <w:tr w:rsidR="009C0E68" w:rsidRPr="000619E7" w14:paraId="145A4A55" w14:textId="77777777" w:rsidTr="000619E7">
              <w:trPr>
                <w:trHeight w:val="300"/>
              </w:trPr>
              <w:tc>
                <w:tcPr>
                  <w:tcW w:w="4313" w:type="dxa"/>
                  <w:tcBorders>
                    <w:top w:val="nil"/>
                    <w:left w:val="nil"/>
                    <w:bottom w:val="nil"/>
                    <w:right w:val="nil"/>
                  </w:tcBorders>
                  <w:shd w:val="clear" w:color="auto" w:fill="auto"/>
                </w:tcPr>
                <w:p w14:paraId="636B5BF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Средний ЧСС рассчитывается</w:t>
                  </w:r>
                </w:p>
              </w:tc>
              <w:tc>
                <w:tcPr>
                  <w:tcW w:w="3684" w:type="dxa"/>
                  <w:tcBorders>
                    <w:top w:val="nil"/>
                    <w:left w:val="nil"/>
                    <w:bottom w:val="nil"/>
                    <w:right w:val="nil"/>
                  </w:tcBorders>
                  <w:shd w:val="clear" w:color="auto" w:fill="auto"/>
                  <w:noWrap/>
                </w:tcPr>
                <w:p w14:paraId="28B3CA0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lang w:val="kk-KZ"/>
                    </w:rPr>
                    <w:t>в течение</w:t>
                  </w:r>
                  <w:r w:rsidRPr="000619E7">
                    <w:rPr>
                      <w:rFonts w:ascii="Times New Roman" w:hAnsi="Times New Roman"/>
                      <w:sz w:val="20"/>
                      <w:szCs w:val="20"/>
                    </w:rPr>
                    <w:t xml:space="preserve"> 15 сек.</w:t>
                  </w:r>
                </w:p>
              </w:tc>
            </w:tr>
            <w:tr w:rsidR="009C0E68" w:rsidRPr="000619E7" w14:paraId="5B035AC9" w14:textId="77777777" w:rsidTr="000619E7">
              <w:trPr>
                <w:trHeight w:val="300"/>
              </w:trPr>
              <w:tc>
                <w:tcPr>
                  <w:tcW w:w="4313" w:type="dxa"/>
                  <w:tcBorders>
                    <w:top w:val="nil"/>
                    <w:left w:val="nil"/>
                    <w:bottom w:val="nil"/>
                    <w:right w:val="nil"/>
                  </w:tcBorders>
                  <w:shd w:val="clear" w:color="auto" w:fill="auto"/>
                </w:tcPr>
                <w:p w14:paraId="66E265E9"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lastRenderedPageBreak/>
                    <w:t>Интервал обновления ЧСС:</w:t>
                  </w:r>
                </w:p>
              </w:tc>
              <w:tc>
                <w:tcPr>
                  <w:tcW w:w="3684" w:type="dxa"/>
                  <w:tcBorders>
                    <w:top w:val="nil"/>
                    <w:left w:val="nil"/>
                    <w:bottom w:val="nil"/>
                    <w:right w:val="nil"/>
                  </w:tcBorders>
                  <w:shd w:val="clear" w:color="auto" w:fill="auto"/>
                  <w:noWrap/>
                </w:tcPr>
                <w:p w14:paraId="166C7CF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lang w:val="kk-KZ"/>
                    </w:rPr>
                    <w:t>1</w:t>
                  </w:r>
                  <w:r w:rsidRPr="000619E7">
                    <w:rPr>
                      <w:rFonts w:ascii="Times New Roman" w:hAnsi="Times New Roman"/>
                      <w:sz w:val="20"/>
                      <w:szCs w:val="20"/>
                    </w:rPr>
                    <w:t xml:space="preserve"> раз в секунду</w:t>
                  </w:r>
                </w:p>
              </w:tc>
            </w:tr>
            <w:tr w:rsidR="009C0E68" w:rsidRPr="000619E7" w14:paraId="36793DD5" w14:textId="77777777" w:rsidTr="000619E7">
              <w:trPr>
                <w:trHeight w:val="300"/>
              </w:trPr>
              <w:tc>
                <w:tcPr>
                  <w:tcW w:w="4313" w:type="dxa"/>
                  <w:tcBorders>
                    <w:top w:val="nil"/>
                    <w:left w:val="nil"/>
                    <w:bottom w:val="nil"/>
                    <w:right w:val="nil"/>
                  </w:tcBorders>
                  <w:shd w:val="clear" w:color="auto" w:fill="auto"/>
                </w:tcPr>
                <w:p w14:paraId="2ABEB44D"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Время смены ЧСС от 80 до 120 ударов в минуту определяется через:</w:t>
                  </w:r>
                </w:p>
              </w:tc>
              <w:tc>
                <w:tcPr>
                  <w:tcW w:w="3684" w:type="dxa"/>
                  <w:tcBorders>
                    <w:top w:val="nil"/>
                    <w:left w:val="nil"/>
                    <w:bottom w:val="nil"/>
                    <w:right w:val="nil"/>
                  </w:tcBorders>
                  <w:shd w:val="clear" w:color="auto" w:fill="auto"/>
                  <w:noWrap/>
                </w:tcPr>
                <w:p w14:paraId="7117BB4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lang w:val="kk-KZ"/>
                    </w:rPr>
                    <w:t>≤</w:t>
                  </w:r>
                  <w:r w:rsidRPr="000619E7">
                    <w:rPr>
                      <w:rFonts w:ascii="Times New Roman" w:hAnsi="Times New Roman"/>
                      <w:sz w:val="20"/>
                      <w:szCs w:val="20"/>
                    </w:rPr>
                    <w:t>10 с</w:t>
                  </w:r>
                </w:p>
              </w:tc>
            </w:tr>
            <w:tr w:rsidR="009C0E68" w:rsidRPr="000619E7" w14:paraId="037D0AC8" w14:textId="77777777" w:rsidTr="000619E7">
              <w:trPr>
                <w:trHeight w:val="300"/>
              </w:trPr>
              <w:tc>
                <w:tcPr>
                  <w:tcW w:w="4313" w:type="dxa"/>
                  <w:tcBorders>
                    <w:top w:val="nil"/>
                    <w:left w:val="nil"/>
                    <w:bottom w:val="nil"/>
                    <w:right w:val="nil"/>
                  </w:tcBorders>
                  <w:shd w:val="clear" w:color="auto" w:fill="auto"/>
                </w:tcPr>
                <w:p w14:paraId="6445EB85" w14:textId="240392CD"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Время смены ЧСС от 80 до 40 ударов в минуту определяется через: </w:t>
                  </w:r>
                </w:p>
              </w:tc>
              <w:tc>
                <w:tcPr>
                  <w:tcW w:w="3684" w:type="dxa"/>
                  <w:tcBorders>
                    <w:top w:val="nil"/>
                    <w:left w:val="nil"/>
                    <w:bottom w:val="nil"/>
                    <w:right w:val="nil"/>
                  </w:tcBorders>
                  <w:shd w:val="clear" w:color="auto" w:fill="auto"/>
                  <w:noWrap/>
                </w:tcPr>
                <w:p w14:paraId="696930A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lang w:val="kk-KZ"/>
                    </w:rPr>
                    <w:t>≤</w:t>
                  </w:r>
                  <w:r w:rsidRPr="000619E7">
                    <w:rPr>
                      <w:rFonts w:ascii="Times New Roman" w:hAnsi="Times New Roman"/>
                      <w:sz w:val="20"/>
                      <w:szCs w:val="20"/>
                    </w:rPr>
                    <w:t>10 с</w:t>
                  </w:r>
                </w:p>
              </w:tc>
            </w:tr>
            <w:tr w:rsidR="009C0E68" w:rsidRPr="000619E7" w14:paraId="1C4218AA" w14:textId="77777777" w:rsidTr="000619E7">
              <w:trPr>
                <w:trHeight w:val="300"/>
              </w:trPr>
              <w:tc>
                <w:tcPr>
                  <w:tcW w:w="4313" w:type="dxa"/>
                  <w:tcBorders>
                    <w:top w:val="nil"/>
                    <w:left w:val="nil"/>
                    <w:bottom w:val="nil"/>
                    <w:right w:val="nil"/>
                  </w:tcBorders>
                  <w:shd w:val="clear" w:color="auto" w:fill="auto"/>
                </w:tcPr>
                <w:p w14:paraId="6F135B64"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Верхний предел ЧСС, диапазон:  </w:t>
                  </w:r>
                </w:p>
              </w:tc>
              <w:tc>
                <w:tcPr>
                  <w:tcW w:w="3684" w:type="dxa"/>
                  <w:tcBorders>
                    <w:top w:val="nil"/>
                    <w:left w:val="nil"/>
                    <w:bottom w:val="nil"/>
                    <w:right w:val="nil"/>
                  </w:tcBorders>
                  <w:shd w:val="clear" w:color="auto" w:fill="auto"/>
                  <w:noWrap/>
                </w:tcPr>
                <w:p w14:paraId="54A60922" w14:textId="77777777" w:rsidR="009C0E68" w:rsidRPr="000619E7" w:rsidRDefault="009C0E68" w:rsidP="000619E7">
                  <w:pPr>
                    <w:pStyle w:val="a3"/>
                    <w:rPr>
                      <w:rFonts w:ascii="Times New Roman" w:eastAsia="MS Mincho" w:hAnsi="Times New Roman"/>
                      <w:sz w:val="20"/>
                      <w:szCs w:val="20"/>
                    </w:rPr>
                  </w:pPr>
                  <w:r w:rsidRPr="000619E7">
                    <w:rPr>
                      <w:rFonts w:ascii="Times New Roman" w:hAnsi="Times New Roman"/>
                      <w:sz w:val="20"/>
                      <w:szCs w:val="20"/>
                    </w:rPr>
                    <w:t>Взрослый: 16</w:t>
                  </w:r>
                  <w:r w:rsidRPr="000619E7">
                    <w:rPr>
                      <w:rFonts w:ascii="Times New Roman" w:eastAsia="MS Mincho" w:hAnsi="Times New Roman"/>
                      <w:sz w:val="20"/>
                      <w:szCs w:val="20"/>
                    </w:rPr>
                    <w:t>～</w:t>
                  </w:r>
                  <w:r w:rsidRPr="000619E7">
                    <w:rPr>
                      <w:rFonts w:ascii="Times New Roman" w:eastAsia="MS Mincho" w:hAnsi="Times New Roman"/>
                      <w:sz w:val="20"/>
                      <w:szCs w:val="20"/>
                    </w:rPr>
                    <w:t>300 ударов в минуту</w:t>
                  </w:r>
                </w:p>
                <w:p w14:paraId="00B9364C" w14:textId="77777777" w:rsidR="009C0E68" w:rsidRPr="000619E7" w:rsidRDefault="009C0E68" w:rsidP="000619E7">
                  <w:pPr>
                    <w:pStyle w:val="a3"/>
                    <w:rPr>
                      <w:rFonts w:ascii="Times New Roman" w:eastAsia="MS Mincho" w:hAnsi="Times New Roman"/>
                      <w:sz w:val="20"/>
                      <w:szCs w:val="20"/>
                    </w:rPr>
                  </w:pPr>
                  <w:r w:rsidRPr="000619E7">
                    <w:rPr>
                      <w:rFonts w:ascii="Times New Roman" w:eastAsia="MS Mincho" w:hAnsi="Times New Roman"/>
                      <w:sz w:val="20"/>
                      <w:szCs w:val="20"/>
                    </w:rPr>
                    <w:t>Педиатрия / Новорожденный:</w:t>
                  </w:r>
                </w:p>
                <w:p w14:paraId="5C64A606" w14:textId="77777777" w:rsidR="009C0E68" w:rsidRPr="000619E7" w:rsidRDefault="009C0E68" w:rsidP="000619E7">
                  <w:pPr>
                    <w:pStyle w:val="a3"/>
                    <w:rPr>
                      <w:rFonts w:ascii="Times New Roman" w:hAnsi="Times New Roman"/>
                      <w:sz w:val="20"/>
                      <w:szCs w:val="20"/>
                    </w:rPr>
                  </w:pPr>
                  <w:r w:rsidRPr="000619E7">
                    <w:rPr>
                      <w:rFonts w:ascii="Times New Roman" w:eastAsia="MS Mincho" w:hAnsi="Times New Roman"/>
                      <w:sz w:val="20"/>
                      <w:szCs w:val="20"/>
                    </w:rPr>
                    <w:t>16</w:t>
                  </w:r>
                  <w:r w:rsidRPr="000619E7">
                    <w:rPr>
                      <w:rFonts w:ascii="Times New Roman" w:eastAsia="MS Mincho" w:hAnsi="Times New Roman"/>
                      <w:sz w:val="20"/>
                      <w:szCs w:val="20"/>
                    </w:rPr>
                    <w:t>～</w:t>
                  </w:r>
                  <w:r w:rsidRPr="000619E7">
                    <w:rPr>
                      <w:rFonts w:ascii="Times New Roman" w:eastAsia="MS Mincho" w:hAnsi="Times New Roman"/>
                      <w:sz w:val="20"/>
                      <w:szCs w:val="20"/>
                    </w:rPr>
                    <w:t>350 ударов в минуту</w:t>
                  </w:r>
                </w:p>
              </w:tc>
            </w:tr>
            <w:tr w:rsidR="009C0E68" w:rsidRPr="000619E7" w14:paraId="740E6FCD" w14:textId="77777777" w:rsidTr="000619E7">
              <w:trPr>
                <w:trHeight w:val="300"/>
              </w:trPr>
              <w:tc>
                <w:tcPr>
                  <w:tcW w:w="4313" w:type="dxa"/>
                  <w:tcBorders>
                    <w:top w:val="nil"/>
                    <w:left w:val="nil"/>
                    <w:bottom w:val="nil"/>
                    <w:right w:val="nil"/>
                  </w:tcBorders>
                  <w:shd w:val="clear" w:color="auto" w:fill="auto"/>
                </w:tcPr>
                <w:p w14:paraId="2EB8E09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Нижний предел ЧСС, диапазон:</w:t>
                  </w:r>
                </w:p>
              </w:tc>
              <w:tc>
                <w:tcPr>
                  <w:tcW w:w="3684" w:type="dxa"/>
                  <w:tcBorders>
                    <w:top w:val="nil"/>
                    <w:left w:val="nil"/>
                    <w:bottom w:val="nil"/>
                    <w:right w:val="nil"/>
                  </w:tcBorders>
                  <w:shd w:val="clear" w:color="auto" w:fill="auto"/>
                  <w:noWrap/>
                </w:tcPr>
                <w:p w14:paraId="058CC87E" w14:textId="77777777" w:rsidR="009C0E68" w:rsidRPr="000619E7" w:rsidRDefault="009C0E68" w:rsidP="000619E7">
                  <w:pPr>
                    <w:pStyle w:val="a3"/>
                    <w:rPr>
                      <w:rFonts w:ascii="Times New Roman" w:eastAsia="MS Mincho" w:hAnsi="Times New Roman"/>
                      <w:sz w:val="20"/>
                      <w:szCs w:val="20"/>
                    </w:rPr>
                  </w:pPr>
                  <w:r w:rsidRPr="000619E7">
                    <w:rPr>
                      <w:rFonts w:ascii="Times New Roman" w:hAnsi="Times New Roman"/>
                      <w:sz w:val="20"/>
                      <w:szCs w:val="20"/>
                    </w:rPr>
                    <w:t>Взрослый: 15</w:t>
                  </w:r>
                  <w:r w:rsidRPr="000619E7">
                    <w:rPr>
                      <w:rFonts w:ascii="Times New Roman" w:eastAsia="MS Mincho" w:hAnsi="Times New Roman"/>
                      <w:sz w:val="20"/>
                      <w:szCs w:val="20"/>
                    </w:rPr>
                    <w:t>～</w:t>
                  </w:r>
                  <w:r w:rsidRPr="000619E7">
                    <w:rPr>
                      <w:rFonts w:ascii="Times New Roman" w:eastAsia="MS Mincho" w:hAnsi="Times New Roman"/>
                      <w:sz w:val="20"/>
                      <w:szCs w:val="20"/>
                    </w:rPr>
                    <w:t>299 ударов в минуту</w:t>
                  </w:r>
                </w:p>
                <w:p w14:paraId="04F42FC4" w14:textId="77777777" w:rsidR="009C0E68" w:rsidRPr="000619E7" w:rsidRDefault="009C0E68" w:rsidP="000619E7">
                  <w:pPr>
                    <w:pStyle w:val="a3"/>
                    <w:rPr>
                      <w:rFonts w:ascii="Times New Roman" w:eastAsia="MS Mincho" w:hAnsi="Times New Roman"/>
                      <w:sz w:val="20"/>
                      <w:szCs w:val="20"/>
                    </w:rPr>
                  </w:pPr>
                  <w:r w:rsidRPr="000619E7">
                    <w:rPr>
                      <w:rFonts w:ascii="Times New Roman" w:eastAsia="MS Mincho" w:hAnsi="Times New Roman"/>
                      <w:sz w:val="20"/>
                      <w:szCs w:val="20"/>
                    </w:rPr>
                    <w:t>Педиатрия / Новорожденный:</w:t>
                  </w:r>
                </w:p>
                <w:p w14:paraId="26D92934" w14:textId="77777777" w:rsidR="009C0E68" w:rsidRPr="000619E7" w:rsidRDefault="009C0E68" w:rsidP="000619E7">
                  <w:pPr>
                    <w:pStyle w:val="a3"/>
                    <w:rPr>
                      <w:rFonts w:ascii="Times New Roman" w:hAnsi="Times New Roman"/>
                      <w:sz w:val="20"/>
                      <w:szCs w:val="20"/>
                    </w:rPr>
                  </w:pPr>
                  <w:r w:rsidRPr="000619E7">
                    <w:rPr>
                      <w:rFonts w:ascii="Times New Roman" w:eastAsia="MS Mincho" w:hAnsi="Times New Roman"/>
                      <w:sz w:val="20"/>
                      <w:szCs w:val="20"/>
                    </w:rPr>
                    <w:t>15</w:t>
                  </w:r>
                  <w:r w:rsidRPr="000619E7">
                    <w:rPr>
                      <w:rFonts w:ascii="Times New Roman" w:eastAsia="MS Mincho" w:hAnsi="Times New Roman"/>
                      <w:sz w:val="20"/>
                      <w:szCs w:val="20"/>
                    </w:rPr>
                    <w:t>～</w:t>
                  </w:r>
                  <w:r w:rsidRPr="000619E7">
                    <w:rPr>
                      <w:rFonts w:ascii="Times New Roman" w:eastAsia="MS Mincho" w:hAnsi="Times New Roman"/>
                      <w:sz w:val="20"/>
                      <w:szCs w:val="20"/>
                    </w:rPr>
                    <w:t>349 ударов в минуту</w:t>
                  </w:r>
                </w:p>
              </w:tc>
            </w:tr>
            <w:tr w:rsidR="009C0E68" w:rsidRPr="000619E7" w14:paraId="4A0C9E18" w14:textId="77777777" w:rsidTr="000619E7">
              <w:trPr>
                <w:trHeight w:val="300"/>
              </w:trPr>
              <w:tc>
                <w:tcPr>
                  <w:tcW w:w="4313" w:type="dxa"/>
                  <w:tcBorders>
                    <w:top w:val="nil"/>
                    <w:left w:val="nil"/>
                    <w:bottom w:val="nil"/>
                    <w:right w:val="nil"/>
                  </w:tcBorders>
                  <w:shd w:val="clear" w:color="auto" w:fill="auto"/>
                </w:tcPr>
                <w:p w14:paraId="68E4095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lang w:val="en-US"/>
                    </w:rPr>
                    <w:t>ST</w:t>
                  </w:r>
                  <w:r w:rsidRPr="000619E7">
                    <w:rPr>
                      <w:rFonts w:ascii="Times New Roman" w:hAnsi="Times New Roman"/>
                      <w:sz w:val="20"/>
                      <w:szCs w:val="20"/>
                    </w:rPr>
                    <w:t xml:space="preserve"> сегмент</w:t>
                  </w:r>
                </w:p>
              </w:tc>
              <w:tc>
                <w:tcPr>
                  <w:tcW w:w="3684" w:type="dxa"/>
                  <w:tcBorders>
                    <w:top w:val="nil"/>
                    <w:left w:val="nil"/>
                    <w:bottom w:val="nil"/>
                    <w:right w:val="nil"/>
                  </w:tcBorders>
                  <w:shd w:val="clear" w:color="auto" w:fill="auto"/>
                  <w:noWrap/>
                </w:tcPr>
                <w:p w14:paraId="0F47A18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Наличие </w:t>
                  </w:r>
                </w:p>
              </w:tc>
            </w:tr>
            <w:tr w:rsidR="009C0E68" w:rsidRPr="000619E7" w14:paraId="0941B612" w14:textId="77777777" w:rsidTr="000619E7">
              <w:trPr>
                <w:trHeight w:val="300"/>
              </w:trPr>
              <w:tc>
                <w:tcPr>
                  <w:tcW w:w="4313" w:type="dxa"/>
                  <w:tcBorders>
                    <w:top w:val="nil"/>
                    <w:left w:val="nil"/>
                    <w:bottom w:val="nil"/>
                    <w:right w:val="nil"/>
                  </w:tcBorders>
                  <w:shd w:val="clear" w:color="auto" w:fill="auto"/>
                </w:tcPr>
                <w:p w14:paraId="6119E7B1"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Частота дыхания (</w:t>
                  </w:r>
                  <w:proofErr w:type="spellStart"/>
                  <w:r w:rsidRPr="000619E7">
                    <w:rPr>
                      <w:rFonts w:ascii="Times New Roman" w:hAnsi="Times New Roman"/>
                      <w:sz w:val="20"/>
                      <w:szCs w:val="20"/>
                    </w:rPr>
                    <w:t>Resp</w:t>
                  </w:r>
                  <w:proofErr w:type="spellEnd"/>
                  <w:r w:rsidRPr="000619E7">
                    <w:rPr>
                      <w:rFonts w:ascii="Times New Roman" w:hAnsi="Times New Roman"/>
                      <w:sz w:val="20"/>
                      <w:szCs w:val="20"/>
                    </w:rPr>
                    <w:t>):</w:t>
                  </w:r>
                </w:p>
              </w:tc>
              <w:tc>
                <w:tcPr>
                  <w:tcW w:w="3684" w:type="dxa"/>
                  <w:tcBorders>
                    <w:top w:val="nil"/>
                    <w:left w:val="nil"/>
                    <w:bottom w:val="nil"/>
                    <w:right w:val="nil"/>
                  </w:tcBorders>
                  <w:shd w:val="clear" w:color="auto" w:fill="auto"/>
                  <w:noWrap/>
                </w:tcPr>
                <w:p w14:paraId="39DA5D7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 &gt;&lt;</w:t>
                  </w:r>
                </w:p>
              </w:tc>
            </w:tr>
            <w:tr w:rsidR="009C0E68" w:rsidRPr="000619E7" w14:paraId="5E35407E" w14:textId="77777777" w:rsidTr="000619E7">
              <w:trPr>
                <w:trHeight w:val="300"/>
              </w:trPr>
              <w:tc>
                <w:tcPr>
                  <w:tcW w:w="4313" w:type="dxa"/>
                  <w:tcBorders>
                    <w:top w:val="nil"/>
                    <w:left w:val="nil"/>
                    <w:bottom w:val="nil"/>
                    <w:right w:val="nil"/>
                  </w:tcBorders>
                  <w:shd w:val="clear" w:color="auto" w:fill="auto"/>
                </w:tcPr>
                <w:p w14:paraId="38F2775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Метод измерения</w:t>
                  </w:r>
                </w:p>
              </w:tc>
              <w:tc>
                <w:tcPr>
                  <w:tcW w:w="3684" w:type="dxa"/>
                  <w:tcBorders>
                    <w:top w:val="nil"/>
                    <w:left w:val="nil"/>
                    <w:bottom w:val="nil"/>
                    <w:right w:val="nil"/>
                  </w:tcBorders>
                  <w:shd w:val="clear" w:color="auto" w:fill="auto"/>
                  <w:noWrap/>
                </w:tcPr>
                <w:p w14:paraId="48D994F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Торакальный электрический </w:t>
                  </w:r>
                  <w:proofErr w:type="spellStart"/>
                  <w:r w:rsidRPr="000619E7">
                    <w:rPr>
                      <w:rFonts w:ascii="Times New Roman" w:hAnsi="Times New Roman"/>
                      <w:sz w:val="20"/>
                      <w:szCs w:val="20"/>
                    </w:rPr>
                    <w:t>биоимпедансный</w:t>
                  </w:r>
                  <w:proofErr w:type="spellEnd"/>
                  <w:r w:rsidRPr="000619E7">
                    <w:rPr>
                      <w:rFonts w:ascii="Times New Roman" w:hAnsi="Times New Roman"/>
                      <w:sz w:val="20"/>
                      <w:szCs w:val="20"/>
                    </w:rPr>
                    <w:t xml:space="preserve"> метод</w:t>
                  </w:r>
                </w:p>
              </w:tc>
            </w:tr>
            <w:tr w:rsidR="009C0E68" w:rsidRPr="000619E7" w14:paraId="2208F185" w14:textId="77777777" w:rsidTr="000619E7">
              <w:trPr>
                <w:trHeight w:val="300"/>
              </w:trPr>
              <w:tc>
                <w:tcPr>
                  <w:tcW w:w="4313" w:type="dxa"/>
                  <w:tcBorders>
                    <w:top w:val="nil"/>
                    <w:left w:val="nil"/>
                    <w:bottom w:val="nil"/>
                    <w:right w:val="nil"/>
                  </w:tcBorders>
                  <w:shd w:val="clear" w:color="auto" w:fill="auto"/>
                </w:tcPr>
                <w:p w14:paraId="3BF7FD69"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Отведения измерения</w:t>
                  </w:r>
                </w:p>
              </w:tc>
              <w:tc>
                <w:tcPr>
                  <w:tcW w:w="3684" w:type="dxa"/>
                  <w:tcBorders>
                    <w:top w:val="nil"/>
                    <w:left w:val="nil"/>
                    <w:bottom w:val="nil"/>
                    <w:right w:val="nil"/>
                  </w:tcBorders>
                  <w:shd w:val="clear" w:color="auto" w:fill="auto"/>
                  <w:noWrap/>
                </w:tcPr>
                <w:p w14:paraId="33C1849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I, II</w:t>
                  </w:r>
                </w:p>
              </w:tc>
            </w:tr>
            <w:tr w:rsidR="009C0E68" w:rsidRPr="000619E7" w14:paraId="2A03771C" w14:textId="77777777" w:rsidTr="000619E7">
              <w:trPr>
                <w:trHeight w:val="300"/>
              </w:trPr>
              <w:tc>
                <w:tcPr>
                  <w:tcW w:w="4313" w:type="dxa"/>
                  <w:tcBorders>
                    <w:top w:val="nil"/>
                    <w:left w:val="nil"/>
                    <w:bottom w:val="nil"/>
                    <w:right w:val="nil"/>
                  </w:tcBorders>
                  <w:shd w:val="clear" w:color="auto" w:fill="auto"/>
                </w:tcPr>
                <w:p w14:paraId="4C26528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Волна усиления </w:t>
                  </w:r>
                </w:p>
              </w:tc>
              <w:tc>
                <w:tcPr>
                  <w:tcW w:w="3684" w:type="dxa"/>
                  <w:tcBorders>
                    <w:top w:val="nil"/>
                    <w:left w:val="nil"/>
                    <w:bottom w:val="nil"/>
                    <w:right w:val="nil"/>
                  </w:tcBorders>
                  <w:shd w:val="clear" w:color="auto" w:fill="auto"/>
                  <w:noWrap/>
                </w:tcPr>
                <w:p w14:paraId="753915B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0,25, × 0,5, × 1, × 2</w:t>
                  </w:r>
                </w:p>
              </w:tc>
            </w:tr>
            <w:tr w:rsidR="009C0E68" w:rsidRPr="000619E7" w14:paraId="0323D919" w14:textId="77777777" w:rsidTr="000619E7">
              <w:trPr>
                <w:trHeight w:val="300"/>
              </w:trPr>
              <w:tc>
                <w:tcPr>
                  <w:tcW w:w="4313" w:type="dxa"/>
                  <w:tcBorders>
                    <w:top w:val="nil"/>
                    <w:left w:val="nil"/>
                    <w:bottom w:val="nil"/>
                    <w:right w:val="nil"/>
                  </w:tcBorders>
                  <w:shd w:val="clear" w:color="auto" w:fill="auto"/>
                </w:tcPr>
                <w:p w14:paraId="61FD2E6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Диапазон дыхательного сопротивления</w:t>
                  </w:r>
                </w:p>
              </w:tc>
              <w:tc>
                <w:tcPr>
                  <w:tcW w:w="3684" w:type="dxa"/>
                  <w:tcBorders>
                    <w:top w:val="nil"/>
                    <w:left w:val="nil"/>
                    <w:bottom w:val="nil"/>
                    <w:right w:val="nil"/>
                  </w:tcBorders>
                  <w:shd w:val="clear" w:color="auto" w:fill="auto"/>
                  <w:noWrap/>
                </w:tcPr>
                <w:p w14:paraId="48EB3A2E"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0.5</w:t>
                  </w:r>
                  <w:r w:rsidRPr="000619E7">
                    <w:rPr>
                      <w:rFonts w:ascii="Times New Roman" w:eastAsia="MS Mincho" w:hAnsi="Times New Roman"/>
                      <w:sz w:val="20"/>
                      <w:szCs w:val="20"/>
                    </w:rPr>
                    <w:t>～</w:t>
                  </w:r>
                  <w:r w:rsidRPr="000619E7">
                    <w:rPr>
                      <w:rFonts w:ascii="Times New Roman" w:hAnsi="Times New Roman"/>
                      <w:sz w:val="20"/>
                      <w:szCs w:val="20"/>
                    </w:rPr>
                    <w:t>5 Ω</w:t>
                  </w:r>
                </w:p>
              </w:tc>
            </w:tr>
            <w:tr w:rsidR="009C0E68" w:rsidRPr="000619E7" w14:paraId="59014479" w14:textId="77777777" w:rsidTr="000619E7">
              <w:trPr>
                <w:trHeight w:val="300"/>
              </w:trPr>
              <w:tc>
                <w:tcPr>
                  <w:tcW w:w="4313" w:type="dxa"/>
                  <w:tcBorders>
                    <w:top w:val="nil"/>
                    <w:left w:val="nil"/>
                    <w:bottom w:val="nil"/>
                    <w:right w:val="nil"/>
                  </w:tcBorders>
                  <w:shd w:val="clear" w:color="auto" w:fill="auto"/>
                </w:tcPr>
                <w:p w14:paraId="114C342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Базовый импеданс</w:t>
                  </w:r>
                </w:p>
              </w:tc>
              <w:tc>
                <w:tcPr>
                  <w:tcW w:w="3684" w:type="dxa"/>
                  <w:tcBorders>
                    <w:top w:val="nil"/>
                    <w:left w:val="nil"/>
                    <w:bottom w:val="nil"/>
                    <w:right w:val="nil"/>
                  </w:tcBorders>
                  <w:shd w:val="clear" w:color="auto" w:fill="auto"/>
                  <w:noWrap/>
                </w:tcPr>
                <w:p w14:paraId="33798C1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500</w:t>
                  </w:r>
                  <w:r w:rsidRPr="000619E7">
                    <w:rPr>
                      <w:rFonts w:ascii="Times New Roman" w:eastAsia="MS Mincho" w:hAnsi="Times New Roman"/>
                      <w:sz w:val="20"/>
                      <w:szCs w:val="20"/>
                    </w:rPr>
                    <w:t>～</w:t>
                  </w:r>
                  <w:r w:rsidRPr="000619E7">
                    <w:rPr>
                      <w:rFonts w:ascii="Times New Roman" w:hAnsi="Times New Roman"/>
                      <w:sz w:val="20"/>
                      <w:szCs w:val="20"/>
                    </w:rPr>
                    <w:t>4000Ω</w:t>
                  </w:r>
                </w:p>
              </w:tc>
            </w:tr>
            <w:tr w:rsidR="009C0E68" w:rsidRPr="000619E7" w14:paraId="0CC7B5E0" w14:textId="77777777" w:rsidTr="000619E7">
              <w:trPr>
                <w:trHeight w:val="300"/>
              </w:trPr>
              <w:tc>
                <w:tcPr>
                  <w:tcW w:w="4313" w:type="dxa"/>
                  <w:tcBorders>
                    <w:top w:val="nil"/>
                    <w:left w:val="nil"/>
                    <w:bottom w:val="nil"/>
                    <w:right w:val="nil"/>
                  </w:tcBorders>
                  <w:shd w:val="clear" w:color="auto" w:fill="auto"/>
                </w:tcPr>
                <w:p w14:paraId="20ACAD2D"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Усиление </w:t>
                  </w:r>
                </w:p>
              </w:tc>
              <w:tc>
                <w:tcPr>
                  <w:tcW w:w="3684" w:type="dxa"/>
                  <w:tcBorders>
                    <w:top w:val="nil"/>
                    <w:left w:val="nil"/>
                    <w:bottom w:val="nil"/>
                    <w:right w:val="nil"/>
                  </w:tcBorders>
                  <w:shd w:val="clear" w:color="auto" w:fill="auto"/>
                  <w:noWrap/>
                </w:tcPr>
                <w:p w14:paraId="1B7C5B4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10 классов</w:t>
                  </w:r>
                </w:p>
              </w:tc>
            </w:tr>
            <w:tr w:rsidR="009C0E68" w:rsidRPr="000619E7" w14:paraId="51015F23" w14:textId="77777777" w:rsidTr="000619E7">
              <w:trPr>
                <w:trHeight w:val="300"/>
              </w:trPr>
              <w:tc>
                <w:tcPr>
                  <w:tcW w:w="4313" w:type="dxa"/>
                  <w:tcBorders>
                    <w:top w:val="nil"/>
                    <w:left w:val="nil"/>
                    <w:bottom w:val="nil"/>
                    <w:right w:val="nil"/>
                  </w:tcBorders>
                  <w:shd w:val="clear" w:color="auto" w:fill="auto"/>
                </w:tcPr>
                <w:p w14:paraId="6499137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Скорость сканирования</w:t>
                  </w:r>
                </w:p>
              </w:tc>
              <w:tc>
                <w:tcPr>
                  <w:tcW w:w="3684" w:type="dxa"/>
                  <w:tcBorders>
                    <w:top w:val="nil"/>
                    <w:left w:val="nil"/>
                    <w:bottom w:val="nil"/>
                    <w:right w:val="nil"/>
                  </w:tcBorders>
                  <w:shd w:val="clear" w:color="auto" w:fill="auto"/>
                  <w:noWrap/>
                </w:tcPr>
                <w:p w14:paraId="5F8D7654"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6,25 мм/сек, 12,5 мм/сек, 25 мм/сек</w:t>
                  </w:r>
                </w:p>
              </w:tc>
            </w:tr>
            <w:tr w:rsidR="009C0E68" w:rsidRPr="000619E7" w14:paraId="2C3208CC" w14:textId="77777777" w:rsidTr="000619E7">
              <w:trPr>
                <w:trHeight w:val="300"/>
              </w:trPr>
              <w:tc>
                <w:tcPr>
                  <w:tcW w:w="4313" w:type="dxa"/>
                  <w:tcBorders>
                    <w:top w:val="nil"/>
                    <w:left w:val="nil"/>
                    <w:bottom w:val="nil"/>
                    <w:right w:val="nil"/>
                  </w:tcBorders>
                  <w:shd w:val="clear" w:color="auto" w:fill="auto"/>
                </w:tcPr>
                <w:p w14:paraId="3CABADC3"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Диапазон измерений  </w:t>
                  </w:r>
                </w:p>
              </w:tc>
              <w:tc>
                <w:tcPr>
                  <w:tcW w:w="3684" w:type="dxa"/>
                  <w:tcBorders>
                    <w:top w:val="nil"/>
                    <w:left w:val="nil"/>
                    <w:bottom w:val="nil"/>
                    <w:right w:val="nil"/>
                  </w:tcBorders>
                  <w:shd w:val="clear" w:color="auto" w:fill="auto"/>
                  <w:noWrap/>
                </w:tcPr>
                <w:p w14:paraId="2135E8D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0</w:t>
                  </w:r>
                  <w:r w:rsidRPr="000619E7">
                    <w:rPr>
                      <w:rFonts w:ascii="Times New Roman" w:eastAsia="MS Mincho" w:hAnsi="Times New Roman"/>
                      <w:sz w:val="20"/>
                      <w:szCs w:val="20"/>
                    </w:rPr>
                    <w:t>～</w:t>
                  </w:r>
                  <w:r w:rsidRPr="000619E7">
                    <w:rPr>
                      <w:rFonts w:ascii="Times New Roman" w:hAnsi="Times New Roman"/>
                      <w:sz w:val="20"/>
                      <w:szCs w:val="20"/>
                    </w:rPr>
                    <w:t>150 дыханий в минуту</w:t>
                  </w:r>
                </w:p>
              </w:tc>
            </w:tr>
            <w:tr w:rsidR="009C0E68" w:rsidRPr="000619E7" w14:paraId="100CC1BC" w14:textId="77777777" w:rsidTr="000619E7">
              <w:trPr>
                <w:trHeight w:val="300"/>
              </w:trPr>
              <w:tc>
                <w:tcPr>
                  <w:tcW w:w="4313" w:type="dxa"/>
                  <w:tcBorders>
                    <w:top w:val="nil"/>
                    <w:left w:val="nil"/>
                    <w:bottom w:val="nil"/>
                    <w:right w:val="nil"/>
                  </w:tcBorders>
                  <w:shd w:val="clear" w:color="auto" w:fill="auto"/>
                </w:tcPr>
                <w:p w14:paraId="168856A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Неинвазивное измерение артериального давления (НИАД):</w:t>
                  </w:r>
                </w:p>
              </w:tc>
              <w:tc>
                <w:tcPr>
                  <w:tcW w:w="3684" w:type="dxa"/>
                  <w:tcBorders>
                    <w:top w:val="nil"/>
                    <w:left w:val="nil"/>
                    <w:bottom w:val="nil"/>
                    <w:right w:val="nil"/>
                  </w:tcBorders>
                  <w:shd w:val="clear" w:color="auto" w:fill="auto"/>
                  <w:noWrap/>
                </w:tcPr>
                <w:p w14:paraId="0770DE4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  &gt;&lt;</w:t>
                  </w:r>
                </w:p>
              </w:tc>
            </w:tr>
            <w:tr w:rsidR="009C0E68" w:rsidRPr="00C50FA4" w14:paraId="47C3899A" w14:textId="77777777" w:rsidTr="000619E7">
              <w:trPr>
                <w:trHeight w:val="300"/>
              </w:trPr>
              <w:tc>
                <w:tcPr>
                  <w:tcW w:w="4313" w:type="dxa"/>
                  <w:tcBorders>
                    <w:top w:val="nil"/>
                    <w:left w:val="nil"/>
                    <w:bottom w:val="nil"/>
                    <w:right w:val="nil"/>
                  </w:tcBorders>
                  <w:shd w:val="clear" w:color="auto" w:fill="auto"/>
                </w:tcPr>
                <w:p w14:paraId="5470FEA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Соответствие стандартам</w:t>
                  </w:r>
                </w:p>
              </w:tc>
              <w:tc>
                <w:tcPr>
                  <w:tcW w:w="3684" w:type="dxa"/>
                  <w:tcBorders>
                    <w:top w:val="nil"/>
                    <w:left w:val="nil"/>
                    <w:bottom w:val="nil"/>
                    <w:right w:val="nil"/>
                  </w:tcBorders>
                  <w:shd w:val="clear" w:color="auto" w:fill="auto"/>
                  <w:noWrap/>
                </w:tcPr>
                <w:p w14:paraId="0DE5E65F" w14:textId="77777777" w:rsidR="009C0E68" w:rsidRPr="000619E7" w:rsidRDefault="009C0E68" w:rsidP="000619E7">
                  <w:pPr>
                    <w:pStyle w:val="a3"/>
                    <w:rPr>
                      <w:rFonts w:ascii="Times New Roman" w:hAnsi="Times New Roman"/>
                      <w:sz w:val="20"/>
                      <w:szCs w:val="20"/>
                      <w:lang w:val="en-US"/>
                    </w:rPr>
                  </w:pPr>
                  <w:r w:rsidRPr="000619E7">
                    <w:rPr>
                      <w:rFonts w:ascii="Times New Roman" w:hAnsi="Times New Roman"/>
                      <w:sz w:val="20"/>
                      <w:szCs w:val="20"/>
                      <w:lang w:val="en-US"/>
                    </w:rPr>
                    <w:t>EN 60601-2-30 / IEC 60601-2-30, EN 1060-1, EN 1060-3, EN1060-4, EN / IEC 60601-1.</w:t>
                  </w:r>
                </w:p>
              </w:tc>
            </w:tr>
            <w:tr w:rsidR="009C0E68" w:rsidRPr="000619E7" w14:paraId="2A27E8F9" w14:textId="77777777" w:rsidTr="000619E7">
              <w:trPr>
                <w:trHeight w:val="300"/>
              </w:trPr>
              <w:tc>
                <w:tcPr>
                  <w:tcW w:w="4313" w:type="dxa"/>
                  <w:tcBorders>
                    <w:top w:val="nil"/>
                    <w:left w:val="nil"/>
                    <w:bottom w:val="nil"/>
                    <w:right w:val="nil"/>
                  </w:tcBorders>
                  <w:shd w:val="clear" w:color="auto" w:fill="auto"/>
                </w:tcPr>
                <w:p w14:paraId="3382B08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Метод измерения НИАД</w:t>
                  </w:r>
                </w:p>
              </w:tc>
              <w:tc>
                <w:tcPr>
                  <w:tcW w:w="3684" w:type="dxa"/>
                  <w:tcBorders>
                    <w:top w:val="nil"/>
                    <w:left w:val="nil"/>
                    <w:bottom w:val="nil"/>
                    <w:right w:val="nil"/>
                  </w:tcBorders>
                  <w:shd w:val="clear" w:color="auto" w:fill="auto"/>
                  <w:noWrap/>
                </w:tcPr>
                <w:p w14:paraId="37BB5E92"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Автоматический осциллометрический метод</w:t>
                  </w:r>
                </w:p>
              </w:tc>
            </w:tr>
            <w:tr w:rsidR="009C0E68" w:rsidRPr="000619E7" w14:paraId="1A493DE5" w14:textId="77777777" w:rsidTr="000619E7">
              <w:trPr>
                <w:trHeight w:val="300"/>
              </w:trPr>
              <w:tc>
                <w:tcPr>
                  <w:tcW w:w="4313" w:type="dxa"/>
                  <w:tcBorders>
                    <w:top w:val="nil"/>
                    <w:left w:val="nil"/>
                    <w:bottom w:val="nil"/>
                    <w:right w:val="nil"/>
                  </w:tcBorders>
                  <w:shd w:val="clear" w:color="auto" w:fill="auto"/>
                </w:tcPr>
                <w:p w14:paraId="58215B71"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Режимы измерения НИАД</w:t>
                  </w:r>
                </w:p>
              </w:tc>
              <w:tc>
                <w:tcPr>
                  <w:tcW w:w="3684" w:type="dxa"/>
                  <w:tcBorders>
                    <w:top w:val="nil"/>
                    <w:left w:val="nil"/>
                    <w:bottom w:val="nil"/>
                    <w:right w:val="nil"/>
                  </w:tcBorders>
                  <w:shd w:val="clear" w:color="auto" w:fill="auto"/>
                  <w:noWrap/>
                </w:tcPr>
                <w:p w14:paraId="12BDE6B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Ручной, автоматический, непрерывный</w:t>
                  </w:r>
                </w:p>
              </w:tc>
            </w:tr>
            <w:tr w:rsidR="009C0E68" w:rsidRPr="000619E7" w14:paraId="3E14DEE6" w14:textId="77777777" w:rsidTr="000619E7">
              <w:trPr>
                <w:trHeight w:val="300"/>
              </w:trPr>
              <w:tc>
                <w:tcPr>
                  <w:tcW w:w="4313" w:type="dxa"/>
                  <w:tcBorders>
                    <w:top w:val="nil"/>
                    <w:left w:val="nil"/>
                    <w:bottom w:val="nil"/>
                    <w:right w:val="nil"/>
                  </w:tcBorders>
                  <w:shd w:val="clear" w:color="auto" w:fill="auto"/>
                </w:tcPr>
                <w:p w14:paraId="06D8493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Срок использования</w:t>
                  </w:r>
                </w:p>
              </w:tc>
              <w:tc>
                <w:tcPr>
                  <w:tcW w:w="3684" w:type="dxa"/>
                  <w:tcBorders>
                    <w:top w:val="nil"/>
                    <w:left w:val="nil"/>
                    <w:bottom w:val="nil"/>
                    <w:right w:val="nil"/>
                  </w:tcBorders>
                  <w:shd w:val="clear" w:color="auto" w:fill="auto"/>
                  <w:noWrap/>
                </w:tcPr>
                <w:p w14:paraId="327E9B34"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100 000 раз</w:t>
                  </w:r>
                </w:p>
              </w:tc>
            </w:tr>
            <w:tr w:rsidR="009C0E68" w:rsidRPr="000619E7" w14:paraId="67B5A6C8" w14:textId="77777777" w:rsidTr="000619E7">
              <w:trPr>
                <w:trHeight w:val="300"/>
              </w:trPr>
              <w:tc>
                <w:tcPr>
                  <w:tcW w:w="4313" w:type="dxa"/>
                  <w:tcBorders>
                    <w:top w:val="nil"/>
                    <w:left w:val="nil"/>
                    <w:bottom w:val="nil"/>
                    <w:right w:val="nil"/>
                  </w:tcBorders>
                  <w:shd w:val="clear" w:color="auto" w:fill="auto"/>
                </w:tcPr>
                <w:p w14:paraId="41B8028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Интервал измерения НИАД в автоматическом режиме</w:t>
                  </w:r>
                </w:p>
              </w:tc>
              <w:tc>
                <w:tcPr>
                  <w:tcW w:w="3684" w:type="dxa"/>
                  <w:tcBorders>
                    <w:top w:val="nil"/>
                    <w:left w:val="nil"/>
                    <w:bottom w:val="nil"/>
                    <w:right w:val="nil"/>
                  </w:tcBorders>
                  <w:shd w:val="clear" w:color="auto" w:fill="auto"/>
                  <w:noWrap/>
                </w:tcPr>
                <w:p w14:paraId="4B46FC1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1/2/3/4/5/10/15/30/60/90/120/</w:t>
                  </w:r>
                </w:p>
                <w:p w14:paraId="7D41FDE1"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180/240 / 480 мин</w:t>
                  </w:r>
                </w:p>
              </w:tc>
            </w:tr>
            <w:tr w:rsidR="009C0E68" w:rsidRPr="000619E7" w14:paraId="249F8204" w14:textId="77777777" w:rsidTr="000619E7">
              <w:trPr>
                <w:trHeight w:val="300"/>
              </w:trPr>
              <w:tc>
                <w:tcPr>
                  <w:tcW w:w="4313" w:type="dxa"/>
                  <w:tcBorders>
                    <w:top w:val="nil"/>
                    <w:left w:val="nil"/>
                    <w:bottom w:val="nil"/>
                    <w:right w:val="nil"/>
                  </w:tcBorders>
                  <w:shd w:val="clear" w:color="auto" w:fill="auto"/>
                </w:tcPr>
                <w:p w14:paraId="3ECC453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Типичное время измерения НИАД</w:t>
                  </w:r>
                </w:p>
              </w:tc>
              <w:tc>
                <w:tcPr>
                  <w:tcW w:w="3684" w:type="dxa"/>
                  <w:tcBorders>
                    <w:top w:val="nil"/>
                    <w:left w:val="nil"/>
                    <w:bottom w:val="nil"/>
                    <w:right w:val="nil"/>
                  </w:tcBorders>
                  <w:shd w:val="clear" w:color="auto" w:fill="auto"/>
                  <w:noWrap/>
                </w:tcPr>
                <w:p w14:paraId="3D87FA70"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20</w:t>
                  </w:r>
                  <w:r w:rsidRPr="000619E7">
                    <w:rPr>
                      <w:rFonts w:ascii="Times New Roman" w:eastAsia="MS Mincho" w:hAnsi="Times New Roman"/>
                      <w:sz w:val="20"/>
                      <w:szCs w:val="20"/>
                    </w:rPr>
                    <w:t>～</w:t>
                  </w:r>
                  <w:r w:rsidRPr="000619E7">
                    <w:rPr>
                      <w:rFonts w:ascii="Times New Roman" w:hAnsi="Times New Roman"/>
                      <w:sz w:val="20"/>
                      <w:szCs w:val="20"/>
                    </w:rPr>
                    <w:t>40 сек</w:t>
                  </w:r>
                </w:p>
              </w:tc>
            </w:tr>
            <w:tr w:rsidR="009C0E68" w:rsidRPr="000619E7" w14:paraId="51415EBC" w14:textId="77777777" w:rsidTr="000619E7">
              <w:trPr>
                <w:trHeight w:val="300"/>
              </w:trPr>
              <w:tc>
                <w:tcPr>
                  <w:tcW w:w="4313" w:type="dxa"/>
                  <w:tcBorders>
                    <w:top w:val="nil"/>
                    <w:left w:val="nil"/>
                    <w:bottom w:val="nil"/>
                    <w:right w:val="nil"/>
                  </w:tcBorders>
                  <w:shd w:val="clear" w:color="auto" w:fill="auto"/>
                </w:tcPr>
                <w:p w14:paraId="164B9970"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Диапазон измерения систолического давления (мм </w:t>
                  </w:r>
                  <w:proofErr w:type="spellStart"/>
                  <w:r w:rsidRPr="000619E7">
                    <w:rPr>
                      <w:rFonts w:ascii="Times New Roman" w:hAnsi="Times New Roman"/>
                      <w:sz w:val="20"/>
                      <w:szCs w:val="20"/>
                    </w:rPr>
                    <w:t>рт.ст</w:t>
                  </w:r>
                  <w:proofErr w:type="spellEnd"/>
                  <w:r w:rsidRPr="000619E7">
                    <w:rPr>
                      <w:rFonts w:ascii="Times New Roman" w:hAnsi="Times New Roman"/>
                      <w:sz w:val="20"/>
                      <w:szCs w:val="20"/>
                    </w:rPr>
                    <w:t>.):</w:t>
                  </w:r>
                </w:p>
              </w:tc>
              <w:tc>
                <w:tcPr>
                  <w:tcW w:w="3684" w:type="dxa"/>
                  <w:tcBorders>
                    <w:top w:val="nil"/>
                    <w:left w:val="nil"/>
                    <w:bottom w:val="nil"/>
                    <w:right w:val="nil"/>
                  </w:tcBorders>
                  <w:shd w:val="clear" w:color="auto" w:fill="auto"/>
                  <w:noWrap/>
                </w:tcPr>
                <w:p w14:paraId="6D4A2A30"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  &gt;&lt;</w:t>
                  </w:r>
                </w:p>
              </w:tc>
            </w:tr>
            <w:tr w:rsidR="009C0E68" w:rsidRPr="000619E7" w14:paraId="76CD353A" w14:textId="77777777" w:rsidTr="000619E7">
              <w:trPr>
                <w:trHeight w:val="300"/>
              </w:trPr>
              <w:tc>
                <w:tcPr>
                  <w:tcW w:w="4313" w:type="dxa"/>
                  <w:tcBorders>
                    <w:top w:val="nil"/>
                    <w:left w:val="nil"/>
                    <w:bottom w:val="nil"/>
                    <w:right w:val="nil"/>
                  </w:tcBorders>
                  <w:shd w:val="clear" w:color="auto" w:fill="auto"/>
                </w:tcPr>
                <w:p w14:paraId="53DC305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Взрослые</w:t>
                  </w:r>
                </w:p>
              </w:tc>
              <w:tc>
                <w:tcPr>
                  <w:tcW w:w="3684" w:type="dxa"/>
                  <w:tcBorders>
                    <w:top w:val="nil"/>
                    <w:left w:val="nil"/>
                    <w:bottom w:val="nil"/>
                    <w:right w:val="nil"/>
                  </w:tcBorders>
                  <w:shd w:val="clear" w:color="auto" w:fill="auto"/>
                  <w:noWrap/>
                </w:tcPr>
                <w:p w14:paraId="4137052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40</w:t>
                  </w:r>
                  <w:r w:rsidRPr="000619E7">
                    <w:rPr>
                      <w:rFonts w:ascii="Times New Roman" w:eastAsia="MS Mincho" w:hAnsi="Times New Roman"/>
                      <w:sz w:val="20"/>
                      <w:szCs w:val="20"/>
                    </w:rPr>
                    <w:t>～</w:t>
                  </w:r>
                  <w:r w:rsidRPr="000619E7">
                    <w:rPr>
                      <w:rFonts w:ascii="Times New Roman" w:hAnsi="Times New Roman"/>
                      <w:sz w:val="20"/>
                      <w:szCs w:val="20"/>
                    </w:rPr>
                    <w:t>270</w:t>
                  </w:r>
                </w:p>
              </w:tc>
            </w:tr>
            <w:tr w:rsidR="009C0E68" w:rsidRPr="000619E7" w14:paraId="69C3282A" w14:textId="77777777" w:rsidTr="000619E7">
              <w:trPr>
                <w:trHeight w:val="300"/>
              </w:trPr>
              <w:tc>
                <w:tcPr>
                  <w:tcW w:w="4313" w:type="dxa"/>
                  <w:tcBorders>
                    <w:top w:val="nil"/>
                    <w:left w:val="nil"/>
                    <w:bottom w:val="nil"/>
                    <w:right w:val="nil"/>
                  </w:tcBorders>
                  <w:shd w:val="clear" w:color="auto" w:fill="auto"/>
                </w:tcPr>
                <w:p w14:paraId="397FFBA4"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Дети</w:t>
                  </w:r>
                </w:p>
              </w:tc>
              <w:tc>
                <w:tcPr>
                  <w:tcW w:w="3684" w:type="dxa"/>
                  <w:tcBorders>
                    <w:top w:val="nil"/>
                    <w:left w:val="nil"/>
                    <w:bottom w:val="nil"/>
                    <w:right w:val="nil"/>
                  </w:tcBorders>
                  <w:shd w:val="clear" w:color="auto" w:fill="auto"/>
                  <w:noWrap/>
                </w:tcPr>
                <w:p w14:paraId="7DE588E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40</w:t>
                  </w:r>
                  <w:r w:rsidRPr="000619E7">
                    <w:rPr>
                      <w:rFonts w:ascii="Times New Roman" w:eastAsia="MS Mincho" w:hAnsi="Times New Roman"/>
                      <w:sz w:val="20"/>
                      <w:szCs w:val="20"/>
                    </w:rPr>
                    <w:t>～</w:t>
                  </w:r>
                  <w:r w:rsidRPr="000619E7">
                    <w:rPr>
                      <w:rFonts w:ascii="Times New Roman" w:hAnsi="Times New Roman"/>
                      <w:sz w:val="20"/>
                      <w:szCs w:val="20"/>
                    </w:rPr>
                    <w:t>230</w:t>
                  </w:r>
                </w:p>
              </w:tc>
            </w:tr>
            <w:tr w:rsidR="009C0E68" w:rsidRPr="000619E7" w14:paraId="36CA270C" w14:textId="77777777" w:rsidTr="000619E7">
              <w:trPr>
                <w:trHeight w:val="300"/>
              </w:trPr>
              <w:tc>
                <w:tcPr>
                  <w:tcW w:w="4313" w:type="dxa"/>
                  <w:tcBorders>
                    <w:top w:val="nil"/>
                    <w:left w:val="nil"/>
                    <w:bottom w:val="nil"/>
                    <w:right w:val="nil"/>
                  </w:tcBorders>
                  <w:shd w:val="clear" w:color="auto" w:fill="auto"/>
                </w:tcPr>
                <w:p w14:paraId="7EE8D07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Новорожденные</w:t>
                  </w:r>
                </w:p>
              </w:tc>
              <w:tc>
                <w:tcPr>
                  <w:tcW w:w="3684" w:type="dxa"/>
                  <w:tcBorders>
                    <w:top w:val="nil"/>
                    <w:left w:val="nil"/>
                    <w:bottom w:val="nil"/>
                    <w:right w:val="nil"/>
                  </w:tcBorders>
                  <w:shd w:val="clear" w:color="auto" w:fill="auto"/>
                  <w:noWrap/>
                </w:tcPr>
                <w:p w14:paraId="44922CB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40</w:t>
                  </w:r>
                  <w:r w:rsidRPr="000619E7">
                    <w:rPr>
                      <w:rFonts w:ascii="Times New Roman" w:eastAsia="MS Mincho" w:hAnsi="Times New Roman"/>
                      <w:sz w:val="20"/>
                      <w:szCs w:val="20"/>
                    </w:rPr>
                    <w:t>～</w:t>
                  </w:r>
                  <w:r w:rsidRPr="000619E7">
                    <w:rPr>
                      <w:rFonts w:ascii="Times New Roman" w:hAnsi="Times New Roman"/>
                      <w:sz w:val="20"/>
                      <w:szCs w:val="20"/>
                    </w:rPr>
                    <w:t>135</w:t>
                  </w:r>
                </w:p>
              </w:tc>
            </w:tr>
            <w:tr w:rsidR="009C0E68" w:rsidRPr="000619E7" w14:paraId="3D048D65" w14:textId="77777777" w:rsidTr="000619E7">
              <w:trPr>
                <w:trHeight w:val="300"/>
              </w:trPr>
              <w:tc>
                <w:tcPr>
                  <w:tcW w:w="4313" w:type="dxa"/>
                  <w:tcBorders>
                    <w:top w:val="nil"/>
                    <w:left w:val="nil"/>
                    <w:bottom w:val="nil"/>
                    <w:right w:val="nil"/>
                  </w:tcBorders>
                  <w:shd w:val="clear" w:color="auto" w:fill="auto"/>
                </w:tcPr>
                <w:p w14:paraId="0448C48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lastRenderedPageBreak/>
                    <w:t xml:space="preserve">Диапазон измерения среднего давления (мм </w:t>
                  </w:r>
                  <w:proofErr w:type="spellStart"/>
                  <w:r w:rsidRPr="000619E7">
                    <w:rPr>
                      <w:rFonts w:ascii="Times New Roman" w:hAnsi="Times New Roman"/>
                      <w:sz w:val="20"/>
                      <w:szCs w:val="20"/>
                    </w:rPr>
                    <w:t>рт.ст</w:t>
                  </w:r>
                  <w:proofErr w:type="spellEnd"/>
                  <w:r w:rsidRPr="000619E7">
                    <w:rPr>
                      <w:rFonts w:ascii="Times New Roman" w:hAnsi="Times New Roman"/>
                      <w:sz w:val="20"/>
                      <w:szCs w:val="20"/>
                    </w:rPr>
                    <w:t>.):</w:t>
                  </w:r>
                </w:p>
              </w:tc>
              <w:tc>
                <w:tcPr>
                  <w:tcW w:w="3684" w:type="dxa"/>
                  <w:tcBorders>
                    <w:top w:val="nil"/>
                    <w:left w:val="nil"/>
                    <w:bottom w:val="nil"/>
                    <w:right w:val="nil"/>
                  </w:tcBorders>
                  <w:shd w:val="clear" w:color="auto" w:fill="auto"/>
                  <w:noWrap/>
                </w:tcPr>
                <w:p w14:paraId="76A8990D"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  &gt;&lt;</w:t>
                  </w:r>
                </w:p>
              </w:tc>
            </w:tr>
            <w:tr w:rsidR="009C0E68" w:rsidRPr="000619E7" w14:paraId="268EEA2F" w14:textId="77777777" w:rsidTr="000619E7">
              <w:trPr>
                <w:trHeight w:val="300"/>
              </w:trPr>
              <w:tc>
                <w:tcPr>
                  <w:tcW w:w="4313" w:type="dxa"/>
                  <w:tcBorders>
                    <w:top w:val="nil"/>
                    <w:left w:val="nil"/>
                    <w:bottom w:val="nil"/>
                    <w:right w:val="nil"/>
                  </w:tcBorders>
                  <w:shd w:val="clear" w:color="auto" w:fill="auto"/>
                </w:tcPr>
                <w:p w14:paraId="72B13753"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Взрослые </w:t>
                  </w:r>
                </w:p>
              </w:tc>
              <w:tc>
                <w:tcPr>
                  <w:tcW w:w="3684" w:type="dxa"/>
                  <w:tcBorders>
                    <w:top w:val="nil"/>
                    <w:left w:val="nil"/>
                    <w:bottom w:val="nil"/>
                    <w:right w:val="nil"/>
                  </w:tcBorders>
                  <w:shd w:val="clear" w:color="auto" w:fill="auto"/>
                  <w:noWrap/>
                </w:tcPr>
                <w:p w14:paraId="13A470F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20</w:t>
                  </w:r>
                  <w:r w:rsidRPr="000619E7">
                    <w:rPr>
                      <w:rFonts w:ascii="Times New Roman" w:eastAsia="MS Mincho" w:hAnsi="Times New Roman"/>
                      <w:sz w:val="20"/>
                      <w:szCs w:val="20"/>
                    </w:rPr>
                    <w:t>～</w:t>
                  </w:r>
                  <w:r w:rsidRPr="000619E7">
                    <w:rPr>
                      <w:rFonts w:ascii="Times New Roman" w:hAnsi="Times New Roman"/>
                      <w:sz w:val="20"/>
                      <w:szCs w:val="20"/>
                    </w:rPr>
                    <w:t>230</w:t>
                  </w:r>
                </w:p>
              </w:tc>
            </w:tr>
            <w:tr w:rsidR="009C0E68" w:rsidRPr="000619E7" w14:paraId="69594A12" w14:textId="77777777" w:rsidTr="000619E7">
              <w:trPr>
                <w:trHeight w:val="300"/>
              </w:trPr>
              <w:tc>
                <w:tcPr>
                  <w:tcW w:w="4313" w:type="dxa"/>
                  <w:tcBorders>
                    <w:top w:val="nil"/>
                    <w:left w:val="nil"/>
                    <w:bottom w:val="nil"/>
                    <w:right w:val="nil"/>
                  </w:tcBorders>
                  <w:shd w:val="clear" w:color="auto" w:fill="auto"/>
                </w:tcPr>
                <w:p w14:paraId="53BACBDD"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Дети  </w:t>
                  </w:r>
                </w:p>
              </w:tc>
              <w:tc>
                <w:tcPr>
                  <w:tcW w:w="3684" w:type="dxa"/>
                  <w:tcBorders>
                    <w:top w:val="nil"/>
                    <w:left w:val="nil"/>
                    <w:bottom w:val="nil"/>
                    <w:right w:val="nil"/>
                  </w:tcBorders>
                  <w:shd w:val="clear" w:color="auto" w:fill="auto"/>
                  <w:noWrap/>
                </w:tcPr>
                <w:p w14:paraId="402BBF5E"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20</w:t>
                  </w:r>
                  <w:r w:rsidRPr="000619E7">
                    <w:rPr>
                      <w:rFonts w:ascii="Times New Roman" w:eastAsia="MS Mincho" w:hAnsi="Times New Roman"/>
                      <w:sz w:val="20"/>
                      <w:szCs w:val="20"/>
                    </w:rPr>
                    <w:t>～</w:t>
                  </w:r>
                  <w:r w:rsidRPr="000619E7">
                    <w:rPr>
                      <w:rFonts w:ascii="Times New Roman" w:hAnsi="Times New Roman"/>
                      <w:sz w:val="20"/>
                      <w:szCs w:val="20"/>
                    </w:rPr>
                    <w:t>165</w:t>
                  </w:r>
                </w:p>
              </w:tc>
            </w:tr>
            <w:tr w:rsidR="009C0E68" w:rsidRPr="000619E7" w14:paraId="67CF3A69" w14:textId="77777777" w:rsidTr="000619E7">
              <w:trPr>
                <w:trHeight w:val="300"/>
              </w:trPr>
              <w:tc>
                <w:tcPr>
                  <w:tcW w:w="4313" w:type="dxa"/>
                  <w:tcBorders>
                    <w:top w:val="nil"/>
                    <w:left w:val="nil"/>
                    <w:bottom w:val="nil"/>
                    <w:right w:val="nil"/>
                  </w:tcBorders>
                  <w:shd w:val="clear" w:color="auto" w:fill="auto"/>
                </w:tcPr>
                <w:p w14:paraId="217B74F9"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Новорожденные </w:t>
                  </w:r>
                </w:p>
              </w:tc>
              <w:tc>
                <w:tcPr>
                  <w:tcW w:w="3684" w:type="dxa"/>
                  <w:tcBorders>
                    <w:top w:val="nil"/>
                    <w:left w:val="nil"/>
                    <w:bottom w:val="nil"/>
                    <w:right w:val="nil"/>
                  </w:tcBorders>
                  <w:shd w:val="clear" w:color="auto" w:fill="auto"/>
                  <w:noWrap/>
                </w:tcPr>
                <w:p w14:paraId="1843458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20</w:t>
                  </w:r>
                  <w:r w:rsidRPr="000619E7">
                    <w:rPr>
                      <w:rFonts w:ascii="Times New Roman" w:eastAsia="MS Mincho" w:hAnsi="Times New Roman"/>
                      <w:sz w:val="20"/>
                      <w:szCs w:val="20"/>
                    </w:rPr>
                    <w:t>～</w:t>
                  </w:r>
                  <w:r w:rsidRPr="000619E7">
                    <w:rPr>
                      <w:rFonts w:ascii="Times New Roman" w:hAnsi="Times New Roman"/>
                      <w:sz w:val="20"/>
                      <w:szCs w:val="20"/>
                    </w:rPr>
                    <w:t>105</w:t>
                  </w:r>
                </w:p>
              </w:tc>
            </w:tr>
            <w:tr w:rsidR="009C0E68" w:rsidRPr="000619E7" w14:paraId="0BC56093" w14:textId="77777777" w:rsidTr="000619E7">
              <w:trPr>
                <w:trHeight w:val="300"/>
              </w:trPr>
              <w:tc>
                <w:tcPr>
                  <w:tcW w:w="4313" w:type="dxa"/>
                  <w:tcBorders>
                    <w:top w:val="nil"/>
                    <w:left w:val="nil"/>
                    <w:bottom w:val="nil"/>
                    <w:right w:val="nil"/>
                  </w:tcBorders>
                  <w:shd w:val="clear" w:color="auto" w:fill="auto"/>
                </w:tcPr>
                <w:p w14:paraId="1400BD57" w14:textId="4089A860"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Диапазон измерения диастолического давления (мм </w:t>
                  </w:r>
                  <w:proofErr w:type="spellStart"/>
                  <w:r w:rsidRPr="000619E7">
                    <w:rPr>
                      <w:rFonts w:ascii="Times New Roman" w:hAnsi="Times New Roman"/>
                      <w:sz w:val="20"/>
                      <w:szCs w:val="20"/>
                    </w:rPr>
                    <w:t>рт.ст</w:t>
                  </w:r>
                  <w:proofErr w:type="spellEnd"/>
                  <w:r w:rsidRPr="000619E7">
                    <w:rPr>
                      <w:rFonts w:ascii="Times New Roman" w:hAnsi="Times New Roman"/>
                      <w:sz w:val="20"/>
                      <w:szCs w:val="20"/>
                    </w:rPr>
                    <w:t>.):</w:t>
                  </w:r>
                </w:p>
              </w:tc>
              <w:tc>
                <w:tcPr>
                  <w:tcW w:w="3684" w:type="dxa"/>
                  <w:tcBorders>
                    <w:top w:val="nil"/>
                    <w:left w:val="nil"/>
                    <w:bottom w:val="nil"/>
                    <w:right w:val="nil"/>
                  </w:tcBorders>
                  <w:shd w:val="clear" w:color="auto" w:fill="auto"/>
                  <w:noWrap/>
                </w:tcPr>
                <w:p w14:paraId="7B6C7B5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&gt;&lt;</w:t>
                  </w:r>
                </w:p>
              </w:tc>
            </w:tr>
            <w:tr w:rsidR="009C0E68" w:rsidRPr="000619E7" w14:paraId="7D01D96A" w14:textId="77777777" w:rsidTr="000619E7">
              <w:trPr>
                <w:trHeight w:val="300"/>
              </w:trPr>
              <w:tc>
                <w:tcPr>
                  <w:tcW w:w="4313" w:type="dxa"/>
                  <w:tcBorders>
                    <w:top w:val="nil"/>
                    <w:left w:val="nil"/>
                    <w:bottom w:val="nil"/>
                    <w:right w:val="nil"/>
                  </w:tcBorders>
                  <w:shd w:val="clear" w:color="auto" w:fill="auto"/>
                </w:tcPr>
                <w:p w14:paraId="2E16AD7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Взрослые </w:t>
                  </w:r>
                </w:p>
              </w:tc>
              <w:tc>
                <w:tcPr>
                  <w:tcW w:w="3684" w:type="dxa"/>
                  <w:tcBorders>
                    <w:top w:val="nil"/>
                    <w:left w:val="nil"/>
                    <w:bottom w:val="nil"/>
                    <w:right w:val="nil"/>
                  </w:tcBorders>
                  <w:shd w:val="clear" w:color="auto" w:fill="auto"/>
                  <w:noWrap/>
                </w:tcPr>
                <w:p w14:paraId="37095B5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10</w:t>
                  </w:r>
                  <w:r w:rsidRPr="000619E7">
                    <w:rPr>
                      <w:rFonts w:ascii="Times New Roman" w:eastAsia="MS Mincho" w:hAnsi="Times New Roman"/>
                      <w:sz w:val="20"/>
                      <w:szCs w:val="20"/>
                    </w:rPr>
                    <w:t>～</w:t>
                  </w:r>
                  <w:r w:rsidRPr="000619E7">
                    <w:rPr>
                      <w:rFonts w:ascii="Times New Roman" w:hAnsi="Times New Roman"/>
                      <w:sz w:val="20"/>
                      <w:szCs w:val="20"/>
                    </w:rPr>
                    <w:t>210</w:t>
                  </w:r>
                </w:p>
              </w:tc>
            </w:tr>
            <w:tr w:rsidR="009C0E68" w:rsidRPr="000619E7" w14:paraId="2B05641B" w14:textId="77777777" w:rsidTr="000619E7">
              <w:trPr>
                <w:trHeight w:val="300"/>
              </w:trPr>
              <w:tc>
                <w:tcPr>
                  <w:tcW w:w="4313" w:type="dxa"/>
                  <w:tcBorders>
                    <w:top w:val="nil"/>
                    <w:left w:val="nil"/>
                    <w:bottom w:val="nil"/>
                    <w:right w:val="nil"/>
                  </w:tcBorders>
                  <w:shd w:val="clear" w:color="auto" w:fill="auto"/>
                </w:tcPr>
                <w:p w14:paraId="4AFEBC4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Дети</w:t>
                  </w:r>
                </w:p>
              </w:tc>
              <w:tc>
                <w:tcPr>
                  <w:tcW w:w="3684" w:type="dxa"/>
                  <w:tcBorders>
                    <w:top w:val="nil"/>
                    <w:left w:val="nil"/>
                    <w:bottom w:val="nil"/>
                    <w:right w:val="nil"/>
                  </w:tcBorders>
                  <w:shd w:val="clear" w:color="auto" w:fill="auto"/>
                  <w:noWrap/>
                </w:tcPr>
                <w:p w14:paraId="2989EAE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10</w:t>
                  </w:r>
                  <w:r w:rsidRPr="000619E7">
                    <w:rPr>
                      <w:rFonts w:ascii="Times New Roman" w:eastAsia="MS Mincho" w:hAnsi="Times New Roman"/>
                      <w:sz w:val="20"/>
                      <w:szCs w:val="20"/>
                    </w:rPr>
                    <w:t>～</w:t>
                  </w:r>
                  <w:r w:rsidRPr="000619E7">
                    <w:rPr>
                      <w:rFonts w:ascii="Times New Roman" w:hAnsi="Times New Roman"/>
                      <w:sz w:val="20"/>
                      <w:szCs w:val="20"/>
                    </w:rPr>
                    <w:t>145</w:t>
                  </w:r>
                </w:p>
              </w:tc>
            </w:tr>
            <w:tr w:rsidR="009C0E68" w:rsidRPr="000619E7" w14:paraId="2E27A1CB" w14:textId="77777777" w:rsidTr="000619E7">
              <w:trPr>
                <w:trHeight w:val="300"/>
              </w:trPr>
              <w:tc>
                <w:tcPr>
                  <w:tcW w:w="4313" w:type="dxa"/>
                  <w:tcBorders>
                    <w:top w:val="nil"/>
                    <w:left w:val="nil"/>
                    <w:bottom w:val="nil"/>
                    <w:right w:val="nil"/>
                  </w:tcBorders>
                  <w:shd w:val="clear" w:color="auto" w:fill="auto"/>
                </w:tcPr>
                <w:p w14:paraId="08DE1E8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Новорожденные</w:t>
                  </w:r>
                </w:p>
              </w:tc>
              <w:tc>
                <w:tcPr>
                  <w:tcW w:w="3684" w:type="dxa"/>
                  <w:tcBorders>
                    <w:top w:val="nil"/>
                    <w:left w:val="nil"/>
                    <w:bottom w:val="nil"/>
                    <w:right w:val="nil"/>
                  </w:tcBorders>
                  <w:shd w:val="clear" w:color="auto" w:fill="auto"/>
                  <w:noWrap/>
                </w:tcPr>
                <w:p w14:paraId="4C45D5C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10</w:t>
                  </w:r>
                  <w:r w:rsidRPr="000619E7">
                    <w:rPr>
                      <w:rFonts w:ascii="Times New Roman" w:eastAsia="MS Mincho" w:hAnsi="Times New Roman"/>
                      <w:sz w:val="20"/>
                      <w:szCs w:val="20"/>
                    </w:rPr>
                    <w:t>～</w:t>
                  </w:r>
                  <w:r w:rsidRPr="000619E7">
                    <w:rPr>
                      <w:rFonts w:ascii="Times New Roman" w:hAnsi="Times New Roman"/>
                      <w:sz w:val="20"/>
                      <w:szCs w:val="20"/>
                    </w:rPr>
                    <w:t>95</w:t>
                  </w:r>
                </w:p>
              </w:tc>
            </w:tr>
            <w:tr w:rsidR="009C0E68" w:rsidRPr="000619E7" w14:paraId="39A69F8E" w14:textId="77777777" w:rsidTr="000619E7">
              <w:trPr>
                <w:trHeight w:val="300"/>
              </w:trPr>
              <w:tc>
                <w:tcPr>
                  <w:tcW w:w="4313" w:type="dxa"/>
                  <w:tcBorders>
                    <w:top w:val="nil"/>
                    <w:left w:val="nil"/>
                    <w:bottom w:val="nil"/>
                    <w:right w:val="nil"/>
                  </w:tcBorders>
                  <w:shd w:val="clear" w:color="auto" w:fill="auto"/>
                </w:tcPr>
                <w:p w14:paraId="4176A271"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Точка защиты от избыточного давления (программное обеспечение) (мм </w:t>
                  </w:r>
                  <w:proofErr w:type="spellStart"/>
                  <w:r w:rsidRPr="000619E7">
                    <w:rPr>
                      <w:rFonts w:ascii="Times New Roman" w:hAnsi="Times New Roman"/>
                      <w:sz w:val="20"/>
                      <w:szCs w:val="20"/>
                    </w:rPr>
                    <w:t>рт.ст</w:t>
                  </w:r>
                  <w:proofErr w:type="spellEnd"/>
                  <w:r w:rsidRPr="000619E7">
                    <w:rPr>
                      <w:rFonts w:ascii="Times New Roman" w:hAnsi="Times New Roman"/>
                      <w:sz w:val="20"/>
                      <w:szCs w:val="20"/>
                    </w:rPr>
                    <w:t>.):</w:t>
                  </w:r>
                </w:p>
              </w:tc>
              <w:tc>
                <w:tcPr>
                  <w:tcW w:w="3684" w:type="dxa"/>
                  <w:tcBorders>
                    <w:top w:val="nil"/>
                    <w:left w:val="nil"/>
                    <w:bottom w:val="nil"/>
                    <w:right w:val="nil"/>
                  </w:tcBorders>
                  <w:shd w:val="clear" w:color="auto" w:fill="auto"/>
                  <w:noWrap/>
                </w:tcPr>
                <w:p w14:paraId="7F429DA4"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&gt;&lt;</w:t>
                  </w:r>
                </w:p>
              </w:tc>
            </w:tr>
            <w:tr w:rsidR="009C0E68" w:rsidRPr="000619E7" w14:paraId="33CA2303" w14:textId="77777777" w:rsidTr="000619E7">
              <w:trPr>
                <w:trHeight w:val="300"/>
              </w:trPr>
              <w:tc>
                <w:tcPr>
                  <w:tcW w:w="4313" w:type="dxa"/>
                  <w:tcBorders>
                    <w:top w:val="nil"/>
                    <w:left w:val="nil"/>
                    <w:bottom w:val="nil"/>
                    <w:right w:val="nil"/>
                  </w:tcBorders>
                  <w:shd w:val="clear" w:color="auto" w:fill="auto"/>
                </w:tcPr>
                <w:p w14:paraId="4843D18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Взрослые:</w:t>
                  </w:r>
                </w:p>
              </w:tc>
              <w:tc>
                <w:tcPr>
                  <w:tcW w:w="3684" w:type="dxa"/>
                  <w:tcBorders>
                    <w:top w:val="nil"/>
                    <w:left w:val="nil"/>
                    <w:bottom w:val="nil"/>
                    <w:right w:val="nil"/>
                  </w:tcBorders>
                  <w:shd w:val="clear" w:color="auto" w:fill="auto"/>
                  <w:noWrap/>
                </w:tcPr>
                <w:p w14:paraId="6CCA9BD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300 </w:t>
                  </w:r>
                  <w:proofErr w:type="spellStart"/>
                  <w:r w:rsidRPr="000619E7">
                    <w:rPr>
                      <w:rFonts w:ascii="Times New Roman" w:hAnsi="Times New Roman"/>
                      <w:sz w:val="20"/>
                      <w:szCs w:val="20"/>
                    </w:rPr>
                    <w:t>мм.рт.ст</w:t>
                  </w:r>
                  <w:proofErr w:type="spellEnd"/>
                  <w:r w:rsidRPr="000619E7">
                    <w:rPr>
                      <w:rFonts w:ascii="Times New Roman" w:hAnsi="Times New Roman"/>
                      <w:sz w:val="20"/>
                      <w:szCs w:val="20"/>
                    </w:rPr>
                    <w:t>.</w:t>
                  </w:r>
                </w:p>
              </w:tc>
            </w:tr>
            <w:tr w:rsidR="009C0E68" w:rsidRPr="000619E7" w14:paraId="38A90762" w14:textId="77777777" w:rsidTr="000619E7">
              <w:trPr>
                <w:trHeight w:val="300"/>
              </w:trPr>
              <w:tc>
                <w:tcPr>
                  <w:tcW w:w="4313" w:type="dxa"/>
                  <w:tcBorders>
                    <w:top w:val="nil"/>
                    <w:left w:val="nil"/>
                    <w:bottom w:val="nil"/>
                    <w:right w:val="nil"/>
                  </w:tcBorders>
                  <w:shd w:val="clear" w:color="auto" w:fill="auto"/>
                </w:tcPr>
                <w:p w14:paraId="6CADE6B4"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Дети:</w:t>
                  </w:r>
                </w:p>
              </w:tc>
              <w:tc>
                <w:tcPr>
                  <w:tcW w:w="3684" w:type="dxa"/>
                  <w:tcBorders>
                    <w:top w:val="nil"/>
                    <w:left w:val="nil"/>
                    <w:bottom w:val="nil"/>
                    <w:right w:val="nil"/>
                  </w:tcBorders>
                  <w:shd w:val="clear" w:color="auto" w:fill="auto"/>
                  <w:noWrap/>
                </w:tcPr>
                <w:p w14:paraId="66788591"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240 </w:t>
                  </w:r>
                  <w:proofErr w:type="spellStart"/>
                  <w:r w:rsidRPr="000619E7">
                    <w:rPr>
                      <w:rFonts w:ascii="Times New Roman" w:hAnsi="Times New Roman"/>
                      <w:sz w:val="20"/>
                      <w:szCs w:val="20"/>
                    </w:rPr>
                    <w:t>мм.рт.ст</w:t>
                  </w:r>
                  <w:proofErr w:type="spellEnd"/>
                  <w:r w:rsidRPr="000619E7">
                    <w:rPr>
                      <w:rFonts w:ascii="Times New Roman" w:hAnsi="Times New Roman"/>
                      <w:sz w:val="20"/>
                      <w:szCs w:val="20"/>
                    </w:rPr>
                    <w:t>.</w:t>
                  </w:r>
                </w:p>
              </w:tc>
            </w:tr>
            <w:tr w:rsidR="009C0E68" w:rsidRPr="000619E7" w14:paraId="135272D5" w14:textId="77777777" w:rsidTr="000619E7">
              <w:trPr>
                <w:trHeight w:val="300"/>
              </w:trPr>
              <w:tc>
                <w:tcPr>
                  <w:tcW w:w="4313" w:type="dxa"/>
                  <w:tcBorders>
                    <w:top w:val="nil"/>
                    <w:left w:val="nil"/>
                    <w:bottom w:val="nil"/>
                    <w:right w:val="nil"/>
                  </w:tcBorders>
                  <w:shd w:val="clear" w:color="auto" w:fill="auto"/>
                </w:tcPr>
                <w:p w14:paraId="478D102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Новорожденные:</w:t>
                  </w:r>
                </w:p>
              </w:tc>
              <w:tc>
                <w:tcPr>
                  <w:tcW w:w="3684" w:type="dxa"/>
                  <w:tcBorders>
                    <w:top w:val="nil"/>
                    <w:left w:val="nil"/>
                    <w:bottom w:val="nil"/>
                    <w:right w:val="nil"/>
                  </w:tcBorders>
                  <w:shd w:val="clear" w:color="auto" w:fill="auto"/>
                  <w:noWrap/>
                </w:tcPr>
                <w:p w14:paraId="09B22C19"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150 </w:t>
                  </w:r>
                  <w:proofErr w:type="spellStart"/>
                  <w:r w:rsidRPr="000619E7">
                    <w:rPr>
                      <w:rFonts w:ascii="Times New Roman" w:hAnsi="Times New Roman"/>
                      <w:sz w:val="20"/>
                      <w:szCs w:val="20"/>
                    </w:rPr>
                    <w:t>мм.рт.ст</w:t>
                  </w:r>
                  <w:proofErr w:type="spellEnd"/>
                  <w:r w:rsidRPr="000619E7">
                    <w:rPr>
                      <w:rFonts w:ascii="Times New Roman" w:hAnsi="Times New Roman"/>
                      <w:sz w:val="20"/>
                      <w:szCs w:val="20"/>
                    </w:rPr>
                    <w:t>.</w:t>
                  </w:r>
                </w:p>
              </w:tc>
            </w:tr>
            <w:tr w:rsidR="009C0E68" w:rsidRPr="000619E7" w14:paraId="2D03F7F4" w14:textId="77777777" w:rsidTr="000619E7">
              <w:trPr>
                <w:trHeight w:val="300"/>
              </w:trPr>
              <w:tc>
                <w:tcPr>
                  <w:tcW w:w="4313" w:type="dxa"/>
                  <w:tcBorders>
                    <w:top w:val="nil"/>
                    <w:left w:val="nil"/>
                    <w:bottom w:val="nil"/>
                    <w:right w:val="nil"/>
                  </w:tcBorders>
                  <w:shd w:val="clear" w:color="auto" w:fill="auto"/>
                </w:tcPr>
                <w:p w14:paraId="5D0C0E3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Точка защиты от избыточного давления (аппаратное обеспечение) (мм </w:t>
                  </w:r>
                  <w:proofErr w:type="spellStart"/>
                  <w:r w:rsidRPr="000619E7">
                    <w:rPr>
                      <w:rFonts w:ascii="Times New Roman" w:hAnsi="Times New Roman"/>
                      <w:sz w:val="20"/>
                      <w:szCs w:val="20"/>
                    </w:rPr>
                    <w:t>рт.ст</w:t>
                  </w:r>
                  <w:proofErr w:type="spellEnd"/>
                  <w:r w:rsidRPr="000619E7">
                    <w:rPr>
                      <w:rFonts w:ascii="Times New Roman" w:hAnsi="Times New Roman"/>
                      <w:sz w:val="20"/>
                      <w:szCs w:val="20"/>
                    </w:rPr>
                    <w:t>.):</w:t>
                  </w:r>
                </w:p>
              </w:tc>
              <w:tc>
                <w:tcPr>
                  <w:tcW w:w="3684" w:type="dxa"/>
                  <w:tcBorders>
                    <w:top w:val="nil"/>
                    <w:left w:val="nil"/>
                    <w:bottom w:val="nil"/>
                    <w:right w:val="nil"/>
                  </w:tcBorders>
                  <w:shd w:val="clear" w:color="auto" w:fill="auto"/>
                  <w:noWrap/>
                </w:tcPr>
                <w:p w14:paraId="328B81E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&gt;&lt;</w:t>
                  </w:r>
                </w:p>
              </w:tc>
            </w:tr>
            <w:tr w:rsidR="009C0E68" w:rsidRPr="000619E7" w14:paraId="549DCD03" w14:textId="77777777" w:rsidTr="000619E7">
              <w:trPr>
                <w:trHeight w:val="300"/>
              </w:trPr>
              <w:tc>
                <w:tcPr>
                  <w:tcW w:w="4313" w:type="dxa"/>
                  <w:tcBorders>
                    <w:top w:val="nil"/>
                    <w:left w:val="nil"/>
                    <w:bottom w:val="nil"/>
                    <w:right w:val="nil"/>
                  </w:tcBorders>
                  <w:shd w:val="clear" w:color="auto" w:fill="auto"/>
                </w:tcPr>
                <w:p w14:paraId="0C4C0E7B" w14:textId="7C0D4456"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Взрослые:</w:t>
                  </w:r>
                </w:p>
              </w:tc>
              <w:tc>
                <w:tcPr>
                  <w:tcW w:w="3684" w:type="dxa"/>
                  <w:tcBorders>
                    <w:top w:val="nil"/>
                    <w:left w:val="nil"/>
                    <w:bottom w:val="nil"/>
                    <w:right w:val="nil"/>
                  </w:tcBorders>
                  <w:shd w:val="clear" w:color="auto" w:fill="auto"/>
                  <w:noWrap/>
                </w:tcPr>
                <w:p w14:paraId="5CD4390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320~330 мм </w:t>
                  </w:r>
                  <w:proofErr w:type="spellStart"/>
                  <w:r w:rsidRPr="000619E7">
                    <w:rPr>
                      <w:rFonts w:ascii="Times New Roman" w:hAnsi="Times New Roman"/>
                      <w:sz w:val="20"/>
                      <w:szCs w:val="20"/>
                    </w:rPr>
                    <w:t>рт.ст</w:t>
                  </w:r>
                  <w:proofErr w:type="spellEnd"/>
                  <w:r w:rsidRPr="000619E7">
                    <w:rPr>
                      <w:rFonts w:ascii="Times New Roman" w:hAnsi="Times New Roman"/>
                      <w:sz w:val="20"/>
                      <w:szCs w:val="20"/>
                    </w:rPr>
                    <w:t>.</w:t>
                  </w:r>
                </w:p>
              </w:tc>
            </w:tr>
            <w:tr w:rsidR="009C0E68" w:rsidRPr="000619E7" w14:paraId="0D58BF9A" w14:textId="77777777" w:rsidTr="000619E7">
              <w:trPr>
                <w:trHeight w:val="300"/>
              </w:trPr>
              <w:tc>
                <w:tcPr>
                  <w:tcW w:w="4313" w:type="dxa"/>
                  <w:tcBorders>
                    <w:top w:val="nil"/>
                    <w:left w:val="nil"/>
                    <w:bottom w:val="nil"/>
                    <w:right w:val="nil"/>
                  </w:tcBorders>
                  <w:shd w:val="clear" w:color="auto" w:fill="auto"/>
                </w:tcPr>
                <w:p w14:paraId="44CEE0C1"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Дети:</w:t>
                  </w:r>
                </w:p>
              </w:tc>
              <w:tc>
                <w:tcPr>
                  <w:tcW w:w="3684" w:type="dxa"/>
                  <w:tcBorders>
                    <w:top w:val="nil"/>
                    <w:left w:val="nil"/>
                    <w:bottom w:val="nil"/>
                    <w:right w:val="nil"/>
                  </w:tcBorders>
                  <w:shd w:val="clear" w:color="auto" w:fill="auto"/>
                  <w:noWrap/>
                </w:tcPr>
                <w:p w14:paraId="4F911ED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265~275 мм </w:t>
                  </w:r>
                  <w:proofErr w:type="spellStart"/>
                  <w:r w:rsidRPr="000619E7">
                    <w:rPr>
                      <w:rFonts w:ascii="Times New Roman" w:hAnsi="Times New Roman"/>
                      <w:sz w:val="20"/>
                      <w:szCs w:val="20"/>
                    </w:rPr>
                    <w:t>рт.ст</w:t>
                  </w:r>
                  <w:proofErr w:type="spellEnd"/>
                  <w:r w:rsidRPr="000619E7">
                    <w:rPr>
                      <w:rFonts w:ascii="Times New Roman" w:hAnsi="Times New Roman"/>
                      <w:sz w:val="20"/>
                      <w:szCs w:val="20"/>
                    </w:rPr>
                    <w:t>.</w:t>
                  </w:r>
                </w:p>
              </w:tc>
            </w:tr>
            <w:tr w:rsidR="009C0E68" w:rsidRPr="000619E7" w14:paraId="1EE98AD9" w14:textId="77777777" w:rsidTr="000619E7">
              <w:trPr>
                <w:trHeight w:val="300"/>
              </w:trPr>
              <w:tc>
                <w:tcPr>
                  <w:tcW w:w="4313" w:type="dxa"/>
                  <w:tcBorders>
                    <w:top w:val="nil"/>
                    <w:left w:val="nil"/>
                    <w:bottom w:val="nil"/>
                    <w:right w:val="nil"/>
                  </w:tcBorders>
                  <w:shd w:val="clear" w:color="auto" w:fill="auto"/>
                </w:tcPr>
                <w:p w14:paraId="20BB31D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Новорожденные:</w:t>
                  </w:r>
                </w:p>
              </w:tc>
              <w:tc>
                <w:tcPr>
                  <w:tcW w:w="3684" w:type="dxa"/>
                  <w:tcBorders>
                    <w:top w:val="nil"/>
                    <w:left w:val="nil"/>
                    <w:bottom w:val="nil"/>
                    <w:right w:val="nil"/>
                  </w:tcBorders>
                  <w:shd w:val="clear" w:color="auto" w:fill="auto"/>
                  <w:noWrap/>
                </w:tcPr>
                <w:p w14:paraId="4873D61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160~165 мм </w:t>
                  </w:r>
                  <w:proofErr w:type="spellStart"/>
                  <w:r w:rsidRPr="000619E7">
                    <w:rPr>
                      <w:rFonts w:ascii="Times New Roman" w:hAnsi="Times New Roman"/>
                      <w:sz w:val="20"/>
                      <w:szCs w:val="20"/>
                    </w:rPr>
                    <w:t>рт.ст</w:t>
                  </w:r>
                  <w:proofErr w:type="spellEnd"/>
                  <w:r w:rsidRPr="000619E7">
                    <w:rPr>
                      <w:rFonts w:ascii="Times New Roman" w:hAnsi="Times New Roman"/>
                      <w:sz w:val="20"/>
                      <w:szCs w:val="20"/>
                    </w:rPr>
                    <w:t>.</w:t>
                  </w:r>
                </w:p>
              </w:tc>
            </w:tr>
            <w:tr w:rsidR="009C0E68" w:rsidRPr="000619E7" w14:paraId="5EBD6ABA" w14:textId="77777777" w:rsidTr="000619E7">
              <w:trPr>
                <w:trHeight w:val="300"/>
              </w:trPr>
              <w:tc>
                <w:tcPr>
                  <w:tcW w:w="4313" w:type="dxa"/>
                  <w:tcBorders>
                    <w:top w:val="nil"/>
                    <w:left w:val="nil"/>
                    <w:bottom w:val="nil"/>
                    <w:right w:val="nil"/>
                  </w:tcBorders>
                  <w:shd w:val="clear" w:color="auto" w:fill="auto"/>
                </w:tcPr>
                <w:p w14:paraId="008073CA"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Измерение сатурации кислородом (SpO2):</w:t>
                  </w:r>
                </w:p>
              </w:tc>
              <w:tc>
                <w:tcPr>
                  <w:tcW w:w="3684" w:type="dxa"/>
                  <w:tcBorders>
                    <w:top w:val="nil"/>
                    <w:left w:val="nil"/>
                    <w:bottom w:val="nil"/>
                    <w:right w:val="nil"/>
                  </w:tcBorders>
                  <w:shd w:val="clear" w:color="auto" w:fill="auto"/>
                  <w:noWrap/>
                </w:tcPr>
                <w:p w14:paraId="5AE6AE66"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  &gt;&lt;</w:t>
                  </w:r>
                </w:p>
              </w:tc>
            </w:tr>
            <w:tr w:rsidR="009C0E68" w:rsidRPr="000619E7" w14:paraId="1719B99B" w14:textId="77777777" w:rsidTr="000619E7">
              <w:trPr>
                <w:trHeight w:val="300"/>
              </w:trPr>
              <w:tc>
                <w:tcPr>
                  <w:tcW w:w="4313" w:type="dxa"/>
                  <w:tcBorders>
                    <w:top w:val="nil"/>
                    <w:left w:val="nil"/>
                    <w:bottom w:val="nil"/>
                    <w:right w:val="nil"/>
                  </w:tcBorders>
                  <w:shd w:val="clear" w:color="auto" w:fill="auto"/>
                </w:tcPr>
                <w:p w14:paraId="23B4478D"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Соответствие стандартам</w:t>
                  </w:r>
                </w:p>
              </w:tc>
              <w:tc>
                <w:tcPr>
                  <w:tcW w:w="3684" w:type="dxa"/>
                  <w:tcBorders>
                    <w:top w:val="nil"/>
                    <w:left w:val="nil"/>
                    <w:bottom w:val="nil"/>
                    <w:right w:val="nil"/>
                  </w:tcBorders>
                  <w:shd w:val="clear" w:color="auto" w:fill="auto"/>
                  <w:noWrap/>
                </w:tcPr>
                <w:p w14:paraId="5629A7DD"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ISO 80601-2-61</w:t>
                  </w:r>
                </w:p>
              </w:tc>
            </w:tr>
            <w:tr w:rsidR="009C0E68" w:rsidRPr="000619E7" w14:paraId="21EC680F" w14:textId="77777777" w:rsidTr="000619E7">
              <w:trPr>
                <w:trHeight w:val="300"/>
              </w:trPr>
              <w:tc>
                <w:tcPr>
                  <w:tcW w:w="4313" w:type="dxa"/>
                  <w:tcBorders>
                    <w:top w:val="nil"/>
                    <w:left w:val="nil"/>
                    <w:bottom w:val="nil"/>
                    <w:right w:val="nil"/>
                  </w:tcBorders>
                  <w:shd w:val="clear" w:color="auto" w:fill="auto"/>
                </w:tcPr>
                <w:p w14:paraId="50F22D80"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Диапазон отображения</w:t>
                  </w:r>
                </w:p>
              </w:tc>
              <w:tc>
                <w:tcPr>
                  <w:tcW w:w="3684" w:type="dxa"/>
                  <w:tcBorders>
                    <w:top w:val="nil"/>
                    <w:left w:val="nil"/>
                    <w:bottom w:val="nil"/>
                    <w:right w:val="nil"/>
                  </w:tcBorders>
                  <w:shd w:val="clear" w:color="auto" w:fill="auto"/>
                  <w:noWrap/>
                </w:tcPr>
                <w:p w14:paraId="75C85832"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0%</w:t>
                  </w:r>
                  <w:r w:rsidRPr="000619E7">
                    <w:rPr>
                      <w:rFonts w:ascii="Times New Roman" w:eastAsia="MS Mincho" w:hAnsi="Times New Roman"/>
                      <w:sz w:val="20"/>
                      <w:szCs w:val="20"/>
                    </w:rPr>
                    <w:t>～</w:t>
                  </w:r>
                  <w:r w:rsidRPr="000619E7">
                    <w:rPr>
                      <w:rFonts w:ascii="Times New Roman" w:hAnsi="Times New Roman"/>
                      <w:sz w:val="20"/>
                      <w:szCs w:val="20"/>
                    </w:rPr>
                    <w:t>100%</w:t>
                  </w:r>
                </w:p>
              </w:tc>
            </w:tr>
            <w:tr w:rsidR="009C0E68" w:rsidRPr="000619E7" w14:paraId="3DCF24B5" w14:textId="77777777" w:rsidTr="000619E7">
              <w:trPr>
                <w:trHeight w:val="300"/>
              </w:trPr>
              <w:tc>
                <w:tcPr>
                  <w:tcW w:w="4313" w:type="dxa"/>
                  <w:tcBorders>
                    <w:top w:val="nil"/>
                    <w:left w:val="nil"/>
                    <w:bottom w:val="nil"/>
                    <w:right w:val="nil"/>
                  </w:tcBorders>
                  <w:shd w:val="clear" w:color="auto" w:fill="auto"/>
                </w:tcPr>
                <w:p w14:paraId="0560BE87"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Точность измерения SpO2</w:t>
                  </w:r>
                </w:p>
              </w:tc>
              <w:tc>
                <w:tcPr>
                  <w:tcW w:w="3684" w:type="dxa"/>
                  <w:tcBorders>
                    <w:top w:val="nil"/>
                    <w:left w:val="nil"/>
                    <w:bottom w:val="nil"/>
                    <w:right w:val="nil"/>
                  </w:tcBorders>
                  <w:shd w:val="clear" w:color="auto" w:fill="auto"/>
                  <w:noWrap/>
                </w:tcPr>
                <w:p w14:paraId="6B79E18F"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2% (70%</w:t>
                  </w:r>
                  <w:r w:rsidRPr="000619E7">
                    <w:rPr>
                      <w:rFonts w:ascii="Times New Roman" w:eastAsia="MS Mincho" w:hAnsi="Times New Roman"/>
                      <w:sz w:val="20"/>
                      <w:szCs w:val="20"/>
                    </w:rPr>
                    <w:t>～</w:t>
                  </w:r>
                  <w:r w:rsidRPr="000619E7">
                    <w:rPr>
                      <w:rFonts w:ascii="Times New Roman" w:hAnsi="Times New Roman"/>
                      <w:sz w:val="20"/>
                      <w:szCs w:val="20"/>
                    </w:rPr>
                    <w:t>100%); ниже 70% не определяется</w:t>
                  </w:r>
                </w:p>
              </w:tc>
            </w:tr>
            <w:tr w:rsidR="009C0E68" w:rsidRPr="000619E7" w14:paraId="1CB803D1" w14:textId="77777777" w:rsidTr="000619E7">
              <w:trPr>
                <w:trHeight w:val="300"/>
              </w:trPr>
              <w:tc>
                <w:tcPr>
                  <w:tcW w:w="4313" w:type="dxa"/>
                  <w:tcBorders>
                    <w:top w:val="nil"/>
                    <w:left w:val="nil"/>
                    <w:bottom w:val="nil"/>
                    <w:right w:val="nil"/>
                  </w:tcBorders>
                  <w:shd w:val="clear" w:color="auto" w:fill="auto"/>
                </w:tcPr>
                <w:p w14:paraId="4EC01409"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 xml:space="preserve">Диапазон измерения </w:t>
                  </w:r>
                  <w:r w:rsidRPr="000619E7">
                    <w:rPr>
                      <w:rFonts w:ascii="Times New Roman" w:hAnsi="Times New Roman"/>
                      <w:sz w:val="20"/>
                      <w:szCs w:val="20"/>
                      <w:lang w:val="en-US"/>
                    </w:rPr>
                    <w:t>PR</w:t>
                  </w:r>
                  <w:r w:rsidRPr="000619E7">
                    <w:rPr>
                      <w:rFonts w:ascii="Times New Roman" w:hAnsi="Times New Roman"/>
                      <w:sz w:val="20"/>
                      <w:szCs w:val="20"/>
                    </w:rPr>
                    <w:t xml:space="preserve"> (частоты пульса)</w:t>
                  </w:r>
                </w:p>
              </w:tc>
              <w:tc>
                <w:tcPr>
                  <w:tcW w:w="3684" w:type="dxa"/>
                  <w:tcBorders>
                    <w:top w:val="nil"/>
                    <w:left w:val="nil"/>
                    <w:bottom w:val="nil"/>
                    <w:right w:val="nil"/>
                  </w:tcBorders>
                  <w:shd w:val="clear" w:color="auto" w:fill="auto"/>
                  <w:noWrap/>
                </w:tcPr>
                <w:p w14:paraId="39CD86C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30</w:t>
                  </w:r>
                  <w:r w:rsidRPr="000619E7">
                    <w:rPr>
                      <w:rFonts w:ascii="Times New Roman" w:eastAsia="MS Mincho" w:hAnsi="Times New Roman"/>
                      <w:sz w:val="20"/>
                      <w:szCs w:val="20"/>
                    </w:rPr>
                    <w:t>～</w:t>
                  </w:r>
                  <w:r w:rsidRPr="000619E7">
                    <w:rPr>
                      <w:rFonts w:ascii="Times New Roman" w:hAnsi="Times New Roman"/>
                      <w:sz w:val="20"/>
                      <w:szCs w:val="20"/>
                    </w:rPr>
                    <w:t>254 ударов в минуту</w:t>
                  </w:r>
                </w:p>
              </w:tc>
            </w:tr>
            <w:tr w:rsidR="009C0E68" w:rsidRPr="000619E7" w14:paraId="76CEA4AD" w14:textId="77777777" w:rsidTr="000619E7">
              <w:trPr>
                <w:trHeight w:val="300"/>
              </w:trPr>
              <w:tc>
                <w:tcPr>
                  <w:tcW w:w="4313" w:type="dxa"/>
                  <w:tcBorders>
                    <w:top w:val="nil"/>
                    <w:left w:val="nil"/>
                    <w:bottom w:val="nil"/>
                    <w:right w:val="nil"/>
                  </w:tcBorders>
                  <w:shd w:val="clear" w:color="auto" w:fill="auto"/>
                </w:tcPr>
                <w:p w14:paraId="5A773101"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Точность измерения частоты пульса</w:t>
                  </w:r>
                </w:p>
              </w:tc>
              <w:tc>
                <w:tcPr>
                  <w:tcW w:w="3684" w:type="dxa"/>
                  <w:tcBorders>
                    <w:top w:val="nil"/>
                    <w:left w:val="nil"/>
                    <w:bottom w:val="nil"/>
                    <w:right w:val="nil"/>
                  </w:tcBorders>
                  <w:shd w:val="clear" w:color="auto" w:fill="auto"/>
                  <w:noWrap/>
                </w:tcPr>
                <w:p w14:paraId="299FE987"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2% или ± 2 ударов в минуту</w:t>
                  </w:r>
                </w:p>
              </w:tc>
            </w:tr>
            <w:tr w:rsidR="009C0E68" w:rsidRPr="000619E7" w14:paraId="515BA394" w14:textId="77777777" w:rsidTr="000619E7">
              <w:trPr>
                <w:trHeight w:val="300"/>
              </w:trPr>
              <w:tc>
                <w:tcPr>
                  <w:tcW w:w="4313" w:type="dxa"/>
                  <w:tcBorders>
                    <w:top w:val="nil"/>
                    <w:left w:val="nil"/>
                    <w:bottom w:val="nil"/>
                    <w:right w:val="nil"/>
                  </w:tcBorders>
                  <w:shd w:val="clear" w:color="auto" w:fill="auto"/>
                </w:tcPr>
                <w:p w14:paraId="7090695F"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Верхний предел тревоги SpO2</w:t>
                  </w:r>
                </w:p>
              </w:tc>
              <w:tc>
                <w:tcPr>
                  <w:tcW w:w="3684" w:type="dxa"/>
                  <w:tcBorders>
                    <w:top w:val="nil"/>
                    <w:left w:val="nil"/>
                    <w:bottom w:val="nil"/>
                    <w:right w:val="nil"/>
                  </w:tcBorders>
                  <w:shd w:val="clear" w:color="auto" w:fill="auto"/>
                  <w:noWrap/>
                </w:tcPr>
                <w:p w14:paraId="6F274A5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1%</w:t>
                  </w:r>
                  <w:r w:rsidRPr="000619E7">
                    <w:rPr>
                      <w:rFonts w:ascii="Times New Roman" w:eastAsia="MS Mincho" w:hAnsi="Times New Roman"/>
                      <w:sz w:val="20"/>
                      <w:szCs w:val="20"/>
                    </w:rPr>
                    <w:t>～</w:t>
                  </w:r>
                  <w:r w:rsidRPr="000619E7">
                    <w:rPr>
                      <w:rFonts w:ascii="Times New Roman" w:hAnsi="Times New Roman"/>
                      <w:sz w:val="20"/>
                      <w:szCs w:val="20"/>
                    </w:rPr>
                    <w:t>100%</w:t>
                  </w:r>
                </w:p>
              </w:tc>
            </w:tr>
            <w:tr w:rsidR="009C0E68" w:rsidRPr="000619E7" w14:paraId="4FB7F511" w14:textId="77777777" w:rsidTr="000619E7">
              <w:trPr>
                <w:trHeight w:val="300"/>
              </w:trPr>
              <w:tc>
                <w:tcPr>
                  <w:tcW w:w="4313" w:type="dxa"/>
                  <w:tcBorders>
                    <w:top w:val="nil"/>
                    <w:left w:val="nil"/>
                    <w:bottom w:val="nil"/>
                    <w:right w:val="nil"/>
                  </w:tcBorders>
                  <w:shd w:val="clear" w:color="auto" w:fill="auto"/>
                </w:tcPr>
                <w:p w14:paraId="439F329E"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Нижний предел тревоги SpO2</w:t>
                  </w:r>
                </w:p>
              </w:tc>
              <w:tc>
                <w:tcPr>
                  <w:tcW w:w="3684" w:type="dxa"/>
                  <w:tcBorders>
                    <w:top w:val="nil"/>
                    <w:left w:val="nil"/>
                    <w:bottom w:val="nil"/>
                    <w:right w:val="nil"/>
                  </w:tcBorders>
                  <w:shd w:val="clear" w:color="auto" w:fill="auto"/>
                  <w:noWrap/>
                </w:tcPr>
                <w:p w14:paraId="4D65A6A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0%</w:t>
                  </w:r>
                  <w:r w:rsidRPr="000619E7">
                    <w:rPr>
                      <w:rFonts w:ascii="Times New Roman" w:eastAsia="MS Mincho" w:hAnsi="Times New Roman"/>
                      <w:sz w:val="20"/>
                      <w:szCs w:val="20"/>
                    </w:rPr>
                    <w:t>～</w:t>
                  </w:r>
                  <w:r w:rsidRPr="000619E7">
                    <w:rPr>
                      <w:rFonts w:ascii="Times New Roman" w:hAnsi="Times New Roman"/>
                      <w:sz w:val="20"/>
                      <w:szCs w:val="20"/>
                    </w:rPr>
                    <w:t>99%</w:t>
                  </w:r>
                </w:p>
              </w:tc>
            </w:tr>
            <w:tr w:rsidR="009C0E68" w:rsidRPr="000619E7" w14:paraId="1232ED79" w14:textId="77777777" w:rsidTr="000619E7">
              <w:trPr>
                <w:trHeight w:val="300"/>
              </w:trPr>
              <w:tc>
                <w:tcPr>
                  <w:tcW w:w="4313" w:type="dxa"/>
                  <w:tcBorders>
                    <w:top w:val="nil"/>
                    <w:left w:val="nil"/>
                    <w:bottom w:val="nil"/>
                    <w:right w:val="nil"/>
                  </w:tcBorders>
                  <w:shd w:val="clear" w:color="auto" w:fill="auto"/>
                </w:tcPr>
                <w:p w14:paraId="5F416C2F"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Точность аварийного восстановления SpO2</w:t>
                  </w:r>
                </w:p>
              </w:tc>
              <w:tc>
                <w:tcPr>
                  <w:tcW w:w="3684" w:type="dxa"/>
                  <w:tcBorders>
                    <w:top w:val="nil"/>
                    <w:left w:val="nil"/>
                    <w:bottom w:val="nil"/>
                    <w:right w:val="nil"/>
                  </w:tcBorders>
                  <w:shd w:val="clear" w:color="auto" w:fill="auto"/>
                  <w:noWrap/>
                </w:tcPr>
                <w:p w14:paraId="6BE02D33"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1%</w:t>
                  </w:r>
                </w:p>
              </w:tc>
            </w:tr>
            <w:tr w:rsidR="009C0E68" w:rsidRPr="000619E7" w14:paraId="7D642008" w14:textId="77777777" w:rsidTr="000619E7">
              <w:trPr>
                <w:trHeight w:val="300"/>
              </w:trPr>
              <w:tc>
                <w:tcPr>
                  <w:tcW w:w="4313" w:type="dxa"/>
                  <w:tcBorders>
                    <w:top w:val="nil"/>
                    <w:left w:val="nil"/>
                    <w:bottom w:val="nil"/>
                    <w:right w:val="nil"/>
                  </w:tcBorders>
                  <w:shd w:val="clear" w:color="auto" w:fill="auto"/>
                </w:tcPr>
                <w:p w14:paraId="46CCFCD2"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Задержка тревоги</w:t>
                  </w:r>
                </w:p>
              </w:tc>
              <w:tc>
                <w:tcPr>
                  <w:tcW w:w="3684" w:type="dxa"/>
                  <w:tcBorders>
                    <w:top w:val="nil"/>
                    <w:left w:val="nil"/>
                    <w:bottom w:val="nil"/>
                    <w:right w:val="nil"/>
                  </w:tcBorders>
                  <w:shd w:val="clear" w:color="auto" w:fill="auto"/>
                  <w:noWrap/>
                </w:tcPr>
                <w:p w14:paraId="410BD12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Без задержки</w:t>
                  </w:r>
                </w:p>
              </w:tc>
            </w:tr>
            <w:tr w:rsidR="009C0E68" w:rsidRPr="000619E7" w14:paraId="735263CD" w14:textId="77777777" w:rsidTr="000619E7">
              <w:trPr>
                <w:trHeight w:val="300"/>
              </w:trPr>
              <w:tc>
                <w:tcPr>
                  <w:tcW w:w="4313" w:type="dxa"/>
                  <w:tcBorders>
                    <w:top w:val="nil"/>
                    <w:left w:val="nil"/>
                    <w:bottom w:val="nil"/>
                    <w:right w:val="nil"/>
                  </w:tcBorders>
                  <w:shd w:val="clear" w:color="auto" w:fill="auto"/>
                </w:tcPr>
                <w:p w14:paraId="052DC2B4"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Период обновления SpO2</w:t>
                  </w:r>
                </w:p>
              </w:tc>
              <w:tc>
                <w:tcPr>
                  <w:tcW w:w="3684" w:type="dxa"/>
                  <w:tcBorders>
                    <w:top w:val="nil"/>
                    <w:left w:val="nil"/>
                    <w:bottom w:val="nil"/>
                    <w:right w:val="nil"/>
                  </w:tcBorders>
                  <w:shd w:val="clear" w:color="auto" w:fill="auto"/>
                  <w:noWrap/>
                </w:tcPr>
                <w:p w14:paraId="4793272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1 раз/с</w:t>
                  </w:r>
                </w:p>
              </w:tc>
            </w:tr>
            <w:tr w:rsidR="009C0E68" w:rsidRPr="000619E7" w14:paraId="79609949" w14:textId="77777777" w:rsidTr="000619E7">
              <w:trPr>
                <w:trHeight w:val="300"/>
              </w:trPr>
              <w:tc>
                <w:tcPr>
                  <w:tcW w:w="4313" w:type="dxa"/>
                  <w:tcBorders>
                    <w:top w:val="nil"/>
                    <w:left w:val="nil"/>
                    <w:bottom w:val="nil"/>
                    <w:right w:val="nil"/>
                  </w:tcBorders>
                  <w:shd w:val="clear" w:color="auto" w:fill="auto"/>
                </w:tcPr>
                <w:p w14:paraId="3ACB9EBE" w14:textId="77777777" w:rsidR="009C0E68" w:rsidRPr="000619E7" w:rsidRDefault="009C0E68" w:rsidP="000619E7">
                  <w:pPr>
                    <w:pStyle w:val="a3"/>
                    <w:rPr>
                      <w:rFonts w:ascii="Times New Roman" w:hAnsi="Times New Roman"/>
                      <w:sz w:val="20"/>
                      <w:szCs w:val="20"/>
                      <w:lang w:val="kk-KZ"/>
                    </w:rPr>
                  </w:pPr>
                  <w:r w:rsidRPr="000619E7">
                    <w:rPr>
                      <w:rFonts w:ascii="Times New Roman" w:hAnsi="Times New Roman"/>
                      <w:sz w:val="20"/>
                      <w:szCs w:val="20"/>
                    </w:rPr>
                    <w:t>Модуль SpO2</w:t>
                  </w:r>
                </w:p>
              </w:tc>
              <w:tc>
                <w:tcPr>
                  <w:tcW w:w="3684" w:type="dxa"/>
                  <w:tcBorders>
                    <w:top w:val="nil"/>
                    <w:left w:val="nil"/>
                    <w:bottom w:val="nil"/>
                    <w:right w:val="nil"/>
                  </w:tcBorders>
                  <w:shd w:val="clear" w:color="auto" w:fill="auto"/>
                  <w:noWrap/>
                </w:tcPr>
                <w:p w14:paraId="3095AED3"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цифровой</w:t>
                  </w:r>
                </w:p>
              </w:tc>
            </w:tr>
            <w:tr w:rsidR="009C0E68" w:rsidRPr="000619E7" w14:paraId="51E34A8C" w14:textId="77777777" w:rsidTr="000619E7">
              <w:trPr>
                <w:trHeight w:val="300"/>
              </w:trPr>
              <w:tc>
                <w:tcPr>
                  <w:tcW w:w="4313" w:type="dxa"/>
                  <w:tcBorders>
                    <w:top w:val="nil"/>
                    <w:left w:val="nil"/>
                    <w:bottom w:val="nil"/>
                    <w:right w:val="nil"/>
                  </w:tcBorders>
                  <w:shd w:val="clear" w:color="auto" w:fill="auto"/>
                </w:tcPr>
                <w:p w14:paraId="09E56E0C"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lang w:val="kk-KZ"/>
                    </w:rPr>
                    <w:t>Измерение т</w:t>
                  </w:r>
                  <w:proofErr w:type="spellStart"/>
                  <w:r w:rsidRPr="000619E7">
                    <w:rPr>
                      <w:rFonts w:ascii="Times New Roman" w:hAnsi="Times New Roman"/>
                      <w:sz w:val="20"/>
                      <w:szCs w:val="20"/>
                    </w:rPr>
                    <w:t>емпературы</w:t>
                  </w:r>
                  <w:proofErr w:type="spellEnd"/>
                  <w:r w:rsidRPr="000619E7">
                    <w:rPr>
                      <w:rFonts w:ascii="Times New Roman" w:hAnsi="Times New Roman"/>
                      <w:sz w:val="20"/>
                      <w:szCs w:val="20"/>
                    </w:rPr>
                    <w:t xml:space="preserve"> тела (</w:t>
                  </w:r>
                  <w:proofErr w:type="spellStart"/>
                  <w:r w:rsidRPr="000619E7">
                    <w:rPr>
                      <w:rFonts w:ascii="Times New Roman" w:hAnsi="Times New Roman"/>
                      <w:sz w:val="20"/>
                      <w:szCs w:val="20"/>
                    </w:rPr>
                    <w:t>Temp</w:t>
                  </w:r>
                  <w:proofErr w:type="spellEnd"/>
                  <w:r w:rsidRPr="000619E7">
                    <w:rPr>
                      <w:rFonts w:ascii="Times New Roman" w:hAnsi="Times New Roman"/>
                      <w:sz w:val="20"/>
                      <w:szCs w:val="20"/>
                    </w:rPr>
                    <w:t>):</w:t>
                  </w:r>
                </w:p>
              </w:tc>
              <w:tc>
                <w:tcPr>
                  <w:tcW w:w="3684" w:type="dxa"/>
                  <w:tcBorders>
                    <w:top w:val="nil"/>
                    <w:left w:val="nil"/>
                    <w:bottom w:val="nil"/>
                    <w:right w:val="nil"/>
                  </w:tcBorders>
                  <w:shd w:val="clear" w:color="auto" w:fill="auto"/>
                  <w:noWrap/>
                </w:tcPr>
                <w:p w14:paraId="41BB84D2"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 xml:space="preserve">&gt;&lt; </w:t>
                  </w:r>
                </w:p>
              </w:tc>
            </w:tr>
            <w:tr w:rsidR="009C0E68" w:rsidRPr="000619E7" w14:paraId="1A30DE36" w14:textId="77777777" w:rsidTr="000619E7">
              <w:trPr>
                <w:trHeight w:val="300"/>
              </w:trPr>
              <w:tc>
                <w:tcPr>
                  <w:tcW w:w="4313" w:type="dxa"/>
                  <w:tcBorders>
                    <w:top w:val="nil"/>
                    <w:left w:val="nil"/>
                    <w:bottom w:val="nil"/>
                    <w:right w:val="nil"/>
                  </w:tcBorders>
                  <w:shd w:val="clear" w:color="auto" w:fill="auto"/>
                </w:tcPr>
                <w:p w14:paraId="17AFCA08"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Соответствие стандартам</w:t>
                  </w:r>
                </w:p>
              </w:tc>
              <w:tc>
                <w:tcPr>
                  <w:tcW w:w="3684" w:type="dxa"/>
                  <w:tcBorders>
                    <w:top w:val="nil"/>
                    <w:left w:val="nil"/>
                    <w:bottom w:val="nil"/>
                    <w:right w:val="nil"/>
                  </w:tcBorders>
                  <w:shd w:val="clear" w:color="auto" w:fill="auto"/>
                  <w:noWrap/>
                </w:tcPr>
                <w:p w14:paraId="4DE66155"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EN12470-4, ISO 80601-2-56</w:t>
                  </w:r>
                </w:p>
              </w:tc>
            </w:tr>
            <w:tr w:rsidR="009C0E68" w:rsidRPr="000619E7" w14:paraId="6CECFA94" w14:textId="77777777" w:rsidTr="000619E7">
              <w:trPr>
                <w:trHeight w:val="300"/>
              </w:trPr>
              <w:tc>
                <w:tcPr>
                  <w:tcW w:w="4313" w:type="dxa"/>
                  <w:tcBorders>
                    <w:top w:val="nil"/>
                    <w:left w:val="nil"/>
                    <w:bottom w:val="nil"/>
                    <w:right w:val="nil"/>
                  </w:tcBorders>
                  <w:shd w:val="clear" w:color="auto" w:fill="auto"/>
                </w:tcPr>
                <w:p w14:paraId="5FC97969"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Метод измерения</w:t>
                  </w:r>
                </w:p>
              </w:tc>
              <w:tc>
                <w:tcPr>
                  <w:tcW w:w="3684" w:type="dxa"/>
                  <w:tcBorders>
                    <w:top w:val="nil"/>
                    <w:left w:val="nil"/>
                    <w:bottom w:val="nil"/>
                    <w:right w:val="nil"/>
                  </w:tcBorders>
                  <w:shd w:val="clear" w:color="auto" w:fill="auto"/>
                  <w:noWrap/>
                </w:tcPr>
                <w:p w14:paraId="4F438909"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Термистор</w:t>
                  </w:r>
                </w:p>
              </w:tc>
            </w:tr>
            <w:tr w:rsidR="009C0E68" w:rsidRPr="000619E7" w14:paraId="54912AB5" w14:textId="77777777" w:rsidTr="000619E7">
              <w:trPr>
                <w:trHeight w:val="300"/>
              </w:trPr>
              <w:tc>
                <w:tcPr>
                  <w:tcW w:w="4313" w:type="dxa"/>
                  <w:tcBorders>
                    <w:top w:val="nil"/>
                    <w:left w:val="nil"/>
                    <w:bottom w:val="nil"/>
                    <w:right w:val="nil"/>
                  </w:tcBorders>
                  <w:shd w:val="clear" w:color="auto" w:fill="auto"/>
                </w:tcPr>
                <w:p w14:paraId="5A55F793"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lastRenderedPageBreak/>
                    <w:t>Диапазон измерения</w:t>
                  </w:r>
                </w:p>
              </w:tc>
              <w:tc>
                <w:tcPr>
                  <w:tcW w:w="3684" w:type="dxa"/>
                  <w:tcBorders>
                    <w:top w:val="nil"/>
                    <w:left w:val="nil"/>
                    <w:bottom w:val="nil"/>
                    <w:right w:val="nil"/>
                  </w:tcBorders>
                  <w:shd w:val="clear" w:color="auto" w:fill="auto"/>
                  <w:noWrap/>
                </w:tcPr>
                <w:p w14:paraId="2F07AD54"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5</w:t>
                  </w:r>
                  <w:r w:rsidRPr="000619E7">
                    <w:rPr>
                      <w:rFonts w:ascii="Times New Roman" w:eastAsia="MS Mincho" w:hAnsi="Times New Roman"/>
                      <w:sz w:val="20"/>
                      <w:szCs w:val="20"/>
                    </w:rPr>
                    <w:t>～</w:t>
                  </w:r>
                  <w:r w:rsidRPr="000619E7">
                    <w:rPr>
                      <w:rFonts w:ascii="Times New Roman" w:hAnsi="Times New Roman"/>
                      <w:sz w:val="20"/>
                      <w:szCs w:val="20"/>
                    </w:rPr>
                    <w:t>50°C (41</w:t>
                  </w:r>
                  <w:r w:rsidRPr="000619E7">
                    <w:rPr>
                      <w:rFonts w:ascii="Times New Roman" w:eastAsia="MS Mincho" w:hAnsi="Times New Roman"/>
                      <w:sz w:val="20"/>
                      <w:szCs w:val="20"/>
                    </w:rPr>
                    <w:t>～</w:t>
                  </w:r>
                  <w:r w:rsidRPr="000619E7">
                    <w:rPr>
                      <w:rFonts w:ascii="Times New Roman" w:hAnsi="Times New Roman"/>
                      <w:sz w:val="20"/>
                      <w:szCs w:val="20"/>
                    </w:rPr>
                    <w:t>122°F)</w:t>
                  </w:r>
                </w:p>
              </w:tc>
            </w:tr>
            <w:tr w:rsidR="009C0E68" w:rsidRPr="000619E7" w14:paraId="73679F71" w14:textId="77777777" w:rsidTr="000619E7">
              <w:trPr>
                <w:trHeight w:val="300"/>
              </w:trPr>
              <w:tc>
                <w:tcPr>
                  <w:tcW w:w="4313" w:type="dxa"/>
                  <w:tcBorders>
                    <w:top w:val="nil"/>
                    <w:left w:val="nil"/>
                    <w:bottom w:val="nil"/>
                    <w:right w:val="nil"/>
                  </w:tcBorders>
                  <w:shd w:val="clear" w:color="auto" w:fill="auto"/>
                </w:tcPr>
                <w:p w14:paraId="60204EA0"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Разрешение измерения</w:t>
                  </w:r>
                </w:p>
              </w:tc>
              <w:tc>
                <w:tcPr>
                  <w:tcW w:w="3684" w:type="dxa"/>
                  <w:tcBorders>
                    <w:top w:val="nil"/>
                    <w:left w:val="nil"/>
                    <w:bottom w:val="nil"/>
                    <w:right w:val="nil"/>
                  </w:tcBorders>
                  <w:shd w:val="clear" w:color="auto" w:fill="auto"/>
                  <w:noWrap/>
                </w:tcPr>
                <w:p w14:paraId="5275270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0,1°С</w:t>
                  </w:r>
                </w:p>
              </w:tc>
            </w:tr>
            <w:tr w:rsidR="009C0E68" w:rsidRPr="000619E7" w14:paraId="75C2E2B3" w14:textId="77777777" w:rsidTr="000619E7">
              <w:trPr>
                <w:trHeight w:val="300"/>
              </w:trPr>
              <w:tc>
                <w:tcPr>
                  <w:tcW w:w="4313" w:type="dxa"/>
                  <w:tcBorders>
                    <w:top w:val="nil"/>
                    <w:left w:val="nil"/>
                    <w:bottom w:val="nil"/>
                    <w:right w:val="nil"/>
                  </w:tcBorders>
                  <w:shd w:val="clear" w:color="auto" w:fill="auto"/>
                </w:tcPr>
                <w:p w14:paraId="695CB912"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Количество каналов</w:t>
                  </w:r>
                </w:p>
              </w:tc>
              <w:tc>
                <w:tcPr>
                  <w:tcW w:w="3684" w:type="dxa"/>
                  <w:tcBorders>
                    <w:top w:val="nil"/>
                    <w:left w:val="nil"/>
                    <w:bottom w:val="nil"/>
                    <w:right w:val="nil"/>
                  </w:tcBorders>
                  <w:shd w:val="clear" w:color="auto" w:fill="auto"/>
                  <w:noWrap/>
                </w:tcPr>
                <w:p w14:paraId="2534CDAB"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lang w:val="kk-KZ"/>
                    </w:rPr>
                    <w:t>2-х (Т1/Т2)</w:t>
                  </w:r>
                </w:p>
              </w:tc>
            </w:tr>
            <w:tr w:rsidR="009C0E68" w:rsidRPr="000619E7" w14:paraId="6DE10E46" w14:textId="77777777" w:rsidTr="000619E7">
              <w:trPr>
                <w:trHeight w:val="300"/>
              </w:trPr>
              <w:tc>
                <w:tcPr>
                  <w:tcW w:w="4313" w:type="dxa"/>
                  <w:tcBorders>
                    <w:top w:val="nil"/>
                    <w:left w:val="nil"/>
                    <w:bottom w:val="nil"/>
                    <w:right w:val="nil"/>
                  </w:tcBorders>
                  <w:shd w:val="clear" w:color="auto" w:fill="auto"/>
                </w:tcPr>
                <w:p w14:paraId="507FD51A"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Электропитание:</w:t>
                  </w:r>
                </w:p>
              </w:tc>
              <w:tc>
                <w:tcPr>
                  <w:tcW w:w="3684" w:type="dxa"/>
                  <w:tcBorders>
                    <w:top w:val="nil"/>
                    <w:left w:val="nil"/>
                    <w:bottom w:val="nil"/>
                    <w:right w:val="nil"/>
                  </w:tcBorders>
                  <w:shd w:val="clear" w:color="auto" w:fill="auto"/>
                  <w:noWrap/>
                </w:tcPr>
                <w:p w14:paraId="531F2BD3"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100-240 В, 1,0-0,5 А</w:t>
                  </w:r>
                </w:p>
              </w:tc>
            </w:tr>
            <w:tr w:rsidR="009C0E68" w:rsidRPr="000619E7" w14:paraId="051F7812" w14:textId="77777777" w:rsidTr="000619E7">
              <w:trPr>
                <w:trHeight w:val="300"/>
              </w:trPr>
              <w:tc>
                <w:tcPr>
                  <w:tcW w:w="4313" w:type="dxa"/>
                  <w:tcBorders>
                    <w:top w:val="nil"/>
                    <w:left w:val="nil"/>
                    <w:bottom w:val="nil"/>
                    <w:right w:val="nil"/>
                  </w:tcBorders>
                  <w:shd w:val="clear" w:color="auto" w:fill="auto"/>
                </w:tcPr>
                <w:p w14:paraId="6DED7E5A"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sz w:val="20"/>
                      <w:szCs w:val="20"/>
                    </w:rPr>
                    <w:t>Кабель питания</w:t>
                  </w:r>
                </w:p>
              </w:tc>
              <w:tc>
                <w:tcPr>
                  <w:tcW w:w="3684" w:type="dxa"/>
                  <w:tcBorders>
                    <w:top w:val="nil"/>
                    <w:left w:val="nil"/>
                    <w:bottom w:val="nil"/>
                    <w:right w:val="nil"/>
                  </w:tcBorders>
                  <w:shd w:val="clear" w:color="auto" w:fill="auto"/>
                  <w:noWrap/>
                </w:tcPr>
                <w:p w14:paraId="4B152454" w14:textId="77777777" w:rsidR="009C0E68" w:rsidRPr="000619E7" w:rsidRDefault="009C0E68" w:rsidP="000619E7">
                  <w:pPr>
                    <w:pStyle w:val="a3"/>
                    <w:rPr>
                      <w:rFonts w:ascii="Times New Roman" w:hAnsi="Times New Roman"/>
                      <w:color w:val="000000"/>
                      <w:sz w:val="20"/>
                      <w:szCs w:val="20"/>
                    </w:rPr>
                  </w:pPr>
                  <w:r w:rsidRPr="000619E7">
                    <w:rPr>
                      <w:rFonts w:ascii="Times New Roman" w:hAnsi="Times New Roman"/>
                      <w:sz w:val="20"/>
                      <w:szCs w:val="20"/>
                    </w:rPr>
                    <w:t xml:space="preserve">1 </w:t>
                  </w:r>
                  <w:proofErr w:type="spellStart"/>
                  <w:r w:rsidRPr="000619E7">
                    <w:rPr>
                      <w:rFonts w:ascii="Times New Roman" w:hAnsi="Times New Roman"/>
                      <w:sz w:val="20"/>
                      <w:szCs w:val="20"/>
                    </w:rPr>
                    <w:t>шт</w:t>
                  </w:r>
                  <w:proofErr w:type="spellEnd"/>
                </w:p>
              </w:tc>
            </w:tr>
            <w:tr w:rsidR="009C0E68" w:rsidRPr="000619E7" w14:paraId="4D4F8820" w14:textId="77777777" w:rsidTr="000619E7">
              <w:trPr>
                <w:trHeight w:val="300"/>
              </w:trPr>
              <w:tc>
                <w:tcPr>
                  <w:tcW w:w="4313" w:type="dxa"/>
                  <w:tcBorders>
                    <w:top w:val="nil"/>
                    <w:left w:val="nil"/>
                    <w:bottom w:val="nil"/>
                    <w:right w:val="nil"/>
                  </w:tcBorders>
                  <w:shd w:val="clear" w:color="auto" w:fill="auto"/>
                </w:tcPr>
                <w:p w14:paraId="234DFDF1" w14:textId="77777777" w:rsidR="009C0E68" w:rsidRPr="000619E7" w:rsidRDefault="009C0E68" w:rsidP="000619E7">
                  <w:pPr>
                    <w:pStyle w:val="a3"/>
                    <w:rPr>
                      <w:rFonts w:ascii="Times New Roman" w:hAnsi="Times New Roman"/>
                      <w:sz w:val="20"/>
                      <w:szCs w:val="20"/>
                    </w:rPr>
                  </w:pPr>
                  <w:r w:rsidRPr="000619E7">
                    <w:rPr>
                      <w:rFonts w:ascii="Times New Roman" w:hAnsi="Times New Roman"/>
                      <w:color w:val="000000"/>
                      <w:sz w:val="20"/>
                      <w:szCs w:val="20"/>
                    </w:rPr>
                    <w:t>Термопринтер:</w:t>
                  </w:r>
                </w:p>
              </w:tc>
              <w:tc>
                <w:tcPr>
                  <w:tcW w:w="3684" w:type="dxa"/>
                  <w:tcBorders>
                    <w:top w:val="nil"/>
                    <w:left w:val="nil"/>
                    <w:bottom w:val="nil"/>
                    <w:right w:val="nil"/>
                  </w:tcBorders>
                  <w:shd w:val="clear" w:color="auto" w:fill="auto"/>
                  <w:noWrap/>
                </w:tcPr>
                <w:p w14:paraId="0213D142" w14:textId="77777777" w:rsidR="009C0E68" w:rsidRPr="000619E7" w:rsidRDefault="009C0E68" w:rsidP="000619E7">
                  <w:pPr>
                    <w:pStyle w:val="a3"/>
                    <w:rPr>
                      <w:rFonts w:ascii="Times New Roman" w:hAnsi="Times New Roman"/>
                      <w:sz w:val="20"/>
                      <w:szCs w:val="20"/>
                    </w:rPr>
                  </w:pPr>
                  <w:r w:rsidRPr="000619E7">
                    <w:rPr>
                      <w:rFonts w:ascii="Times New Roman" w:hAnsi="Times New Roman"/>
                      <w:sz w:val="20"/>
                      <w:szCs w:val="20"/>
                    </w:rPr>
                    <w:t>Наличие</w:t>
                  </w:r>
                </w:p>
              </w:tc>
            </w:tr>
          </w:tbl>
          <w:p w14:paraId="775A3A8D" w14:textId="41CF8187" w:rsidR="009C0E68" w:rsidRPr="000619E7" w:rsidRDefault="009C0E68" w:rsidP="000619E7">
            <w:pPr>
              <w:pStyle w:val="a3"/>
              <w:rPr>
                <w:rFonts w:ascii="Times New Roman" w:hAnsi="Times New Roman"/>
                <w:sz w:val="20"/>
                <w:szCs w:val="20"/>
                <w:lang w:eastAsia="ru-RU"/>
              </w:rPr>
            </w:pP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B852C61" w14:textId="3BEAC7FB" w:rsidR="009C0E68" w:rsidRPr="003C5F82" w:rsidRDefault="009C0E68" w:rsidP="009C0E68">
            <w:pPr>
              <w:pStyle w:val="a3"/>
              <w:rPr>
                <w:rFonts w:ascii="Times New Roman" w:hAnsi="Times New Roman"/>
                <w:sz w:val="20"/>
                <w:szCs w:val="20"/>
                <w:lang w:eastAsia="ru-RU"/>
              </w:rPr>
            </w:pPr>
            <w:r w:rsidRPr="003C5F82">
              <w:rPr>
                <w:rFonts w:ascii="Times New Roman" w:hAnsi="Times New Roman"/>
                <w:sz w:val="20"/>
                <w:szCs w:val="20"/>
                <w:lang w:eastAsia="ru-RU"/>
              </w:rPr>
              <w:lastRenderedPageBreak/>
              <w:t>1 шт</w:t>
            </w:r>
            <w:r w:rsidR="00CE06F2">
              <w:rPr>
                <w:rFonts w:ascii="Times New Roman" w:hAnsi="Times New Roman"/>
                <w:sz w:val="20"/>
                <w:szCs w:val="20"/>
                <w:lang w:eastAsia="ru-RU"/>
              </w:rPr>
              <w:t>ука</w:t>
            </w:r>
          </w:p>
        </w:tc>
      </w:tr>
      <w:tr w:rsidR="00740281" w:rsidRPr="003C5F82" w14:paraId="7B9AE313"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09DC649C" w14:textId="77777777" w:rsidR="00740281" w:rsidRPr="003C5F82" w:rsidRDefault="00740281" w:rsidP="000619E7">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670C5B8F" w14:textId="77777777" w:rsidR="00740281" w:rsidRPr="003C5F82" w:rsidRDefault="00740281" w:rsidP="000619E7">
            <w:pPr>
              <w:pStyle w:val="a3"/>
              <w:rPr>
                <w:rFonts w:ascii="Times New Roman" w:hAnsi="Times New Roman"/>
                <w:sz w:val="20"/>
                <w:szCs w:val="20"/>
                <w:lang w:eastAsia="ru-RU"/>
              </w:rPr>
            </w:pP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0216134"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Дополнительные комплектующие</w:t>
            </w:r>
          </w:p>
        </w:tc>
      </w:tr>
      <w:tr w:rsidR="00CE06F2" w:rsidRPr="003C5F82" w14:paraId="3E6CEDB7"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00065248" w14:textId="77777777" w:rsidR="00CE06F2" w:rsidRPr="003C5F82" w:rsidRDefault="00CE06F2"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0D8F49BC" w14:textId="77777777" w:rsidR="00CE06F2" w:rsidRPr="003C5F82" w:rsidRDefault="00CE06F2" w:rsidP="00CE06F2">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D0C5FE7" w14:textId="77777777" w:rsidR="00CE06F2" w:rsidRPr="00FD5203" w:rsidRDefault="00CE06F2" w:rsidP="00CE06F2">
            <w:pPr>
              <w:pStyle w:val="a3"/>
              <w:rPr>
                <w:rFonts w:ascii="Times New Roman" w:hAnsi="Times New Roman"/>
                <w:sz w:val="20"/>
                <w:szCs w:val="20"/>
                <w:lang w:eastAsia="ru-RU"/>
              </w:rPr>
            </w:pPr>
            <w:r w:rsidRPr="00FD5203">
              <w:rPr>
                <w:rFonts w:ascii="Times New Roman" w:hAnsi="Times New Roman"/>
                <w:sz w:val="20"/>
                <w:szCs w:val="20"/>
              </w:rPr>
              <w:t>1</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EC807A9" w14:textId="2AD5C224" w:rsidR="00CE06F2" w:rsidRPr="00CE06F2" w:rsidRDefault="00CE06F2" w:rsidP="00CE06F2">
            <w:pPr>
              <w:pStyle w:val="a3"/>
              <w:rPr>
                <w:rFonts w:ascii="Times New Roman" w:hAnsi="Times New Roman"/>
                <w:sz w:val="20"/>
                <w:szCs w:val="20"/>
                <w:lang w:eastAsia="ru-RU"/>
              </w:rPr>
            </w:pPr>
            <w:r w:rsidRPr="00CE06F2">
              <w:rPr>
                <w:rFonts w:ascii="Times New Roman" w:hAnsi="Times New Roman"/>
                <w:sz w:val="20"/>
                <w:szCs w:val="20"/>
              </w:rPr>
              <w:t>Сенсорный экран</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ADAD7DB" w14:textId="33683BA3" w:rsidR="00CE06F2" w:rsidRPr="00CE06F2" w:rsidRDefault="00CE06F2" w:rsidP="00CE06F2">
            <w:pPr>
              <w:pStyle w:val="a3"/>
              <w:rPr>
                <w:rFonts w:ascii="Times New Roman" w:hAnsi="Times New Roman"/>
                <w:sz w:val="20"/>
                <w:szCs w:val="20"/>
                <w:lang w:eastAsia="ru-RU"/>
              </w:rPr>
            </w:pPr>
            <w:r w:rsidRPr="00CE06F2">
              <w:rPr>
                <w:rFonts w:ascii="Times New Roman" w:hAnsi="Times New Roman"/>
                <w:sz w:val="20"/>
                <w:szCs w:val="20"/>
              </w:rPr>
              <w:t>Встроенный дополнительный модуль: Сенсорный дисплей для работы с сенсорным экраном. Диагональ 15,6 дюймов.</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897B0F9" w14:textId="71ED767D" w:rsidR="00CE06F2" w:rsidRPr="00CE06F2" w:rsidRDefault="00CE06F2" w:rsidP="00CE06F2">
            <w:pPr>
              <w:pStyle w:val="a3"/>
              <w:rPr>
                <w:rFonts w:ascii="Times New Roman" w:hAnsi="Times New Roman"/>
                <w:sz w:val="20"/>
                <w:szCs w:val="20"/>
                <w:lang w:eastAsia="ru-RU"/>
              </w:rPr>
            </w:pPr>
            <w:r w:rsidRPr="00CE06F2">
              <w:rPr>
                <w:rFonts w:ascii="Times New Roman" w:hAnsi="Times New Roman"/>
                <w:sz w:val="20"/>
                <w:szCs w:val="20"/>
              </w:rPr>
              <w:t>1 шт</w:t>
            </w:r>
            <w:r>
              <w:rPr>
                <w:rFonts w:ascii="Times New Roman" w:hAnsi="Times New Roman"/>
                <w:sz w:val="20"/>
                <w:szCs w:val="20"/>
              </w:rPr>
              <w:t>ука</w:t>
            </w:r>
          </w:p>
        </w:tc>
      </w:tr>
      <w:tr w:rsidR="00CE06F2" w:rsidRPr="003C5F82" w14:paraId="0DD38F23"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3E8543A" w14:textId="77777777" w:rsidR="00CE06F2" w:rsidRPr="003C5F82" w:rsidRDefault="00CE06F2"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2F4319A" w14:textId="77777777" w:rsidR="00CE06F2" w:rsidRPr="003C5F82" w:rsidRDefault="00CE06F2" w:rsidP="00CE06F2">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D1FB696" w14:textId="77777777" w:rsidR="00CE06F2" w:rsidRPr="00FD5203" w:rsidRDefault="00CE06F2" w:rsidP="00CE06F2">
            <w:pPr>
              <w:pStyle w:val="a3"/>
              <w:rPr>
                <w:rFonts w:ascii="Times New Roman" w:hAnsi="Times New Roman"/>
                <w:sz w:val="20"/>
                <w:szCs w:val="20"/>
                <w:lang w:eastAsia="ru-RU"/>
              </w:rPr>
            </w:pPr>
            <w:r w:rsidRPr="00FD5203">
              <w:rPr>
                <w:rFonts w:ascii="Times New Roman" w:hAnsi="Times New Roman"/>
                <w:sz w:val="20"/>
                <w:szCs w:val="20"/>
              </w:rPr>
              <w:t>2</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4AC89F0" w14:textId="53138514" w:rsidR="00CE06F2" w:rsidRPr="00CE06F2" w:rsidRDefault="00CE06F2" w:rsidP="00CE06F2">
            <w:pPr>
              <w:pStyle w:val="a3"/>
              <w:rPr>
                <w:rFonts w:ascii="Times New Roman" w:hAnsi="Times New Roman"/>
                <w:sz w:val="20"/>
                <w:szCs w:val="20"/>
                <w:lang w:eastAsia="ru-RU"/>
              </w:rPr>
            </w:pPr>
            <w:r w:rsidRPr="00CE06F2">
              <w:rPr>
                <w:rFonts w:ascii="Times New Roman" w:hAnsi="Times New Roman"/>
                <w:sz w:val="20"/>
                <w:szCs w:val="20"/>
              </w:rPr>
              <w:t>Аккумулятор</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A346FD1" w14:textId="2F691993" w:rsidR="00CE06F2" w:rsidRPr="00CE06F2" w:rsidRDefault="00CE06F2" w:rsidP="00AF6F73">
            <w:pPr>
              <w:pStyle w:val="a3"/>
              <w:rPr>
                <w:rFonts w:ascii="Times New Roman" w:hAnsi="Times New Roman"/>
                <w:sz w:val="20"/>
                <w:szCs w:val="20"/>
                <w:lang w:eastAsia="ru-RU"/>
              </w:rPr>
            </w:pPr>
            <w:r w:rsidRPr="00CE06F2">
              <w:rPr>
                <w:rFonts w:ascii="Times New Roman" w:hAnsi="Times New Roman"/>
                <w:sz w:val="20"/>
                <w:szCs w:val="20"/>
              </w:rPr>
              <w:t xml:space="preserve">Литий-ионный аккумулятор 2600 </w:t>
            </w:r>
            <w:proofErr w:type="spellStart"/>
            <w:r w:rsidRPr="00CE06F2">
              <w:rPr>
                <w:rFonts w:ascii="Times New Roman" w:hAnsi="Times New Roman"/>
                <w:sz w:val="20"/>
                <w:szCs w:val="20"/>
              </w:rPr>
              <w:t>мАч</w:t>
            </w:r>
            <w:proofErr w:type="spellEnd"/>
            <w:r w:rsidRPr="00CE06F2">
              <w:rPr>
                <w:rFonts w:ascii="Times New Roman" w:hAnsi="Times New Roman"/>
                <w:sz w:val="20"/>
                <w:szCs w:val="20"/>
              </w:rPr>
              <w:t>. Время работы от аккумулятора 3 часа. Время зарядки 6 часов в включенном состоянии.</w:t>
            </w:r>
            <w:r w:rsidR="00AF6F73">
              <w:rPr>
                <w:rFonts w:ascii="Times New Roman" w:hAnsi="Times New Roman"/>
                <w:sz w:val="20"/>
                <w:szCs w:val="20"/>
              </w:rPr>
              <w:t xml:space="preserve"> </w:t>
            </w:r>
            <w:r w:rsidRPr="00CE06F2">
              <w:rPr>
                <w:rFonts w:ascii="Times New Roman" w:hAnsi="Times New Roman"/>
                <w:sz w:val="20"/>
                <w:szCs w:val="20"/>
              </w:rPr>
              <w:t>Вес: 250 гр., размер: 14.7 х 2.3 х 6 см.</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8B25E2C" w14:textId="1AEEFFA9" w:rsidR="00CE06F2" w:rsidRPr="00CE06F2" w:rsidRDefault="00CE06F2" w:rsidP="00CE06F2">
            <w:pPr>
              <w:pStyle w:val="a3"/>
              <w:rPr>
                <w:rFonts w:ascii="Times New Roman" w:hAnsi="Times New Roman"/>
                <w:sz w:val="20"/>
                <w:szCs w:val="20"/>
                <w:lang w:eastAsia="ru-RU"/>
              </w:rPr>
            </w:pPr>
            <w:r w:rsidRPr="0035087F">
              <w:rPr>
                <w:rFonts w:ascii="Times New Roman" w:hAnsi="Times New Roman"/>
                <w:sz w:val="20"/>
                <w:szCs w:val="20"/>
              </w:rPr>
              <w:t>1 штука</w:t>
            </w:r>
          </w:p>
        </w:tc>
      </w:tr>
      <w:tr w:rsidR="00CE06F2" w:rsidRPr="003C5F82" w14:paraId="67D1CD86"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0826DA54" w14:textId="77777777" w:rsidR="00CE06F2" w:rsidRPr="003C5F82" w:rsidRDefault="00CE06F2"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55928D39" w14:textId="77777777" w:rsidR="00CE06F2" w:rsidRPr="003C5F82" w:rsidRDefault="00CE06F2" w:rsidP="00CE06F2">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240B333" w14:textId="77777777" w:rsidR="00CE06F2" w:rsidRPr="00FD5203" w:rsidRDefault="00CE06F2" w:rsidP="00CE06F2">
            <w:pPr>
              <w:pStyle w:val="a3"/>
              <w:rPr>
                <w:rFonts w:ascii="Times New Roman" w:hAnsi="Times New Roman"/>
                <w:sz w:val="20"/>
                <w:szCs w:val="20"/>
                <w:lang w:eastAsia="ru-RU"/>
              </w:rPr>
            </w:pPr>
            <w:r w:rsidRPr="00FD5203">
              <w:rPr>
                <w:rFonts w:ascii="Times New Roman" w:hAnsi="Times New Roman"/>
                <w:sz w:val="20"/>
                <w:szCs w:val="20"/>
              </w:rPr>
              <w:t>3</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5338B75" w14:textId="77777777" w:rsidR="00CE06F2" w:rsidRPr="00CE06F2" w:rsidRDefault="00CE06F2" w:rsidP="00CE06F2">
            <w:pPr>
              <w:pStyle w:val="a3"/>
              <w:rPr>
                <w:rFonts w:ascii="Times New Roman" w:hAnsi="Times New Roman"/>
                <w:noProof/>
                <w:sz w:val="20"/>
                <w:szCs w:val="20"/>
              </w:rPr>
            </w:pPr>
            <w:r w:rsidRPr="00CE06F2">
              <w:rPr>
                <w:rFonts w:ascii="Times New Roman" w:hAnsi="Times New Roman"/>
                <w:noProof/>
                <w:sz w:val="20"/>
                <w:szCs w:val="20"/>
              </w:rPr>
              <w:t xml:space="preserve">Модуль ИАД IBP (2 </w:t>
            </w:r>
          </w:p>
          <w:p w14:paraId="37279028" w14:textId="4579CDC9" w:rsidR="00CE06F2" w:rsidRPr="00CE06F2" w:rsidRDefault="00CE06F2" w:rsidP="00CE06F2">
            <w:pPr>
              <w:pStyle w:val="a3"/>
              <w:rPr>
                <w:rFonts w:ascii="Times New Roman" w:hAnsi="Times New Roman"/>
                <w:sz w:val="20"/>
                <w:szCs w:val="20"/>
                <w:lang w:eastAsia="ru-RU"/>
              </w:rPr>
            </w:pPr>
            <w:r w:rsidRPr="00CE06F2">
              <w:rPr>
                <w:rFonts w:ascii="Times New Roman" w:hAnsi="Times New Roman"/>
                <w:noProof/>
                <w:sz w:val="20"/>
                <w:szCs w:val="20"/>
              </w:rPr>
              <w:t xml:space="preserve">канала) </w:t>
            </w:r>
            <w:r w:rsidRPr="00CE06F2">
              <w:rPr>
                <w:rFonts w:ascii="Times New Roman" w:hAnsi="Times New Roman"/>
                <w:noProof/>
                <w:sz w:val="20"/>
                <w:szCs w:val="20"/>
              </w:rPr>
              <w:tab/>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3D22647" w14:textId="6CD88064" w:rsidR="00CE06F2" w:rsidRPr="00CE06F2" w:rsidRDefault="00CE06F2" w:rsidP="00CE06F2">
            <w:pPr>
              <w:pStyle w:val="a3"/>
              <w:rPr>
                <w:rFonts w:ascii="Times New Roman" w:hAnsi="Times New Roman"/>
                <w:sz w:val="20"/>
                <w:szCs w:val="20"/>
              </w:rPr>
            </w:pPr>
            <w:r w:rsidRPr="00CE06F2">
              <w:rPr>
                <w:rFonts w:ascii="Times New Roman" w:hAnsi="Times New Roman"/>
                <w:noProof/>
                <w:sz w:val="20"/>
                <w:szCs w:val="20"/>
              </w:rPr>
              <w:t>Измерение давления внутри кровеносного сосуда с 2 встроенными каналами (разъемами). Для обеспечения измерения 2-х измерений ИАД (инвазивное артериальное давление).</w:t>
            </w:r>
            <w:r w:rsidRPr="00CE06F2">
              <w:rPr>
                <w:rFonts w:ascii="Times New Roman" w:hAnsi="Times New Roman"/>
                <w:noProof/>
                <w:sz w:val="20"/>
                <w:szCs w:val="20"/>
              </w:rPr>
              <w:tab/>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01319CE" w14:textId="76417C61" w:rsidR="00CE06F2" w:rsidRPr="00CE06F2" w:rsidRDefault="00CE06F2" w:rsidP="00CE06F2">
            <w:pPr>
              <w:pStyle w:val="a3"/>
              <w:rPr>
                <w:rFonts w:ascii="Times New Roman" w:hAnsi="Times New Roman"/>
                <w:sz w:val="20"/>
                <w:szCs w:val="20"/>
                <w:lang w:eastAsia="ru-RU"/>
              </w:rPr>
            </w:pPr>
            <w:r w:rsidRPr="0035087F">
              <w:rPr>
                <w:rFonts w:ascii="Times New Roman" w:hAnsi="Times New Roman"/>
                <w:sz w:val="20"/>
                <w:szCs w:val="20"/>
              </w:rPr>
              <w:t>1 штука</w:t>
            </w:r>
          </w:p>
        </w:tc>
      </w:tr>
      <w:tr w:rsidR="00CE06F2" w:rsidRPr="003C5F82" w14:paraId="221D877E"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211B048D" w14:textId="77777777" w:rsidR="00CE06F2" w:rsidRPr="003C5F82" w:rsidRDefault="00CE06F2"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248A5A75" w14:textId="77777777" w:rsidR="00CE06F2" w:rsidRPr="003C5F82" w:rsidRDefault="00CE06F2" w:rsidP="00CE06F2">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ABD0E0C" w14:textId="411B3AE3" w:rsidR="00CE06F2" w:rsidRPr="00FD5203" w:rsidRDefault="00CE06F2" w:rsidP="00CE06F2">
            <w:pPr>
              <w:pStyle w:val="a3"/>
              <w:rPr>
                <w:rFonts w:ascii="Times New Roman" w:hAnsi="Times New Roman"/>
                <w:sz w:val="20"/>
                <w:szCs w:val="20"/>
              </w:rPr>
            </w:pPr>
            <w:r>
              <w:rPr>
                <w:rFonts w:ascii="Times New Roman" w:hAnsi="Times New Roman"/>
                <w:sz w:val="20"/>
                <w:szCs w:val="20"/>
              </w:rPr>
              <w:t>4</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1D0D080" w14:textId="68559D65" w:rsidR="00CE06F2" w:rsidRPr="00CE06F2" w:rsidRDefault="00CE06F2" w:rsidP="00CE06F2">
            <w:pPr>
              <w:pStyle w:val="a3"/>
              <w:rPr>
                <w:rFonts w:ascii="Times New Roman" w:hAnsi="Times New Roman"/>
                <w:sz w:val="20"/>
                <w:szCs w:val="20"/>
                <w:lang w:eastAsia="ru-RU"/>
              </w:rPr>
            </w:pPr>
            <w:r w:rsidRPr="00CE06F2">
              <w:rPr>
                <w:rFonts w:ascii="Times New Roman" w:hAnsi="Times New Roman"/>
                <w:sz w:val="20"/>
                <w:szCs w:val="20"/>
              </w:rPr>
              <w:t>Кабель ЭКГ на 5 отведений (взрослый, детский)</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7841C3C" w14:textId="77777777" w:rsidR="00CE06F2" w:rsidRPr="00CE06F2" w:rsidRDefault="00CE06F2" w:rsidP="00CE06F2">
            <w:pPr>
              <w:pStyle w:val="a3"/>
              <w:rPr>
                <w:rFonts w:ascii="Times New Roman" w:hAnsi="Times New Roman"/>
                <w:sz w:val="20"/>
                <w:szCs w:val="20"/>
              </w:rPr>
            </w:pPr>
            <w:r w:rsidRPr="00CE06F2">
              <w:rPr>
                <w:rFonts w:ascii="Times New Roman" w:hAnsi="Times New Roman"/>
                <w:sz w:val="20"/>
                <w:szCs w:val="20"/>
              </w:rPr>
              <w:t>Кабель ЭКГ 5 отведений (тип Зажим, расцветка IEC). Цветовая гамма разъемов входа - чёрный/жёлтый/зелёный/красный/белый. Сопротивление - до 10 кОм. Изделие устойчиво при разряде дефибриллятора при напряжении 5000 В.</w:t>
            </w:r>
          </w:p>
          <w:p w14:paraId="72DBBF26" w14:textId="623BFCE4" w:rsidR="00CE06F2" w:rsidRPr="00CE06F2" w:rsidRDefault="00CE06F2" w:rsidP="00CE06F2">
            <w:pPr>
              <w:pStyle w:val="a3"/>
              <w:rPr>
                <w:rFonts w:ascii="Times New Roman" w:hAnsi="Times New Roman"/>
                <w:sz w:val="20"/>
                <w:szCs w:val="20"/>
              </w:rPr>
            </w:pPr>
            <w:r w:rsidRPr="00CE06F2">
              <w:rPr>
                <w:rFonts w:ascii="Times New Roman" w:hAnsi="Times New Roman"/>
                <w:sz w:val="20"/>
                <w:szCs w:val="20"/>
              </w:rPr>
              <w:t>Передача электрического потенциала от поверхности тела к модулю измерения электрической активности сердца пациента в электронном блоке монитора.</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341105C" w14:textId="3E069D6B" w:rsidR="00CE06F2" w:rsidRPr="00CE06F2" w:rsidRDefault="00CE06F2" w:rsidP="00CE06F2">
            <w:pPr>
              <w:pStyle w:val="a3"/>
              <w:rPr>
                <w:rFonts w:ascii="Times New Roman" w:hAnsi="Times New Roman"/>
                <w:sz w:val="20"/>
                <w:szCs w:val="20"/>
                <w:lang w:eastAsia="ru-RU"/>
              </w:rPr>
            </w:pPr>
            <w:r w:rsidRPr="0035087F">
              <w:rPr>
                <w:rFonts w:ascii="Times New Roman" w:hAnsi="Times New Roman"/>
                <w:sz w:val="20"/>
                <w:szCs w:val="20"/>
              </w:rPr>
              <w:t>1 штука</w:t>
            </w:r>
          </w:p>
        </w:tc>
      </w:tr>
      <w:tr w:rsidR="00CE06F2" w:rsidRPr="003C5F82" w14:paraId="4255C07F"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1E3C02B" w14:textId="77777777" w:rsidR="00CE06F2" w:rsidRPr="003C5F82" w:rsidRDefault="00CE06F2"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95011D3" w14:textId="77777777" w:rsidR="00CE06F2" w:rsidRPr="003C5F82" w:rsidRDefault="00CE06F2" w:rsidP="00CE06F2">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FC8D48D" w14:textId="4CAEE6CA" w:rsidR="00CE06F2" w:rsidRPr="00FD5203" w:rsidRDefault="00CE06F2" w:rsidP="00CE06F2">
            <w:pPr>
              <w:pStyle w:val="a3"/>
              <w:rPr>
                <w:rFonts w:ascii="Times New Roman" w:hAnsi="Times New Roman"/>
                <w:sz w:val="20"/>
                <w:szCs w:val="20"/>
              </w:rPr>
            </w:pPr>
            <w:r>
              <w:rPr>
                <w:rFonts w:ascii="Times New Roman" w:hAnsi="Times New Roman"/>
                <w:sz w:val="20"/>
                <w:szCs w:val="20"/>
              </w:rPr>
              <w:t>5</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68ED34E" w14:textId="667E84B1" w:rsidR="00CE06F2" w:rsidRPr="00CE06F2" w:rsidRDefault="00CE06F2" w:rsidP="00CE06F2">
            <w:pPr>
              <w:pStyle w:val="a3"/>
              <w:rPr>
                <w:rFonts w:ascii="Times New Roman" w:hAnsi="Times New Roman"/>
                <w:sz w:val="20"/>
                <w:szCs w:val="20"/>
                <w:lang w:eastAsia="ru-RU"/>
              </w:rPr>
            </w:pPr>
            <w:r w:rsidRPr="00CE06F2">
              <w:rPr>
                <w:rFonts w:ascii="Times New Roman" w:hAnsi="Times New Roman"/>
                <w:sz w:val="20"/>
                <w:szCs w:val="20"/>
              </w:rPr>
              <w:t>Кабель ЭКГ на 3 отведения (взрослый, детский)</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EB5738A" w14:textId="77777777" w:rsidR="00CE06F2" w:rsidRPr="00CE06F2" w:rsidRDefault="00CE06F2" w:rsidP="00CE06F2">
            <w:pPr>
              <w:pStyle w:val="a3"/>
              <w:rPr>
                <w:rFonts w:ascii="Times New Roman" w:hAnsi="Times New Roman"/>
                <w:noProof/>
                <w:sz w:val="20"/>
                <w:szCs w:val="20"/>
              </w:rPr>
            </w:pPr>
            <w:r w:rsidRPr="00CE06F2">
              <w:rPr>
                <w:rFonts w:ascii="Times New Roman" w:hAnsi="Times New Roman"/>
                <w:sz w:val="20"/>
                <w:szCs w:val="20"/>
              </w:rPr>
              <w:t xml:space="preserve">Кабель ЭКГ 3 отведения (тип Зажим, расцветка IEC). Цветовая гамма разъемов входа - жёлтый/зелёный/красный. </w:t>
            </w:r>
          </w:p>
          <w:p w14:paraId="504D2603" w14:textId="77777777" w:rsidR="00CE06F2" w:rsidRPr="00CE06F2" w:rsidRDefault="00CE06F2" w:rsidP="00CE06F2">
            <w:pPr>
              <w:pStyle w:val="a3"/>
              <w:rPr>
                <w:rFonts w:ascii="Times New Roman" w:hAnsi="Times New Roman"/>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AB8104A" w14:textId="77A28765" w:rsidR="00CE06F2" w:rsidRPr="00CE06F2" w:rsidRDefault="00CE06F2" w:rsidP="00CE06F2">
            <w:pPr>
              <w:pStyle w:val="a3"/>
              <w:rPr>
                <w:rFonts w:ascii="Times New Roman" w:hAnsi="Times New Roman"/>
                <w:sz w:val="20"/>
                <w:szCs w:val="20"/>
                <w:lang w:eastAsia="ru-RU"/>
              </w:rPr>
            </w:pPr>
            <w:r w:rsidRPr="0035087F">
              <w:rPr>
                <w:rFonts w:ascii="Times New Roman" w:hAnsi="Times New Roman"/>
                <w:sz w:val="20"/>
                <w:szCs w:val="20"/>
              </w:rPr>
              <w:t>1 штука</w:t>
            </w:r>
          </w:p>
        </w:tc>
      </w:tr>
      <w:tr w:rsidR="00CE06F2" w:rsidRPr="003C5F82" w14:paraId="6B04C703"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EC6AB44" w14:textId="77777777" w:rsidR="00CE06F2" w:rsidRPr="003C5F82" w:rsidRDefault="00CE06F2"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56A53574" w14:textId="77777777" w:rsidR="00CE06F2" w:rsidRPr="003C5F82" w:rsidRDefault="00CE06F2" w:rsidP="00CE06F2">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B0096C2" w14:textId="6CD8A26E" w:rsidR="00CE06F2" w:rsidRPr="00FD5203" w:rsidRDefault="00CE06F2" w:rsidP="00CE06F2">
            <w:pPr>
              <w:pStyle w:val="a3"/>
              <w:rPr>
                <w:rFonts w:ascii="Times New Roman" w:hAnsi="Times New Roman"/>
                <w:sz w:val="20"/>
                <w:szCs w:val="20"/>
              </w:rPr>
            </w:pPr>
            <w:r>
              <w:rPr>
                <w:rFonts w:ascii="Times New Roman" w:hAnsi="Times New Roman"/>
                <w:sz w:val="20"/>
                <w:szCs w:val="20"/>
              </w:rPr>
              <w:t>6</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0A44E5F" w14:textId="496D8154" w:rsidR="00CE06F2" w:rsidRPr="00CE06F2" w:rsidRDefault="00CE06F2" w:rsidP="00CE06F2">
            <w:pPr>
              <w:pStyle w:val="a3"/>
              <w:rPr>
                <w:rFonts w:ascii="Times New Roman" w:hAnsi="Times New Roman"/>
                <w:sz w:val="20"/>
                <w:szCs w:val="20"/>
                <w:lang w:eastAsia="ru-RU"/>
              </w:rPr>
            </w:pPr>
            <w:r w:rsidRPr="00CE06F2">
              <w:rPr>
                <w:rFonts w:ascii="Times New Roman" w:eastAsia="Arial Unicode MS" w:hAnsi="Times New Roman"/>
                <w:sz w:val="20"/>
                <w:szCs w:val="20"/>
              </w:rPr>
              <w:t>Кабель датчика SpО2</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A5F4756" w14:textId="09074544" w:rsidR="00CE06F2" w:rsidRPr="00CE06F2" w:rsidRDefault="00CE06F2" w:rsidP="00CE06F2">
            <w:pPr>
              <w:pStyle w:val="a3"/>
              <w:rPr>
                <w:rFonts w:ascii="Times New Roman" w:hAnsi="Times New Roman"/>
                <w:sz w:val="20"/>
                <w:szCs w:val="20"/>
              </w:rPr>
            </w:pPr>
            <w:r w:rsidRPr="00CE06F2">
              <w:rPr>
                <w:rFonts w:ascii="Times New Roman" w:hAnsi="Times New Roman"/>
                <w:noProof/>
                <w:sz w:val="20"/>
                <w:szCs w:val="20"/>
              </w:rPr>
              <w:t>Кабель одноразового цифрового датчика измерения сатурации крови кислородом, длина 1,5 м. Электронное соединение датчика измерения сатурации крови кислородом с электронным блоком монитора.</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4408A41" w14:textId="47E84E49" w:rsidR="00CE06F2" w:rsidRPr="00CE06F2" w:rsidRDefault="00CE06F2" w:rsidP="00CE06F2">
            <w:pPr>
              <w:pStyle w:val="a3"/>
              <w:rPr>
                <w:rFonts w:ascii="Times New Roman" w:hAnsi="Times New Roman"/>
                <w:sz w:val="20"/>
                <w:szCs w:val="20"/>
                <w:lang w:eastAsia="ru-RU"/>
              </w:rPr>
            </w:pPr>
            <w:r w:rsidRPr="0035087F">
              <w:rPr>
                <w:rFonts w:ascii="Times New Roman" w:hAnsi="Times New Roman"/>
                <w:sz w:val="20"/>
                <w:szCs w:val="20"/>
              </w:rPr>
              <w:t>1 штука</w:t>
            </w:r>
          </w:p>
        </w:tc>
      </w:tr>
      <w:tr w:rsidR="00CE06F2" w:rsidRPr="003C5F82" w14:paraId="19EB7B15"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5A25651" w14:textId="77777777" w:rsidR="00CE06F2" w:rsidRPr="003C5F82" w:rsidRDefault="00CE06F2"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FD62EAC" w14:textId="77777777" w:rsidR="00CE06F2" w:rsidRPr="003C5F82" w:rsidRDefault="00CE06F2" w:rsidP="00CE06F2">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6C9871A" w14:textId="4DDC4800" w:rsidR="00CE06F2" w:rsidRPr="00FD5203" w:rsidRDefault="00CE06F2" w:rsidP="00CE06F2">
            <w:pPr>
              <w:pStyle w:val="a3"/>
              <w:rPr>
                <w:rFonts w:ascii="Times New Roman" w:hAnsi="Times New Roman"/>
                <w:sz w:val="20"/>
                <w:szCs w:val="20"/>
              </w:rPr>
            </w:pPr>
            <w:r>
              <w:rPr>
                <w:rFonts w:ascii="Times New Roman" w:hAnsi="Times New Roman"/>
                <w:sz w:val="20"/>
                <w:szCs w:val="20"/>
              </w:rPr>
              <w:t>7</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C50CBC9" w14:textId="48DCCC22" w:rsidR="00CE06F2" w:rsidRPr="00CE06F2" w:rsidRDefault="00CE06F2" w:rsidP="00CE06F2">
            <w:pPr>
              <w:pStyle w:val="a3"/>
              <w:rPr>
                <w:rFonts w:ascii="Times New Roman" w:hAnsi="Times New Roman"/>
                <w:sz w:val="20"/>
                <w:szCs w:val="20"/>
                <w:lang w:eastAsia="ru-RU"/>
              </w:rPr>
            </w:pPr>
            <w:r w:rsidRPr="00CE06F2">
              <w:rPr>
                <w:rFonts w:ascii="Times New Roman" w:hAnsi="Times New Roman"/>
                <w:sz w:val="20"/>
                <w:szCs w:val="20"/>
              </w:rPr>
              <w:t xml:space="preserve">Датчик </w:t>
            </w:r>
            <w:proofErr w:type="spellStart"/>
            <w:r w:rsidRPr="00CE06F2">
              <w:rPr>
                <w:rFonts w:ascii="Times New Roman" w:hAnsi="Times New Roman"/>
                <w:sz w:val="20"/>
                <w:szCs w:val="20"/>
                <w:lang w:val="en-US"/>
              </w:rPr>
              <w:t>SpO</w:t>
            </w:r>
            <w:proofErr w:type="spellEnd"/>
            <w:r w:rsidRPr="00CE06F2">
              <w:rPr>
                <w:rFonts w:ascii="Times New Roman" w:hAnsi="Times New Roman"/>
                <w:sz w:val="20"/>
                <w:szCs w:val="20"/>
              </w:rPr>
              <w:t xml:space="preserve">2 многоразовый (взрослый) </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990008D" w14:textId="77777777" w:rsidR="00CE06F2" w:rsidRPr="00CE06F2" w:rsidRDefault="00CE06F2" w:rsidP="00CE06F2">
            <w:pPr>
              <w:pStyle w:val="a3"/>
              <w:rPr>
                <w:rFonts w:ascii="Times New Roman" w:hAnsi="Times New Roman"/>
                <w:sz w:val="20"/>
                <w:szCs w:val="20"/>
              </w:rPr>
            </w:pPr>
            <w:r w:rsidRPr="00CE06F2">
              <w:rPr>
                <w:rFonts w:ascii="Times New Roman" w:hAnsi="Times New Roman"/>
                <w:sz w:val="20"/>
                <w:szCs w:val="20"/>
              </w:rPr>
              <w:t xml:space="preserve">Датчик многоразовый цифровой измерения сатурации крови кислородом у взрослого (тип зажим). Диапазон длин волн в максимуме излучения: красный свет - 660 </w:t>
            </w:r>
            <w:proofErr w:type="spellStart"/>
            <w:r w:rsidRPr="00CE06F2">
              <w:rPr>
                <w:rFonts w:ascii="Times New Roman" w:hAnsi="Times New Roman"/>
                <w:sz w:val="20"/>
                <w:szCs w:val="20"/>
              </w:rPr>
              <w:t>нм</w:t>
            </w:r>
            <w:proofErr w:type="spellEnd"/>
            <w:r w:rsidRPr="00CE06F2">
              <w:rPr>
                <w:rFonts w:ascii="Times New Roman" w:hAnsi="Times New Roman"/>
                <w:sz w:val="20"/>
                <w:szCs w:val="20"/>
              </w:rPr>
              <w:t xml:space="preserve">, инфракрасный свет - 905 </w:t>
            </w:r>
            <w:proofErr w:type="spellStart"/>
            <w:r w:rsidRPr="00CE06F2">
              <w:rPr>
                <w:rFonts w:ascii="Times New Roman" w:hAnsi="Times New Roman"/>
                <w:sz w:val="20"/>
                <w:szCs w:val="20"/>
              </w:rPr>
              <w:t>нм</w:t>
            </w:r>
            <w:proofErr w:type="spellEnd"/>
            <w:r w:rsidRPr="00CE06F2">
              <w:rPr>
                <w:rFonts w:ascii="Times New Roman" w:hAnsi="Times New Roman"/>
                <w:sz w:val="20"/>
                <w:szCs w:val="20"/>
              </w:rPr>
              <w:t>. Максимальное потребление датчиком излучаемой световой мощности составляет ≥18 мВт. Максимальное значение силы света излучателя: 30 кд. Период обновления данных ≤30 с. Сумма максимальной задержки опасной ситуации и максимальной задержки сигнала опасности во всех режимах ≤10 с. Сумма средней задержки опасной ситуации и средней задержки сигнала опасности во всех режимах ≤5 с. Точность измерений Sp02: ±2%. Изделие устойчиво при разряде дефибриллятора при напряжении 5000 В. Изделие устойчиво при испытании в среде, имитирующей пот.</w:t>
            </w:r>
          </w:p>
          <w:p w14:paraId="12A6A19C" w14:textId="04721704" w:rsidR="00CE06F2" w:rsidRPr="00CE06F2" w:rsidRDefault="00CE06F2" w:rsidP="00CE06F2">
            <w:pPr>
              <w:pStyle w:val="a3"/>
              <w:rPr>
                <w:rFonts w:ascii="Times New Roman" w:hAnsi="Times New Roman"/>
                <w:sz w:val="20"/>
                <w:szCs w:val="20"/>
              </w:rPr>
            </w:pPr>
            <w:r w:rsidRPr="00CE06F2">
              <w:rPr>
                <w:rFonts w:ascii="Times New Roman" w:hAnsi="Times New Roman"/>
                <w:sz w:val="20"/>
                <w:szCs w:val="20"/>
              </w:rPr>
              <w:t>Измерение насыщения кислородом крови периферических сосудов. Размер: 20 мм х 25 мм. Масса: 30 г. Длина кабеля: 0,9 м.</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D928B02" w14:textId="2209EE5E" w:rsidR="00CE06F2" w:rsidRPr="00CE06F2" w:rsidRDefault="00CE06F2" w:rsidP="00CE06F2">
            <w:pPr>
              <w:pStyle w:val="a3"/>
              <w:rPr>
                <w:rFonts w:ascii="Times New Roman" w:hAnsi="Times New Roman"/>
                <w:sz w:val="20"/>
                <w:szCs w:val="20"/>
                <w:lang w:eastAsia="ru-RU"/>
              </w:rPr>
            </w:pPr>
            <w:r w:rsidRPr="00CE06F2">
              <w:rPr>
                <w:rFonts w:ascii="Times New Roman" w:hAnsi="Times New Roman"/>
                <w:sz w:val="20"/>
                <w:szCs w:val="20"/>
              </w:rPr>
              <w:t>1 шт</w:t>
            </w:r>
            <w:r>
              <w:rPr>
                <w:rFonts w:ascii="Times New Roman" w:hAnsi="Times New Roman"/>
                <w:sz w:val="20"/>
                <w:szCs w:val="20"/>
              </w:rPr>
              <w:t>ука</w:t>
            </w:r>
          </w:p>
        </w:tc>
      </w:tr>
      <w:tr w:rsidR="00CE06F2" w:rsidRPr="003C5F82" w14:paraId="01691083"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9DDA6AC" w14:textId="77777777" w:rsidR="00CE06F2" w:rsidRPr="003C5F82" w:rsidRDefault="00CE06F2"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75010B7" w14:textId="77777777" w:rsidR="00CE06F2" w:rsidRPr="003C5F82" w:rsidRDefault="00CE06F2" w:rsidP="00CE06F2">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59E1C9D" w14:textId="16C31386" w:rsidR="00CE06F2" w:rsidRPr="00FD5203" w:rsidRDefault="00CE06F2" w:rsidP="00CE06F2">
            <w:pPr>
              <w:pStyle w:val="a3"/>
              <w:rPr>
                <w:rFonts w:ascii="Times New Roman" w:hAnsi="Times New Roman"/>
                <w:sz w:val="20"/>
                <w:szCs w:val="20"/>
              </w:rPr>
            </w:pPr>
            <w:r>
              <w:rPr>
                <w:rFonts w:ascii="Times New Roman" w:hAnsi="Times New Roman"/>
                <w:sz w:val="20"/>
                <w:szCs w:val="20"/>
              </w:rPr>
              <w:t>8</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DBC8E98" w14:textId="7B92D6DD" w:rsidR="00CE06F2" w:rsidRPr="00CE06F2" w:rsidRDefault="00CE06F2" w:rsidP="00CE06F2">
            <w:pPr>
              <w:pStyle w:val="a3"/>
              <w:rPr>
                <w:rFonts w:ascii="Times New Roman" w:hAnsi="Times New Roman"/>
                <w:sz w:val="20"/>
                <w:szCs w:val="20"/>
                <w:lang w:eastAsia="ru-RU"/>
              </w:rPr>
            </w:pPr>
            <w:r w:rsidRPr="00CE06F2">
              <w:rPr>
                <w:rFonts w:ascii="Times New Roman" w:hAnsi="Times New Roman"/>
                <w:sz w:val="20"/>
                <w:szCs w:val="20"/>
              </w:rPr>
              <w:t xml:space="preserve">Трубка </w:t>
            </w:r>
            <w:r w:rsidR="00727766" w:rsidRPr="000619E7">
              <w:rPr>
                <w:rFonts w:ascii="Times New Roman" w:hAnsi="Times New Roman"/>
                <w:sz w:val="20"/>
                <w:szCs w:val="20"/>
              </w:rPr>
              <w:t>НИАД</w:t>
            </w:r>
            <w:r w:rsidR="00727766" w:rsidRPr="00CE06F2">
              <w:rPr>
                <w:rFonts w:ascii="Times New Roman" w:hAnsi="Times New Roman"/>
                <w:sz w:val="20"/>
                <w:szCs w:val="20"/>
              </w:rPr>
              <w:t xml:space="preserve"> </w:t>
            </w:r>
            <w:r w:rsidRPr="00CE06F2">
              <w:rPr>
                <w:rFonts w:ascii="Times New Roman" w:hAnsi="Times New Roman"/>
                <w:sz w:val="20"/>
                <w:szCs w:val="20"/>
              </w:rPr>
              <w:t>многоразовая</w:t>
            </w:r>
            <w:r w:rsidR="00063791" w:rsidRPr="000619E7">
              <w:rPr>
                <w:rFonts w:ascii="Times New Roman" w:hAnsi="Times New Roman"/>
                <w:sz w:val="20"/>
                <w:szCs w:val="20"/>
              </w:rPr>
              <w:t xml:space="preserve"> </w:t>
            </w:r>
            <w:r w:rsidRPr="00CE06F2">
              <w:rPr>
                <w:rFonts w:ascii="Times New Roman" w:hAnsi="Times New Roman"/>
                <w:sz w:val="20"/>
                <w:szCs w:val="20"/>
              </w:rPr>
              <w:t>(взрослая, детская)</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4EC7E8B" w14:textId="77777777" w:rsidR="00CE06F2" w:rsidRPr="00CE06F2" w:rsidRDefault="00CE06F2" w:rsidP="00CE06F2">
            <w:pPr>
              <w:pStyle w:val="a3"/>
              <w:rPr>
                <w:rFonts w:ascii="Times New Roman" w:hAnsi="Times New Roman"/>
                <w:sz w:val="20"/>
                <w:szCs w:val="20"/>
                <w:shd w:val="clear" w:color="auto" w:fill="FFFFFF"/>
              </w:rPr>
            </w:pPr>
            <w:r w:rsidRPr="00CE06F2">
              <w:rPr>
                <w:rFonts w:ascii="Times New Roman" w:hAnsi="Times New Roman"/>
                <w:sz w:val="20"/>
                <w:szCs w:val="20"/>
                <w:shd w:val="clear" w:color="auto" w:fill="FFFFFF"/>
              </w:rPr>
              <w:t>Шланг соединения многоразовой манжеты 3м. Изделие устойчиво при разряде дефибриллятора при напряжении 5000 В. Изделие устойчиво при испытании в среде, имитирующей пот.</w:t>
            </w:r>
          </w:p>
          <w:p w14:paraId="45B75C13" w14:textId="2FBF8366" w:rsidR="00CE06F2" w:rsidRPr="00CE06F2" w:rsidRDefault="00CE06F2" w:rsidP="00CE06F2">
            <w:pPr>
              <w:pStyle w:val="a3"/>
              <w:rPr>
                <w:rFonts w:ascii="Times New Roman" w:hAnsi="Times New Roman"/>
                <w:sz w:val="20"/>
                <w:szCs w:val="20"/>
              </w:rPr>
            </w:pPr>
            <w:r w:rsidRPr="00CE06F2">
              <w:rPr>
                <w:rFonts w:ascii="Times New Roman" w:hAnsi="Times New Roman"/>
                <w:sz w:val="20"/>
                <w:szCs w:val="20"/>
                <w:shd w:val="clear" w:color="auto" w:fill="FFFFFF"/>
              </w:rPr>
              <w:t>Передача давления от электронного блога на манжету.</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6540C50" w14:textId="714A2DFB" w:rsidR="00CE06F2" w:rsidRPr="00CE06F2" w:rsidRDefault="00CE06F2" w:rsidP="00CE06F2">
            <w:pPr>
              <w:pStyle w:val="a3"/>
              <w:rPr>
                <w:rFonts w:ascii="Times New Roman" w:hAnsi="Times New Roman"/>
                <w:sz w:val="20"/>
                <w:szCs w:val="20"/>
                <w:lang w:eastAsia="ru-RU"/>
              </w:rPr>
            </w:pPr>
            <w:r w:rsidRPr="00510F21">
              <w:rPr>
                <w:rFonts w:ascii="Times New Roman" w:hAnsi="Times New Roman"/>
                <w:sz w:val="20"/>
                <w:szCs w:val="20"/>
              </w:rPr>
              <w:t>2 штуки</w:t>
            </w:r>
          </w:p>
        </w:tc>
      </w:tr>
      <w:tr w:rsidR="00CE06F2" w:rsidRPr="003C5F82" w14:paraId="3012B900"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6AB34F4" w14:textId="77777777" w:rsidR="00CE06F2" w:rsidRPr="003C5F82" w:rsidRDefault="00CE06F2"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11B336E" w14:textId="77777777" w:rsidR="00CE06F2" w:rsidRPr="003C5F82" w:rsidRDefault="00CE06F2" w:rsidP="00CE06F2">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B90F081" w14:textId="54D0C841" w:rsidR="00CE06F2" w:rsidRPr="00FD5203" w:rsidRDefault="00CE06F2" w:rsidP="00CE06F2">
            <w:pPr>
              <w:pStyle w:val="a3"/>
              <w:rPr>
                <w:rFonts w:ascii="Times New Roman" w:hAnsi="Times New Roman"/>
                <w:sz w:val="20"/>
                <w:szCs w:val="20"/>
              </w:rPr>
            </w:pPr>
            <w:r>
              <w:rPr>
                <w:rFonts w:ascii="Times New Roman" w:hAnsi="Times New Roman"/>
                <w:sz w:val="20"/>
                <w:szCs w:val="20"/>
              </w:rPr>
              <w:t>9</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B7D866C" w14:textId="77777777" w:rsidR="00CE06F2" w:rsidRPr="00CE06F2" w:rsidRDefault="00CE06F2" w:rsidP="00CE06F2">
            <w:pPr>
              <w:pStyle w:val="a3"/>
              <w:rPr>
                <w:rFonts w:ascii="Times New Roman" w:eastAsia="Arial Unicode MS" w:hAnsi="Times New Roman"/>
                <w:sz w:val="20"/>
                <w:szCs w:val="20"/>
                <w:lang w:val="en-US"/>
              </w:rPr>
            </w:pPr>
            <w:proofErr w:type="spellStart"/>
            <w:r w:rsidRPr="00CE06F2">
              <w:rPr>
                <w:rFonts w:ascii="Times New Roman" w:eastAsia="Arial Unicode MS" w:hAnsi="Times New Roman"/>
                <w:sz w:val="20"/>
                <w:szCs w:val="20"/>
                <w:lang w:val="en-US"/>
              </w:rPr>
              <w:t>Кабель</w:t>
            </w:r>
            <w:proofErr w:type="spellEnd"/>
            <w:r w:rsidRPr="00CE06F2">
              <w:rPr>
                <w:rFonts w:ascii="Times New Roman" w:eastAsia="Arial Unicode MS" w:hAnsi="Times New Roman"/>
                <w:sz w:val="20"/>
                <w:szCs w:val="20"/>
                <w:lang w:val="en-US"/>
              </w:rPr>
              <w:t xml:space="preserve"> </w:t>
            </w:r>
            <w:proofErr w:type="spellStart"/>
            <w:r w:rsidRPr="00CE06F2">
              <w:rPr>
                <w:rFonts w:ascii="Times New Roman" w:eastAsia="Arial Unicode MS" w:hAnsi="Times New Roman"/>
                <w:sz w:val="20"/>
                <w:szCs w:val="20"/>
                <w:lang w:val="en-US"/>
              </w:rPr>
              <w:t>инвазивного</w:t>
            </w:r>
            <w:proofErr w:type="spellEnd"/>
            <w:r w:rsidRPr="00CE06F2">
              <w:rPr>
                <w:rFonts w:ascii="Times New Roman" w:eastAsia="Arial Unicode MS" w:hAnsi="Times New Roman"/>
                <w:sz w:val="20"/>
                <w:szCs w:val="20"/>
                <w:lang w:val="en-US"/>
              </w:rPr>
              <w:t xml:space="preserve"> </w:t>
            </w:r>
          </w:p>
          <w:p w14:paraId="32677422" w14:textId="599AAA09" w:rsidR="00CE06F2" w:rsidRPr="00CE06F2" w:rsidRDefault="00CE06F2" w:rsidP="00CE06F2">
            <w:pPr>
              <w:pStyle w:val="a3"/>
              <w:rPr>
                <w:rFonts w:ascii="Times New Roman" w:hAnsi="Times New Roman"/>
                <w:sz w:val="20"/>
                <w:szCs w:val="20"/>
                <w:lang w:eastAsia="ru-RU"/>
              </w:rPr>
            </w:pPr>
            <w:proofErr w:type="spellStart"/>
            <w:r w:rsidRPr="00CE06F2">
              <w:rPr>
                <w:rFonts w:ascii="Times New Roman" w:eastAsia="Arial Unicode MS" w:hAnsi="Times New Roman"/>
                <w:sz w:val="20"/>
                <w:szCs w:val="20"/>
                <w:lang w:val="en-US"/>
              </w:rPr>
              <w:t>давления</w:t>
            </w:r>
            <w:proofErr w:type="spellEnd"/>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D79FC14" w14:textId="77777777" w:rsidR="00CE06F2" w:rsidRPr="00CE06F2" w:rsidRDefault="00CE06F2" w:rsidP="00CE06F2">
            <w:pPr>
              <w:pStyle w:val="a3"/>
              <w:rPr>
                <w:rFonts w:ascii="Times New Roman" w:hAnsi="Times New Roman"/>
                <w:noProof/>
                <w:sz w:val="20"/>
                <w:szCs w:val="20"/>
              </w:rPr>
            </w:pPr>
            <w:r w:rsidRPr="00CE06F2">
              <w:rPr>
                <w:rFonts w:ascii="Times New Roman" w:hAnsi="Times New Roman"/>
                <w:noProof/>
                <w:sz w:val="20"/>
                <w:szCs w:val="20"/>
              </w:rPr>
              <w:t>Кабель подключения датчика инвазивного измерения артериального давления (Abbott). Электронное соединение одноразового датчика инвазивного измерения артериального давления (тип Abbott) с электронным блоком монитора.</w:t>
            </w:r>
          </w:p>
          <w:p w14:paraId="45DF0C26" w14:textId="6BC858D0" w:rsidR="00CE06F2" w:rsidRPr="00CE06F2" w:rsidRDefault="00CE06F2" w:rsidP="00CE06F2">
            <w:pPr>
              <w:pStyle w:val="a3"/>
              <w:rPr>
                <w:rFonts w:ascii="Times New Roman" w:hAnsi="Times New Roman"/>
                <w:sz w:val="20"/>
                <w:szCs w:val="20"/>
              </w:rPr>
            </w:pPr>
            <w:r w:rsidRPr="00CE06F2">
              <w:rPr>
                <w:rFonts w:ascii="Times New Roman" w:hAnsi="Times New Roman"/>
                <w:noProof/>
                <w:sz w:val="20"/>
                <w:szCs w:val="20"/>
              </w:rPr>
              <w:t>Разъем: 23 мм х З0 мм, длина кабеля: 4,0 м. Масса: 180 г.</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8E1F8CE" w14:textId="469CA43C" w:rsidR="00CE06F2" w:rsidRPr="00CE06F2" w:rsidRDefault="00CE06F2" w:rsidP="00CE06F2">
            <w:pPr>
              <w:pStyle w:val="a3"/>
              <w:rPr>
                <w:rFonts w:ascii="Times New Roman" w:hAnsi="Times New Roman"/>
                <w:sz w:val="20"/>
                <w:szCs w:val="20"/>
                <w:lang w:eastAsia="ru-RU"/>
              </w:rPr>
            </w:pPr>
            <w:r w:rsidRPr="00510F21">
              <w:rPr>
                <w:rFonts w:ascii="Times New Roman" w:hAnsi="Times New Roman"/>
                <w:sz w:val="20"/>
                <w:szCs w:val="20"/>
              </w:rPr>
              <w:t>2 штуки</w:t>
            </w:r>
          </w:p>
        </w:tc>
      </w:tr>
      <w:tr w:rsidR="00CE06F2" w:rsidRPr="003C5F82" w14:paraId="0179B333"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594FF763" w14:textId="77777777" w:rsidR="00CE06F2" w:rsidRPr="003C5F82" w:rsidRDefault="00CE06F2"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BD26841" w14:textId="77777777" w:rsidR="00CE06F2" w:rsidRPr="003C5F82" w:rsidRDefault="00CE06F2" w:rsidP="00CE06F2">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1F676E9" w14:textId="43FB2CA7" w:rsidR="00CE06F2" w:rsidRPr="00FD5203" w:rsidRDefault="00CE06F2" w:rsidP="00CE06F2">
            <w:pPr>
              <w:pStyle w:val="a3"/>
              <w:rPr>
                <w:rFonts w:ascii="Times New Roman" w:hAnsi="Times New Roman"/>
                <w:sz w:val="20"/>
                <w:szCs w:val="20"/>
              </w:rPr>
            </w:pPr>
            <w:r>
              <w:rPr>
                <w:rFonts w:ascii="Times New Roman" w:hAnsi="Times New Roman"/>
                <w:sz w:val="20"/>
                <w:szCs w:val="20"/>
              </w:rPr>
              <w:t>10</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9DA0828" w14:textId="6BC4B758" w:rsidR="00CE06F2" w:rsidRPr="00CE06F2" w:rsidRDefault="00CE06F2" w:rsidP="00CE06F2">
            <w:pPr>
              <w:pStyle w:val="a3"/>
              <w:rPr>
                <w:rFonts w:ascii="Times New Roman" w:hAnsi="Times New Roman"/>
                <w:sz w:val="20"/>
                <w:szCs w:val="20"/>
                <w:shd w:val="clear" w:color="auto" w:fill="FFFFFF"/>
              </w:rPr>
            </w:pPr>
            <w:r w:rsidRPr="00CE06F2">
              <w:rPr>
                <w:rFonts w:ascii="Times New Roman" w:hAnsi="Times New Roman"/>
                <w:sz w:val="20"/>
                <w:szCs w:val="20"/>
                <w:shd w:val="clear" w:color="auto" w:fill="FFFFFF"/>
              </w:rPr>
              <w:t xml:space="preserve">Манжета </w:t>
            </w:r>
            <w:r w:rsidR="00727766" w:rsidRPr="000619E7">
              <w:rPr>
                <w:rFonts w:ascii="Times New Roman" w:hAnsi="Times New Roman"/>
                <w:sz w:val="20"/>
                <w:szCs w:val="20"/>
              </w:rPr>
              <w:t>НИАД</w:t>
            </w:r>
            <w:r w:rsidR="00727766" w:rsidRPr="00CE06F2">
              <w:rPr>
                <w:rFonts w:ascii="Times New Roman" w:hAnsi="Times New Roman"/>
                <w:sz w:val="20"/>
                <w:szCs w:val="20"/>
                <w:shd w:val="clear" w:color="auto" w:fill="FFFFFF"/>
              </w:rPr>
              <w:t xml:space="preserve"> </w:t>
            </w:r>
            <w:r w:rsidRPr="00CE06F2">
              <w:rPr>
                <w:rFonts w:ascii="Times New Roman" w:hAnsi="Times New Roman"/>
                <w:sz w:val="20"/>
                <w:szCs w:val="20"/>
                <w:shd w:val="clear" w:color="auto" w:fill="FFFFFF"/>
              </w:rPr>
              <w:t xml:space="preserve">с </w:t>
            </w:r>
          </w:p>
          <w:p w14:paraId="7C77AB9D" w14:textId="77777777" w:rsidR="00CE06F2" w:rsidRPr="00CE06F2" w:rsidRDefault="00CE06F2" w:rsidP="00CE06F2">
            <w:pPr>
              <w:pStyle w:val="a3"/>
              <w:rPr>
                <w:rFonts w:ascii="Times New Roman" w:hAnsi="Times New Roman"/>
                <w:sz w:val="20"/>
                <w:szCs w:val="20"/>
                <w:shd w:val="clear" w:color="auto" w:fill="FFFFFF"/>
              </w:rPr>
            </w:pPr>
            <w:proofErr w:type="spellStart"/>
            <w:r w:rsidRPr="00CE06F2">
              <w:rPr>
                <w:rFonts w:ascii="Times New Roman" w:hAnsi="Times New Roman"/>
                <w:sz w:val="20"/>
                <w:szCs w:val="20"/>
                <w:shd w:val="clear" w:color="auto" w:fill="FFFFFF"/>
              </w:rPr>
              <w:t>коннектером</w:t>
            </w:r>
            <w:proofErr w:type="spellEnd"/>
            <w:r w:rsidRPr="00CE06F2">
              <w:rPr>
                <w:rFonts w:ascii="Times New Roman" w:hAnsi="Times New Roman"/>
                <w:sz w:val="20"/>
                <w:szCs w:val="20"/>
                <w:shd w:val="clear" w:color="auto" w:fill="FFFFFF"/>
              </w:rPr>
              <w:t xml:space="preserve"> взрослые</w:t>
            </w:r>
          </w:p>
          <w:p w14:paraId="673C6E55" w14:textId="15FF9FDF" w:rsidR="00CE06F2" w:rsidRPr="00CE06F2" w:rsidRDefault="00CE06F2" w:rsidP="00CE06F2">
            <w:pPr>
              <w:pStyle w:val="a3"/>
              <w:rPr>
                <w:rFonts w:ascii="Times New Roman" w:hAnsi="Times New Roman"/>
                <w:sz w:val="20"/>
                <w:szCs w:val="20"/>
                <w:lang w:eastAsia="ru-RU"/>
              </w:rPr>
            </w:pPr>
            <w:r w:rsidRPr="00CE06F2">
              <w:rPr>
                <w:rFonts w:ascii="Times New Roman" w:hAnsi="Times New Roman"/>
                <w:sz w:val="20"/>
                <w:szCs w:val="20"/>
                <w:shd w:val="clear" w:color="auto" w:fill="FFFFFF"/>
              </w:rPr>
              <w:t>(38-50 см)</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4619ABC" w14:textId="0AA4EEFA" w:rsidR="00CE06F2" w:rsidRPr="00CE06F2" w:rsidRDefault="00CE06F2" w:rsidP="00CE06F2">
            <w:pPr>
              <w:pStyle w:val="a3"/>
              <w:rPr>
                <w:rFonts w:ascii="Times New Roman" w:hAnsi="Times New Roman"/>
                <w:sz w:val="20"/>
                <w:szCs w:val="20"/>
              </w:rPr>
            </w:pPr>
            <w:r w:rsidRPr="00CE06F2">
              <w:rPr>
                <w:rFonts w:ascii="Times New Roman" w:hAnsi="Times New Roman"/>
                <w:sz w:val="20"/>
                <w:szCs w:val="20"/>
                <w:shd w:val="clear" w:color="auto" w:fill="FFFFFF"/>
              </w:rPr>
              <w:t>Манжета многоразовая неинвазивного измерения артериального давления (38-50 см). Изделие устойчиво при разряде дефибриллятора при напряжении 5000 В. Изделие устойчиво при испытании в среде, имитирующей пот. Передача давления на участок артерии при измерении артериального давления бедра.</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F79DF55" w14:textId="33DDEE9B" w:rsidR="00CE06F2" w:rsidRPr="00CE06F2" w:rsidRDefault="00CE06F2" w:rsidP="00CE06F2">
            <w:pPr>
              <w:pStyle w:val="a3"/>
              <w:rPr>
                <w:rFonts w:ascii="Times New Roman" w:hAnsi="Times New Roman"/>
                <w:sz w:val="20"/>
                <w:szCs w:val="20"/>
                <w:lang w:eastAsia="ru-RU"/>
              </w:rPr>
            </w:pPr>
            <w:r w:rsidRPr="0037191A">
              <w:rPr>
                <w:rFonts w:ascii="Times New Roman" w:hAnsi="Times New Roman"/>
                <w:sz w:val="20"/>
                <w:szCs w:val="20"/>
              </w:rPr>
              <w:t>1 штука</w:t>
            </w:r>
          </w:p>
        </w:tc>
      </w:tr>
      <w:tr w:rsidR="00CE06F2" w:rsidRPr="003C5F82" w14:paraId="5C8BB9EB"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4DC4D9F" w14:textId="77777777" w:rsidR="00CE06F2" w:rsidRPr="003C5F82" w:rsidRDefault="00CE06F2"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029A990B" w14:textId="77777777" w:rsidR="00CE06F2" w:rsidRPr="003C5F82" w:rsidRDefault="00CE06F2" w:rsidP="00CE06F2">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FEDF686" w14:textId="3AA63AF8" w:rsidR="00CE06F2" w:rsidRPr="00FD5203" w:rsidRDefault="00CE06F2" w:rsidP="00CE06F2">
            <w:pPr>
              <w:pStyle w:val="a3"/>
              <w:rPr>
                <w:rFonts w:ascii="Times New Roman" w:hAnsi="Times New Roman"/>
                <w:sz w:val="20"/>
                <w:szCs w:val="20"/>
              </w:rPr>
            </w:pPr>
            <w:r>
              <w:rPr>
                <w:rFonts w:ascii="Times New Roman" w:hAnsi="Times New Roman"/>
                <w:sz w:val="20"/>
                <w:szCs w:val="20"/>
              </w:rPr>
              <w:t>11</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2885557" w14:textId="4F008D12" w:rsidR="00CE06F2" w:rsidRPr="00CE06F2" w:rsidRDefault="00CE06F2" w:rsidP="00CE06F2">
            <w:pPr>
              <w:pStyle w:val="a3"/>
              <w:rPr>
                <w:rFonts w:ascii="Times New Roman" w:hAnsi="Times New Roman"/>
                <w:sz w:val="20"/>
                <w:szCs w:val="20"/>
                <w:shd w:val="clear" w:color="auto" w:fill="FFFFFF"/>
              </w:rPr>
            </w:pPr>
            <w:r w:rsidRPr="00CE06F2">
              <w:rPr>
                <w:rFonts w:ascii="Times New Roman" w:hAnsi="Times New Roman"/>
                <w:sz w:val="20"/>
                <w:szCs w:val="20"/>
                <w:shd w:val="clear" w:color="auto" w:fill="FFFFFF"/>
              </w:rPr>
              <w:t xml:space="preserve">Манжета </w:t>
            </w:r>
            <w:r w:rsidR="00727766" w:rsidRPr="000619E7">
              <w:rPr>
                <w:rFonts w:ascii="Times New Roman" w:hAnsi="Times New Roman"/>
                <w:sz w:val="20"/>
                <w:szCs w:val="20"/>
              </w:rPr>
              <w:t>НИАД</w:t>
            </w:r>
            <w:r w:rsidR="00727766" w:rsidRPr="00CE06F2">
              <w:rPr>
                <w:rFonts w:ascii="Times New Roman" w:hAnsi="Times New Roman"/>
                <w:sz w:val="20"/>
                <w:szCs w:val="20"/>
                <w:shd w:val="clear" w:color="auto" w:fill="FFFFFF"/>
              </w:rPr>
              <w:t xml:space="preserve"> </w:t>
            </w:r>
            <w:r w:rsidRPr="00CE06F2">
              <w:rPr>
                <w:rFonts w:ascii="Times New Roman" w:hAnsi="Times New Roman"/>
                <w:sz w:val="20"/>
                <w:szCs w:val="20"/>
                <w:shd w:val="clear" w:color="auto" w:fill="FFFFFF"/>
              </w:rPr>
              <w:t xml:space="preserve">с </w:t>
            </w:r>
          </w:p>
          <w:p w14:paraId="633EAF9D" w14:textId="77777777" w:rsidR="00CE06F2" w:rsidRPr="00CE06F2" w:rsidRDefault="00CE06F2" w:rsidP="00CE06F2">
            <w:pPr>
              <w:pStyle w:val="a3"/>
              <w:rPr>
                <w:rFonts w:ascii="Times New Roman" w:hAnsi="Times New Roman"/>
                <w:sz w:val="20"/>
                <w:szCs w:val="20"/>
                <w:shd w:val="clear" w:color="auto" w:fill="FFFFFF"/>
              </w:rPr>
            </w:pPr>
            <w:proofErr w:type="spellStart"/>
            <w:r w:rsidRPr="00CE06F2">
              <w:rPr>
                <w:rFonts w:ascii="Times New Roman" w:hAnsi="Times New Roman"/>
                <w:sz w:val="20"/>
                <w:szCs w:val="20"/>
                <w:shd w:val="clear" w:color="auto" w:fill="FFFFFF"/>
              </w:rPr>
              <w:t>коннектером</w:t>
            </w:r>
            <w:proofErr w:type="spellEnd"/>
            <w:r w:rsidRPr="00CE06F2">
              <w:rPr>
                <w:rFonts w:ascii="Times New Roman" w:hAnsi="Times New Roman"/>
                <w:sz w:val="20"/>
                <w:szCs w:val="20"/>
                <w:shd w:val="clear" w:color="auto" w:fill="FFFFFF"/>
              </w:rPr>
              <w:t xml:space="preserve"> взрослые</w:t>
            </w:r>
          </w:p>
          <w:p w14:paraId="67176BBA" w14:textId="76E3FF09" w:rsidR="00CE06F2" w:rsidRPr="00CE06F2" w:rsidRDefault="00CE06F2" w:rsidP="00CE06F2">
            <w:pPr>
              <w:pStyle w:val="a3"/>
              <w:rPr>
                <w:rFonts w:ascii="Times New Roman" w:hAnsi="Times New Roman"/>
                <w:sz w:val="20"/>
                <w:szCs w:val="20"/>
                <w:lang w:eastAsia="ru-RU"/>
              </w:rPr>
            </w:pPr>
            <w:r w:rsidRPr="00CE06F2">
              <w:rPr>
                <w:rFonts w:ascii="Times New Roman" w:hAnsi="Times New Roman"/>
                <w:sz w:val="20"/>
                <w:szCs w:val="20"/>
                <w:shd w:val="clear" w:color="auto" w:fill="FFFFFF"/>
              </w:rPr>
              <w:t>(31-40 см)</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88CAD3E" w14:textId="23BBF6C8" w:rsidR="00CE06F2" w:rsidRPr="00CE06F2" w:rsidRDefault="00CE06F2" w:rsidP="00CE06F2">
            <w:pPr>
              <w:pStyle w:val="a3"/>
              <w:rPr>
                <w:rFonts w:ascii="Times New Roman" w:hAnsi="Times New Roman"/>
                <w:sz w:val="20"/>
                <w:szCs w:val="20"/>
              </w:rPr>
            </w:pPr>
            <w:r w:rsidRPr="00CE06F2">
              <w:rPr>
                <w:rFonts w:ascii="Times New Roman" w:hAnsi="Times New Roman"/>
                <w:sz w:val="20"/>
                <w:szCs w:val="20"/>
                <w:shd w:val="clear" w:color="auto" w:fill="FFFFFF"/>
              </w:rPr>
              <w:t>Манжета многоразовая неинвазивного измерения артериального давления (31-40 см). Передача давления на участок артерии при измерении артериального давления плеча.</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7DEE1DE" w14:textId="76CDDD75" w:rsidR="00CE06F2" w:rsidRPr="00CE06F2" w:rsidRDefault="00CE06F2" w:rsidP="00CE06F2">
            <w:pPr>
              <w:pStyle w:val="a3"/>
              <w:rPr>
                <w:rFonts w:ascii="Times New Roman" w:hAnsi="Times New Roman"/>
                <w:sz w:val="20"/>
                <w:szCs w:val="20"/>
                <w:lang w:eastAsia="ru-RU"/>
              </w:rPr>
            </w:pPr>
            <w:r w:rsidRPr="0037191A">
              <w:rPr>
                <w:rFonts w:ascii="Times New Roman" w:hAnsi="Times New Roman"/>
                <w:sz w:val="20"/>
                <w:szCs w:val="20"/>
              </w:rPr>
              <w:t>1 штука</w:t>
            </w:r>
          </w:p>
        </w:tc>
      </w:tr>
      <w:tr w:rsidR="00CE06F2" w:rsidRPr="003C5F82" w14:paraId="0C234BAF"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7685604" w14:textId="77777777" w:rsidR="00CE06F2" w:rsidRPr="003C5F82" w:rsidRDefault="00CE06F2"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8B8DC00" w14:textId="77777777" w:rsidR="00CE06F2" w:rsidRPr="003C5F82" w:rsidRDefault="00CE06F2" w:rsidP="00CE06F2">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6DCD246" w14:textId="727416E4" w:rsidR="00CE06F2" w:rsidRPr="00FD5203" w:rsidRDefault="00CE06F2" w:rsidP="00CE06F2">
            <w:pPr>
              <w:pStyle w:val="a3"/>
              <w:rPr>
                <w:rFonts w:ascii="Times New Roman" w:hAnsi="Times New Roman"/>
                <w:sz w:val="20"/>
                <w:szCs w:val="20"/>
              </w:rPr>
            </w:pPr>
            <w:r>
              <w:rPr>
                <w:rFonts w:ascii="Times New Roman" w:hAnsi="Times New Roman"/>
                <w:sz w:val="20"/>
                <w:szCs w:val="20"/>
              </w:rPr>
              <w:t>12</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07BC562" w14:textId="2EC65BF1" w:rsidR="00CE06F2" w:rsidRPr="00CE06F2" w:rsidRDefault="00CE06F2" w:rsidP="00CE06F2">
            <w:pPr>
              <w:pStyle w:val="a3"/>
              <w:rPr>
                <w:rFonts w:ascii="Times New Roman" w:hAnsi="Times New Roman"/>
                <w:sz w:val="20"/>
                <w:szCs w:val="20"/>
                <w:lang w:eastAsia="ru-RU"/>
              </w:rPr>
            </w:pPr>
            <w:r w:rsidRPr="00CE06F2">
              <w:rPr>
                <w:rFonts w:ascii="Times New Roman" w:hAnsi="Times New Roman"/>
                <w:sz w:val="20"/>
                <w:szCs w:val="20"/>
                <w:shd w:val="clear" w:color="auto" w:fill="FFFFFF"/>
              </w:rPr>
              <w:t xml:space="preserve">Манжета </w:t>
            </w:r>
            <w:r w:rsidR="00727766" w:rsidRPr="000619E7">
              <w:rPr>
                <w:rFonts w:ascii="Times New Roman" w:hAnsi="Times New Roman"/>
                <w:sz w:val="20"/>
                <w:szCs w:val="20"/>
              </w:rPr>
              <w:t>НИАД</w:t>
            </w:r>
            <w:r w:rsidR="00727766" w:rsidRPr="00CE06F2">
              <w:rPr>
                <w:rFonts w:ascii="Times New Roman" w:hAnsi="Times New Roman"/>
                <w:sz w:val="20"/>
                <w:szCs w:val="20"/>
                <w:shd w:val="clear" w:color="auto" w:fill="FFFFFF"/>
              </w:rPr>
              <w:t xml:space="preserve"> </w:t>
            </w:r>
            <w:r w:rsidRPr="00CE06F2">
              <w:rPr>
                <w:rFonts w:ascii="Times New Roman" w:hAnsi="Times New Roman"/>
                <w:sz w:val="20"/>
                <w:szCs w:val="20"/>
                <w:shd w:val="clear" w:color="auto" w:fill="FFFFFF"/>
              </w:rPr>
              <w:t>с коннектором взрослые (23-33 см)</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7502767" w14:textId="1D714C99" w:rsidR="00CE06F2" w:rsidRPr="00CE06F2" w:rsidRDefault="00CE06F2" w:rsidP="00CE06F2">
            <w:pPr>
              <w:pStyle w:val="a3"/>
              <w:rPr>
                <w:rFonts w:ascii="Times New Roman" w:hAnsi="Times New Roman"/>
                <w:sz w:val="20"/>
                <w:szCs w:val="20"/>
              </w:rPr>
            </w:pPr>
            <w:r w:rsidRPr="00CE06F2">
              <w:rPr>
                <w:rFonts w:ascii="Times New Roman" w:hAnsi="Times New Roman"/>
                <w:sz w:val="20"/>
                <w:szCs w:val="20"/>
                <w:shd w:val="clear" w:color="auto" w:fill="FFFFFF"/>
              </w:rPr>
              <w:t>Манжета многоразовая неинвазивного измерения артериального давления (23-33 см). Передача давления на участок артерии при измерении артериального давления плеча.</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9047C5A" w14:textId="06BA280A" w:rsidR="00CE06F2" w:rsidRPr="00CE06F2" w:rsidRDefault="00CE06F2" w:rsidP="00CE06F2">
            <w:pPr>
              <w:pStyle w:val="a3"/>
              <w:rPr>
                <w:rFonts w:ascii="Times New Roman" w:hAnsi="Times New Roman"/>
                <w:sz w:val="20"/>
                <w:szCs w:val="20"/>
                <w:lang w:eastAsia="ru-RU"/>
              </w:rPr>
            </w:pPr>
            <w:r w:rsidRPr="00CE06F2">
              <w:rPr>
                <w:rFonts w:ascii="Times New Roman" w:hAnsi="Times New Roman"/>
                <w:sz w:val="20"/>
                <w:szCs w:val="20"/>
              </w:rPr>
              <w:t xml:space="preserve">2 </w:t>
            </w:r>
            <w:r>
              <w:rPr>
                <w:rFonts w:ascii="Times New Roman" w:hAnsi="Times New Roman"/>
                <w:sz w:val="20"/>
                <w:szCs w:val="20"/>
              </w:rPr>
              <w:t>штуки</w:t>
            </w:r>
          </w:p>
        </w:tc>
      </w:tr>
      <w:tr w:rsidR="00CE06F2" w:rsidRPr="003C5F82" w14:paraId="249B5D33"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7127572" w14:textId="77777777" w:rsidR="00CE06F2" w:rsidRPr="003C5F82" w:rsidRDefault="00CE06F2"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A3071E7" w14:textId="77777777" w:rsidR="00CE06F2" w:rsidRPr="003C5F82" w:rsidRDefault="00CE06F2" w:rsidP="00CE06F2">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F8E7C71" w14:textId="7188548A" w:rsidR="00CE06F2" w:rsidRDefault="00CE06F2" w:rsidP="00CE06F2">
            <w:pPr>
              <w:pStyle w:val="a3"/>
              <w:rPr>
                <w:rFonts w:ascii="Times New Roman" w:hAnsi="Times New Roman"/>
                <w:sz w:val="20"/>
                <w:szCs w:val="20"/>
              </w:rPr>
            </w:pPr>
            <w:r>
              <w:rPr>
                <w:rFonts w:ascii="Times New Roman" w:hAnsi="Times New Roman"/>
                <w:sz w:val="20"/>
                <w:szCs w:val="20"/>
              </w:rPr>
              <w:t>13</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7DD5B49" w14:textId="64DA40A8" w:rsidR="00CE06F2" w:rsidRPr="00CE06F2" w:rsidRDefault="00CE06F2" w:rsidP="00CE06F2">
            <w:pPr>
              <w:pStyle w:val="a3"/>
              <w:rPr>
                <w:rFonts w:ascii="Times New Roman" w:eastAsia="Arial Unicode MS" w:hAnsi="Times New Roman"/>
                <w:sz w:val="20"/>
                <w:szCs w:val="20"/>
              </w:rPr>
            </w:pPr>
            <w:r w:rsidRPr="00CE06F2">
              <w:rPr>
                <w:rFonts w:ascii="Times New Roman" w:eastAsia="Arial Unicode MS" w:hAnsi="Times New Roman"/>
                <w:sz w:val="20"/>
                <w:szCs w:val="20"/>
              </w:rPr>
              <w:t xml:space="preserve">Манжета </w:t>
            </w:r>
            <w:r w:rsidR="00727766" w:rsidRPr="000619E7">
              <w:rPr>
                <w:rFonts w:ascii="Times New Roman" w:hAnsi="Times New Roman"/>
                <w:sz w:val="20"/>
                <w:szCs w:val="20"/>
              </w:rPr>
              <w:t>НИАД</w:t>
            </w:r>
            <w:r w:rsidR="00727766" w:rsidRPr="00CE06F2">
              <w:rPr>
                <w:rFonts w:ascii="Times New Roman" w:eastAsia="Arial Unicode MS" w:hAnsi="Times New Roman"/>
                <w:sz w:val="20"/>
                <w:szCs w:val="20"/>
              </w:rPr>
              <w:t xml:space="preserve"> </w:t>
            </w:r>
            <w:r w:rsidRPr="00CE06F2">
              <w:rPr>
                <w:rFonts w:ascii="Times New Roman" w:eastAsia="Arial Unicode MS" w:hAnsi="Times New Roman"/>
                <w:sz w:val="20"/>
                <w:szCs w:val="20"/>
              </w:rPr>
              <w:t xml:space="preserve">с </w:t>
            </w:r>
          </w:p>
          <w:p w14:paraId="5848C681" w14:textId="4203D7A3" w:rsidR="00CE06F2" w:rsidRPr="00CE06F2" w:rsidRDefault="00CE06F2" w:rsidP="00CE06F2">
            <w:pPr>
              <w:pStyle w:val="a3"/>
              <w:rPr>
                <w:rFonts w:ascii="Times New Roman" w:hAnsi="Times New Roman"/>
                <w:sz w:val="20"/>
                <w:szCs w:val="20"/>
                <w:lang w:eastAsia="ru-RU"/>
              </w:rPr>
            </w:pPr>
            <w:proofErr w:type="spellStart"/>
            <w:r w:rsidRPr="00CE06F2">
              <w:rPr>
                <w:rFonts w:ascii="Times New Roman" w:eastAsia="Arial Unicode MS" w:hAnsi="Times New Roman"/>
                <w:sz w:val="20"/>
                <w:szCs w:val="20"/>
              </w:rPr>
              <w:t>коннектером</w:t>
            </w:r>
            <w:proofErr w:type="spellEnd"/>
            <w:r w:rsidRPr="00CE06F2">
              <w:rPr>
                <w:rFonts w:ascii="Times New Roman" w:eastAsia="Arial Unicode MS" w:hAnsi="Times New Roman"/>
                <w:sz w:val="20"/>
                <w:szCs w:val="20"/>
              </w:rPr>
              <w:t xml:space="preserve"> детские (17-25 см)</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AF41954" w14:textId="28745312" w:rsidR="00CE06F2" w:rsidRPr="00CE06F2" w:rsidRDefault="00CE06F2" w:rsidP="00CE06F2">
            <w:pPr>
              <w:pStyle w:val="a3"/>
              <w:rPr>
                <w:rFonts w:ascii="Times New Roman" w:hAnsi="Times New Roman"/>
                <w:sz w:val="20"/>
                <w:szCs w:val="20"/>
              </w:rPr>
            </w:pPr>
            <w:r w:rsidRPr="00CE06F2">
              <w:rPr>
                <w:rFonts w:ascii="Times New Roman" w:hAnsi="Times New Roman"/>
                <w:sz w:val="20"/>
                <w:szCs w:val="20"/>
                <w:shd w:val="clear" w:color="auto" w:fill="FFFFFF"/>
              </w:rPr>
              <w:t>Манжета многоразовая неинвазивного измерения артериального давления у детей (17 - 25 см). Передача давления на участок артерии при измерении артериального давления плеча.</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17C9CE3" w14:textId="2ED52E8E" w:rsidR="00CE06F2" w:rsidRPr="00CE06F2" w:rsidRDefault="00CE06F2" w:rsidP="00CE06F2">
            <w:pPr>
              <w:pStyle w:val="a3"/>
              <w:rPr>
                <w:rFonts w:ascii="Times New Roman" w:hAnsi="Times New Roman"/>
                <w:sz w:val="20"/>
                <w:szCs w:val="20"/>
                <w:lang w:eastAsia="ru-RU"/>
              </w:rPr>
            </w:pPr>
            <w:r w:rsidRPr="00D75378">
              <w:rPr>
                <w:rFonts w:ascii="Times New Roman" w:hAnsi="Times New Roman"/>
                <w:sz w:val="20"/>
                <w:szCs w:val="20"/>
              </w:rPr>
              <w:t>1 штука</w:t>
            </w:r>
          </w:p>
        </w:tc>
      </w:tr>
      <w:tr w:rsidR="00CE06F2" w:rsidRPr="003C5F82" w14:paraId="4C532912"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75331DC" w14:textId="77777777" w:rsidR="00CE06F2" w:rsidRPr="003C5F82" w:rsidRDefault="00CE06F2"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DACC370" w14:textId="77777777" w:rsidR="00CE06F2" w:rsidRPr="003C5F82" w:rsidRDefault="00CE06F2" w:rsidP="00CE06F2">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7D28151" w14:textId="6B94066F" w:rsidR="00CE06F2" w:rsidRDefault="00CE06F2" w:rsidP="00CE06F2">
            <w:pPr>
              <w:pStyle w:val="a3"/>
              <w:rPr>
                <w:rFonts w:ascii="Times New Roman" w:hAnsi="Times New Roman"/>
                <w:sz w:val="20"/>
                <w:szCs w:val="20"/>
              </w:rPr>
            </w:pPr>
            <w:r>
              <w:rPr>
                <w:rFonts w:ascii="Times New Roman" w:hAnsi="Times New Roman"/>
                <w:sz w:val="20"/>
                <w:szCs w:val="20"/>
              </w:rPr>
              <w:t>14</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D0925BC" w14:textId="3659FEC6" w:rsidR="00CE06F2" w:rsidRPr="00CE06F2" w:rsidRDefault="00CE06F2" w:rsidP="00CE06F2">
            <w:pPr>
              <w:pStyle w:val="a3"/>
              <w:rPr>
                <w:rFonts w:ascii="Times New Roman" w:eastAsia="Arial Unicode MS" w:hAnsi="Times New Roman"/>
                <w:sz w:val="20"/>
                <w:szCs w:val="20"/>
              </w:rPr>
            </w:pPr>
            <w:r w:rsidRPr="00CE06F2">
              <w:rPr>
                <w:rFonts w:ascii="Times New Roman" w:eastAsia="Arial Unicode MS" w:hAnsi="Times New Roman"/>
                <w:sz w:val="20"/>
                <w:szCs w:val="20"/>
              </w:rPr>
              <w:t xml:space="preserve">Манжета </w:t>
            </w:r>
            <w:r w:rsidR="00727766" w:rsidRPr="000619E7">
              <w:rPr>
                <w:rFonts w:ascii="Times New Roman" w:hAnsi="Times New Roman"/>
                <w:sz w:val="20"/>
                <w:szCs w:val="20"/>
              </w:rPr>
              <w:t>НИАД</w:t>
            </w:r>
            <w:r w:rsidR="00727766" w:rsidRPr="00CE06F2">
              <w:rPr>
                <w:rFonts w:ascii="Times New Roman" w:eastAsia="Arial Unicode MS" w:hAnsi="Times New Roman"/>
                <w:sz w:val="20"/>
                <w:szCs w:val="20"/>
              </w:rPr>
              <w:t xml:space="preserve"> </w:t>
            </w:r>
            <w:r w:rsidRPr="00CE06F2">
              <w:rPr>
                <w:rFonts w:ascii="Times New Roman" w:eastAsia="Arial Unicode MS" w:hAnsi="Times New Roman"/>
                <w:sz w:val="20"/>
                <w:szCs w:val="20"/>
              </w:rPr>
              <w:t xml:space="preserve">с </w:t>
            </w:r>
          </w:p>
          <w:p w14:paraId="61B7F443" w14:textId="72F96D51" w:rsidR="00CE06F2" w:rsidRPr="00CE06F2" w:rsidRDefault="00CE06F2" w:rsidP="00CE06F2">
            <w:pPr>
              <w:pStyle w:val="a3"/>
              <w:rPr>
                <w:rFonts w:ascii="Times New Roman" w:hAnsi="Times New Roman"/>
                <w:sz w:val="20"/>
                <w:szCs w:val="20"/>
                <w:lang w:eastAsia="ru-RU"/>
              </w:rPr>
            </w:pPr>
            <w:proofErr w:type="spellStart"/>
            <w:r w:rsidRPr="00CE06F2">
              <w:rPr>
                <w:rFonts w:ascii="Times New Roman" w:eastAsia="Arial Unicode MS" w:hAnsi="Times New Roman"/>
                <w:sz w:val="20"/>
                <w:szCs w:val="20"/>
              </w:rPr>
              <w:t>коннектером</w:t>
            </w:r>
            <w:proofErr w:type="spellEnd"/>
            <w:r w:rsidRPr="00CE06F2">
              <w:rPr>
                <w:rFonts w:ascii="Times New Roman" w:eastAsia="Arial Unicode MS" w:hAnsi="Times New Roman"/>
                <w:sz w:val="20"/>
                <w:szCs w:val="20"/>
              </w:rPr>
              <w:t xml:space="preserve"> детские (12-19 см)</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922A7A6" w14:textId="65E3BC54" w:rsidR="00CE06F2" w:rsidRPr="00CE06F2" w:rsidRDefault="00CE06F2" w:rsidP="00CE06F2">
            <w:pPr>
              <w:pStyle w:val="a3"/>
              <w:rPr>
                <w:rFonts w:ascii="Times New Roman" w:hAnsi="Times New Roman"/>
                <w:sz w:val="20"/>
                <w:szCs w:val="20"/>
              </w:rPr>
            </w:pPr>
            <w:r w:rsidRPr="00CE06F2">
              <w:rPr>
                <w:rFonts w:ascii="Times New Roman" w:hAnsi="Times New Roman"/>
                <w:sz w:val="20"/>
                <w:szCs w:val="20"/>
                <w:shd w:val="clear" w:color="auto" w:fill="FFFFFF"/>
              </w:rPr>
              <w:t>Манжета многоразовая неинвазивного измерения артериального давления у детей (12 - 19 см). Передача давления на участок артерии при измерении артериального давления плеча.</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1866810" w14:textId="022A9D7D" w:rsidR="00CE06F2" w:rsidRPr="00CE06F2" w:rsidRDefault="00CE06F2" w:rsidP="00CE06F2">
            <w:pPr>
              <w:pStyle w:val="a3"/>
              <w:rPr>
                <w:rFonts w:ascii="Times New Roman" w:hAnsi="Times New Roman"/>
                <w:sz w:val="20"/>
                <w:szCs w:val="20"/>
                <w:lang w:eastAsia="ru-RU"/>
              </w:rPr>
            </w:pPr>
            <w:r w:rsidRPr="00D75378">
              <w:rPr>
                <w:rFonts w:ascii="Times New Roman" w:hAnsi="Times New Roman"/>
                <w:sz w:val="20"/>
                <w:szCs w:val="20"/>
              </w:rPr>
              <w:t>1 штука</w:t>
            </w:r>
          </w:p>
        </w:tc>
      </w:tr>
      <w:tr w:rsidR="00CE06F2" w:rsidRPr="003C5F82" w14:paraId="10B8272E"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2D5B69BD" w14:textId="77777777" w:rsidR="00CE06F2" w:rsidRPr="003C5F82" w:rsidRDefault="00CE06F2"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26F4351A" w14:textId="77777777" w:rsidR="00CE06F2" w:rsidRPr="003C5F82" w:rsidRDefault="00CE06F2" w:rsidP="00CE06F2">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1A5FE31" w14:textId="11925FA8" w:rsidR="00CE06F2" w:rsidRDefault="00CE06F2" w:rsidP="00CE06F2">
            <w:pPr>
              <w:pStyle w:val="a3"/>
              <w:rPr>
                <w:rFonts w:ascii="Times New Roman" w:hAnsi="Times New Roman"/>
                <w:sz w:val="20"/>
                <w:szCs w:val="20"/>
              </w:rPr>
            </w:pPr>
            <w:r>
              <w:rPr>
                <w:rFonts w:ascii="Times New Roman" w:hAnsi="Times New Roman"/>
                <w:sz w:val="20"/>
                <w:szCs w:val="20"/>
              </w:rPr>
              <w:t>15</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81545D0" w14:textId="1FEEBC98" w:rsidR="00CE06F2" w:rsidRPr="00CE06F2" w:rsidRDefault="00CE06F2" w:rsidP="00CE06F2">
            <w:pPr>
              <w:pStyle w:val="a3"/>
              <w:rPr>
                <w:rFonts w:ascii="Times New Roman" w:hAnsi="Times New Roman"/>
                <w:sz w:val="20"/>
                <w:szCs w:val="20"/>
                <w:lang w:eastAsia="ru-RU"/>
              </w:rPr>
            </w:pPr>
            <w:r w:rsidRPr="00CE06F2">
              <w:rPr>
                <w:rFonts w:ascii="Times New Roman" w:hAnsi="Times New Roman"/>
                <w:sz w:val="20"/>
                <w:szCs w:val="20"/>
              </w:rPr>
              <w:t>Датчик температуры накожный многоразовый (взрослый, детский)</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4C5DBFA" w14:textId="77777777" w:rsidR="00CE06F2" w:rsidRPr="00CE06F2" w:rsidRDefault="00CE06F2" w:rsidP="00CE06F2">
            <w:pPr>
              <w:pStyle w:val="a3"/>
              <w:rPr>
                <w:rFonts w:ascii="Times New Roman" w:hAnsi="Times New Roman"/>
                <w:noProof/>
                <w:sz w:val="20"/>
                <w:szCs w:val="20"/>
              </w:rPr>
            </w:pPr>
            <w:r w:rsidRPr="00CE06F2">
              <w:rPr>
                <w:rFonts w:ascii="Times New Roman" w:hAnsi="Times New Roman"/>
                <w:noProof/>
                <w:sz w:val="20"/>
                <w:szCs w:val="20"/>
              </w:rPr>
              <w:t>Датчик многоразовый накожный измерения температуры пациента 2.25k (взрослый + педиатрический).</w:t>
            </w:r>
          </w:p>
          <w:p w14:paraId="5594C79B" w14:textId="77777777" w:rsidR="00CE06F2" w:rsidRPr="00CE06F2" w:rsidRDefault="00CE06F2" w:rsidP="00CE06F2">
            <w:pPr>
              <w:pStyle w:val="a3"/>
              <w:rPr>
                <w:rFonts w:ascii="Times New Roman" w:hAnsi="Times New Roman"/>
                <w:noProof/>
                <w:sz w:val="20"/>
                <w:szCs w:val="20"/>
              </w:rPr>
            </w:pPr>
            <w:r w:rsidRPr="00CE06F2">
              <w:rPr>
                <w:rFonts w:ascii="Times New Roman" w:hAnsi="Times New Roman"/>
                <w:noProof/>
                <w:sz w:val="20"/>
                <w:szCs w:val="20"/>
              </w:rPr>
              <w:t>Контактное измерения температуры пациента.</w:t>
            </w:r>
          </w:p>
          <w:p w14:paraId="43241641" w14:textId="1A6EAB58" w:rsidR="00CE06F2" w:rsidRPr="00CE06F2" w:rsidRDefault="00CE06F2" w:rsidP="00CE06F2">
            <w:pPr>
              <w:pStyle w:val="a3"/>
              <w:rPr>
                <w:rFonts w:ascii="Times New Roman" w:hAnsi="Times New Roman"/>
                <w:sz w:val="20"/>
                <w:szCs w:val="20"/>
              </w:rPr>
            </w:pPr>
            <w:r w:rsidRPr="00CE06F2">
              <w:rPr>
                <w:rFonts w:ascii="Times New Roman" w:hAnsi="Times New Roman"/>
                <w:noProof/>
                <w:sz w:val="20"/>
                <w:szCs w:val="20"/>
              </w:rPr>
              <w:t>Разъем: 15 мм х 55 мм, длина кабеля: 3,6 м, масса: 60 г, диапазон измерений температуры: от 0 до +50°С, точность: ±0,1</w:t>
            </w:r>
            <w:r w:rsidR="003D0EDE" w:rsidRPr="00CE06F2">
              <w:rPr>
                <w:rFonts w:ascii="Times New Roman" w:hAnsi="Times New Roman"/>
                <w:noProof/>
                <w:sz w:val="20"/>
                <w:szCs w:val="20"/>
                <w:vertAlign w:val="superscript"/>
              </w:rPr>
              <w:t xml:space="preserve"> о</w:t>
            </w:r>
            <w:r w:rsidR="003D0EDE" w:rsidRPr="00CE06F2">
              <w:rPr>
                <w:rFonts w:ascii="Times New Roman" w:hAnsi="Times New Roman"/>
                <w:noProof/>
                <w:sz w:val="20"/>
                <w:szCs w:val="20"/>
              </w:rPr>
              <w:t>С</w:t>
            </w:r>
            <w:r w:rsidRPr="00CE06F2">
              <w:rPr>
                <w:rFonts w:ascii="Times New Roman" w:hAnsi="Times New Roman"/>
                <w:noProof/>
                <w:sz w:val="20"/>
                <w:szCs w:val="20"/>
              </w:rPr>
              <w:t>.</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A768AD0" w14:textId="6C60303B" w:rsidR="00CE06F2" w:rsidRPr="00CE06F2" w:rsidRDefault="00CE06F2" w:rsidP="00CE06F2">
            <w:pPr>
              <w:pStyle w:val="a3"/>
              <w:rPr>
                <w:rFonts w:ascii="Times New Roman" w:hAnsi="Times New Roman"/>
                <w:sz w:val="20"/>
                <w:szCs w:val="20"/>
                <w:lang w:eastAsia="ru-RU"/>
              </w:rPr>
            </w:pPr>
            <w:r w:rsidRPr="00D75378">
              <w:rPr>
                <w:rFonts w:ascii="Times New Roman" w:hAnsi="Times New Roman"/>
                <w:sz w:val="20"/>
                <w:szCs w:val="20"/>
              </w:rPr>
              <w:t>1 штука</w:t>
            </w:r>
          </w:p>
        </w:tc>
      </w:tr>
      <w:tr w:rsidR="00CE06F2" w:rsidRPr="003C5F82" w14:paraId="5E852B16"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03C3CC7B" w14:textId="77777777" w:rsidR="00CE06F2" w:rsidRPr="003C5F82" w:rsidRDefault="00CE06F2"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09884A14" w14:textId="77777777" w:rsidR="00CE06F2" w:rsidRPr="003C5F82" w:rsidRDefault="00CE06F2" w:rsidP="00CE06F2">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C8E8801" w14:textId="559F5379" w:rsidR="00CE06F2" w:rsidRDefault="00CE06F2" w:rsidP="00CE06F2">
            <w:pPr>
              <w:pStyle w:val="a3"/>
              <w:rPr>
                <w:rFonts w:ascii="Times New Roman" w:hAnsi="Times New Roman"/>
                <w:sz w:val="20"/>
                <w:szCs w:val="20"/>
              </w:rPr>
            </w:pPr>
            <w:r>
              <w:rPr>
                <w:rFonts w:ascii="Times New Roman" w:hAnsi="Times New Roman"/>
                <w:sz w:val="20"/>
                <w:szCs w:val="20"/>
              </w:rPr>
              <w:t>16</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30464AF" w14:textId="726C10CF" w:rsidR="00CE06F2" w:rsidRPr="00CE06F2" w:rsidRDefault="00CE06F2" w:rsidP="00CE06F2">
            <w:pPr>
              <w:pStyle w:val="a3"/>
              <w:rPr>
                <w:rFonts w:ascii="Times New Roman" w:hAnsi="Times New Roman"/>
                <w:sz w:val="20"/>
                <w:szCs w:val="20"/>
                <w:lang w:eastAsia="ru-RU"/>
              </w:rPr>
            </w:pPr>
            <w:r w:rsidRPr="00CE06F2">
              <w:rPr>
                <w:rFonts w:ascii="Times New Roman" w:hAnsi="Times New Roman"/>
                <w:sz w:val="20"/>
                <w:szCs w:val="20"/>
              </w:rPr>
              <w:t xml:space="preserve">Датчик температуры ректальный, </w:t>
            </w:r>
            <w:proofErr w:type="spellStart"/>
            <w:r w:rsidRPr="00CE06F2">
              <w:rPr>
                <w:rFonts w:ascii="Times New Roman" w:hAnsi="Times New Roman"/>
                <w:sz w:val="20"/>
                <w:szCs w:val="20"/>
              </w:rPr>
              <w:t>эзофагальный</w:t>
            </w:r>
            <w:proofErr w:type="spellEnd"/>
            <w:r w:rsidRPr="00CE06F2">
              <w:rPr>
                <w:rFonts w:ascii="Times New Roman" w:hAnsi="Times New Roman"/>
                <w:sz w:val="20"/>
                <w:szCs w:val="20"/>
              </w:rPr>
              <w:t xml:space="preserve"> многоразовый (взрослый, детский)</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6CDD939" w14:textId="77777777" w:rsidR="00CE06F2" w:rsidRPr="00CE06F2" w:rsidRDefault="00CE06F2" w:rsidP="00CE06F2">
            <w:pPr>
              <w:pStyle w:val="a3"/>
              <w:rPr>
                <w:rFonts w:ascii="Times New Roman" w:hAnsi="Times New Roman"/>
                <w:noProof/>
                <w:sz w:val="20"/>
                <w:szCs w:val="20"/>
              </w:rPr>
            </w:pPr>
            <w:r w:rsidRPr="00CE06F2">
              <w:rPr>
                <w:rFonts w:ascii="Times New Roman" w:hAnsi="Times New Roman"/>
                <w:noProof/>
                <w:sz w:val="20"/>
                <w:szCs w:val="20"/>
              </w:rPr>
              <w:t>Датчик многоразовый эзофагальный / ректальный измерения температуры пациента 2.25k (взрослый + педиатрический)</w:t>
            </w:r>
          </w:p>
          <w:p w14:paraId="12133BA6" w14:textId="77777777" w:rsidR="00CE06F2" w:rsidRPr="00CE06F2" w:rsidRDefault="00CE06F2" w:rsidP="00CE06F2">
            <w:pPr>
              <w:pStyle w:val="a3"/>
              <w:rPr>
                <w:rFonts w:ascii="Times New Roman" w:hAnsi="Times New Roman"/>
                <w:noProof/>
                <w:sz w:val="20"/>
                <w:szCs w:val="20"/>
              </w:rPr>
            </w:pPr>
            <w:r w:rsidRPr="00CE06F2">
              <w:rPr>
                <w:rFonts w:ascii="Times New Roman" w:hAnsi="Times New Roman"/>
                <w:noProof/>
                <w:sz w:val="20"/>
                <w:szCs w:val="20"/>
              </w:rPr>
              <w:t>Контактное измерения температуры пациента.</w:t>
            </w:r>
          </w:p>
          <w:p w14:paraId="2A974AA4" w14:textId="3B94B232" w:rsidR="00CE06F2" w:rsidRPr="00CE06F2" w:rsidRDefault="00CE06F2" w:rsidP="00CE06F2">
            <w:pPr>
              <w:pStyle w:val="a3"/>
              <w:rPr>
                <w:rFonts w:ascii="Times New Roman" w:hAnsi="Times New Roman"/>
                <w:sz w:val="20"/>
                <w:szCs w:val="20"/>
              </w:rPr>
            </w:pPr>
            <w:r w:rsidRPr="00CE06F2">
              <w:rPr>
                <w:rFonts w:ascii="Times New Roman" w:hAnsi="Times New Roman"/>
                <w:noProof/>
                <w:sz w:val="20"/>
                <w:szCs w:val="20"/>
              </w:rPr>
              <w:t>Разъем: 15 мм х 55 мм, длина кабеля: 3 м, масса: 55 г, диапазон измерений температуры: от 0 до +50°С, точность: ±0,1</w:t>
            </w:r>
            <w:r w:rsidRPr="00CE06F2">
              <w:rPr>
                <w:rFonts w:ascii="Times New Roman" w:hAnsi="Times New Roman"/>
                <w:noProof/>
                <w:sz w:val="20"/>
                <w:szCs w:val="20"/>
                <w:vertAlign w:val="superscript"/>
              </w:rPr>
              <w:t>о</w:t>
            </w:r>
            <w:r w:rsidRPr="00CE06F2">
              <w:rPr>
                <w:rFonts w:ascii="Times New Roman" w:hAnsi="Times New Roman"/>
                <w:noProof/>
                <w:sz w:val="20"/>
                <w:szCs w:val="20"/>
              </w:rPr>
              <w:t>С.</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91750D8" w14:textId="1A0294D4" w:rsidR="00CE06F2" w:rsidRPr="00CE06F2" w:rsidRDefault="00CE06F2" w:rsidP="00CE06F2">
            <w:pPr>
              <w:pStyle w:val="a3"/>
              <w:rPr>
                <w:rFonts w:ascii="Times New Roman" w:hAnsi="Times New Roman"/>
                <w:sz w:val="20"/>
                <w:szCs w:val="20"/>
                <w:lang w:eastAsia="ru-RU"/>
              </w:rPr>
            </w:pPr>
            <w:r w:rsidRPr="00D75378">
              <w:rPr>
                <w:rFonts w:ascii="Times New Roman" w:hAnsi="Times New Roman"/>
                <w:sz w:val="20"/>
                <w:szCs w:val="20"/>
              </w:rPr>
              <w:t>1 штука</w:t>
            </w:r>
          </w:p>
        </w:tc>
      </w:tr>
      <w:tr w:rsidR="003D0EDE" w:rsidRPr="003C5F82" w14:paraId="69A6118B" w14:textId="77777777" w:rsidTr="00C91BA7">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5D85B56B" w14:textId="77777777" w:rsidR="003D0EDE" w:rsidRPr="003C5F82" w:rsidRDefault="003D0EDE" w:rsidP="003D0EDE">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D8DB6F7" w14:textId="77777777" w:rsidR="003D0EDE" w:rsidRPr="003C5F82" w:rsidRDefault="003D0EDE" w:rsidP="003D0EDE">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0B10D8D" w14:textId="79DB84F7" w:rsidR="003D0EDE" w:rsidRDefault="003D0EDE" w:rsidP="003D0EDE">
            <w:pPr>
              <w:pStyle w:val="a3"/>
              <w:rPr>
                <w:rFonts w:ascii="Times New Roman" w:hAnsi="Times New Roman"/>
                <w:sz w:val="20"/>
                <w:szCs w:val="20"/>
              </w:rPr>
            </w:pPr>
            <w:r>
              <w:rPr>
                <w:rFonts w:ascii="Times New Roman" w:hAnsi="Times New Roman"/>
                <w:sz w:val="20"/>
                <w:szCs w:val="20"/>
              </w:rPr>
              <w:t>17</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361C2BF" w14:textId="7588E80C" w:rsidR="003D0EDE" w:rsidRPr="00CE06F2" w:rsidRDefault="003D0EDE" w:rsidP="003D0EDE">
            <w:pPr>
              <w:pStyle w:val="a3"/>
              <w:rPr>
                <w:rFonts w:ascii="Times New Roman" w:hAnsi="Times New Roman"/>
                <w:sz w:val="20"/>
                <w:szCs w:val="20"/>
              </w:rPr>
            </w:pPr>
            <w:r w:rsidRPr="00CE06F2">
              <w:rPr>
                <w:rFonts w:ascii="Times New Roman" w:hAnsi="Times New Roman"/>
                <w:sz w:val="20"/>
                <w:szCs w:val="20"/>
              </w:rPr>
              <w:t>Кабель заземления</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8790236" w14:textId="203AF8FE" w:rsidR="003D0EDE" w:rsidRPr="00CE06F2" w:rsidRDefault="003D0EDE" w:rsidP="003D0EDE">
            <w:pPr>
              <w:pStyle w:val="a3"/>
              <w:rPr>
                <w:rFonts w:ascii="Times New Roman" w:hAnsi="Times New Roman"/>
                <w:noProof/>
                <w:sz w:val="20"/>
                <w:szCs w:val="20"/>
              </w:rPr>
            </w:pPr>
            <w:r w:rsidRPr="00CE06F2">
              <w:rPr>
                <w:rFonts w:ascii="Times New Roman" w:hAnsi="Times New Roman"/>
                <w:sz w:val="20"/>
                <w:szCs w:val="20"/>
              </w:rPr>
              <w:t>Для устранения риска поражения электрическим током или возгорания.</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556AFE2" w14:textId="116ED9A8" w:rsidR="003D0EDE" w:rsidRPr="00D75378" w:rsidRDefault="003D0EDE" w:rsidP="003D0EDE">
            <w:pPr>
              <w:pStyle w:val="a3"/>
              <w:rPr>
                <w:rFonts w:ascii="Times New Roman" w:hAnsi="Times New Roman"/>
                <w:sz w:val="20"/>
                <w:szCs w:val="20"/>
              </w:rPr>
            </w:pPr>
            <w:r w:rsidRPr="00CE06F2">
              <w:rPr>
                <w:rFonts w:ascii="Times New Roman" w:hAnsi="Times New Roman"/>
                <w:sz w:val="20"/>
                <w:szCs w:val="20"/>
              </w:rPr>
              <w:t>1 шт</w:t>
            </w:r>
            <w:r>
              <w:rPr>
                <w:rFonts w:ascii="Times New Roman" w:hAnsi="Times New Roman"/>
                <w:sz w:val="20"/>
                <w:szCs w:val="20"/>
              </w:rPr>
              <w:t>ука</w:t>
            </w:r>
          </w:p>
        </w:tc>
      </w:tr>
      <w:tr w:rsidR="00C91BA7" w:rsidRPr="003C5F82" w14:paraId="51BFBF60"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22FBF44A" w14:textId="77777777" w:rsidR="00C91BA7" w:rsidRPr="003C5F82" w:rsidRDefault="00C91BA7" w:rsidP="00CE06F2">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6D778D9" w14:textId="77777777" w:rsidR="00C91BA7" w:rsidRPr="003C5F82" w:rsidRDefault="00C91BA7" w:rsidP="00CE06F2">
            <w:pPr>
              <w:pStyle w:val="a3"/>
              <w:rPr>
                <w:rFonts w:ascii="Times New Roman" w:hAnsi="Times New Roman"/>
                <w:sz w:val="20"/>
                <w:szCs w:val="20"/>
                <w:lang w:eastAsia="ru-RU"/>
              </w:rPr>
            </w:pP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D124A78" w14:textId="41DC93AA" w:rsidR="00C91BA7" w:rsidRPr="00D75378" w:rsidRDefault="008D3097" w:rsidP="00CE06F2">
            <w:pPr>
              <w:pStyle w:val="a3"/>
              <w:rPr>
                <w:rFonts w:ascii="Times New Roman" w:hAnsi="Times New Roman"/>
                <w:sz w:val="20"/>
                <w:szCs w:val="20"/>
              </w:rPr>
            </w:pPr>
            <w:r w:rsidRPr="009812FF">
              <w:rPr>
                <w:rFonts w:ascii="Times New Roman" w:hAnsi="Times New Roman"/>
                <w:sz w:val="20"/>
                <w:szCs w:val="20"/>
                <w:lang w:eastAsia="ru-RU"/>
              </w:rPr>
              <w:t>Расходные материалы и изнашиваемые узлы:</w:t>
            </w:r>
          </w:p>
        </w:tc>
      </w:tr>
      <w:tr w:rsidR="00AF6F73" w:rsidRPr="003C5F82" w14:paraId="39897E40" w14:textId="77777777" w:rsidTr="00C91BA7">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41DA14A" w14:textId="77777777" w:rsidR="00AF6F73" w:rsidRPr="003C5F82" w:rsidRDefault="00AF6F73" w:rsidP="00AF6F73">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FC15E70" w14:textId="77777777" w:rsidR="00AF6F73" w:rsidRPr="003C5F82" w:rsidRDefault="00AF6F73" w:rsidP="00AF6F73">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850BE42" w14:textId="09302B23" w:rsidR="00AF6F73" w:rsidRDefault="00AF6F73" w:rsidP="00AF6F73">
            <w:pPr>
              <w:pStyle w:val="a3"/>
              <w:rPr>
                <w:rFonts w:ascii="Times New Roman" w:hAnsi="Times New Roman"/>
                <w:sz w:val="20"/>
                <w:szCs w:val="20"/>
              </w:rPr>
            </w:pPr>
            <w:r>
              <w:rPr>
                <w:rFonts w:ascii="Times New Roman" w:hAnsi="Times New Roman"/>
                <w:sz w:val="20"/>
                <w:szCs w:val="20"/>
              </w:rPr>
              <w:t>1</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C9FE66F" w14:textId="0B5B2A99" w:rsidR="00AF6F73" w:rsidRPr="00AF6F73" w:rsidRDefault="00AF6F73" w:rsidP="00AF6F73">
            <w:pPr>
              <w:pStyle w:val="a3"/>
              <w:rPr>
                <w:rFonts w:ascii="Times New Roman" w:hAnsi="Times New Roman"/>
                <w:sz w:val="20"/>
                <w:szCs w:val="20"/>
              </w:rPr>
            </w:pPr>
            <w:r w:rsidRPr="00AF6F73">
              <w:rPr>
                <w:rFonts w:ascii="Times New Roman" w:hAnsi="Times New Roman"/>
                <w:sz w:val="20"/>
                <w:szCs w:val="20"/>
                <w:shd w:val="clear" w:color="auto" w:fill="FFFFFF"/>
              </w:rPr>
              <w:t>Электроды (взрослые) одноразовые</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D57FEED" w14:textId="437DE47B" w:rsidR="00AF6F73" w:rsidRPr="00AF6F73" w:rsidRDefault="00AF6F73" w:rsidP="00AF6F73">
            <w:pPr>
              <w:pStyle w:val="a3"/>
              <w:rPr>
                <w:rFonts w:ascii="Times New Roman" w:hAnsi="Times New Roman"/>
                <w:noProof/>
                <w:sz w:val="20"/>
                <w:szCs w:val="20"/>
              </w:rPr>
            </w:pPr>
            <w:r w:rsidRPr="00AF6F73">
              <w:rPr>
                <w:rFonts w:ascii="Times New Roman" w:hAnsi="Times New Roman"/>
                <w:sz w:val="20"/>
                <w:szCs w:val="20"/>
                <w:shd w:val="clear" w:color="auto" w:fill="FFFFFF"/>
              </w:rPr>
              <w:t>В 1 упаковке 25 шт. Электроды ЭКГ одноразовые. Диаметр 55 мм.</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3DB9255" w14:textId="2AA1BEA9" w:rsidR="00AF6F73" w:rsidRPr="00AF6F73" w:rsidRDefault="00AF6F73" w:rsidP="00AF6F73">
            <w:pPr>
              <w:pStyle w:val="a3"/>
              <w:rPr>
                <w:rFonts w:ascii="Times New Roman" w:hAnsi="Times New Roman"/>
                <w:sz w:val="20"/>
                <w:szCs w:val="20"/>
              </w:rPr>
            </w:pPr>
            <w:r w:rsidRPr="00AF6F73">
              <w:rPr>
                <w:rFonts w:ascii="Times New Roman" w:hAnsi="Times New Roman"/>
                <w:sz w:val="20"/>
                <w:szCs w:val="20"/>
                <w:lang w:val="en-US"/>
              </w:rPr>
              <w:t>1</w:t>
            </w:r>
            <w:r w:rsidRPr="00AF6F73">
              <w:rPr>
                <w:rFonts w:ascii="Times New Roman" w:hAnsi="Times New Roman"/>
                <w:sz w:val="20"/>
                <w:szCs w:val="20"/>
              </w:rPr>
              <w:t xml:space="preserve"> уп</w:t>
            </w:r>
            <w:r>
              <w:rPr>
                <w:rFonts w:ascii="Times New Roman" w:hAnsi="Times New Roman"/>
                <w:sz w:val="20"/>
                <w:szCs w:val="20"/>
              </w:rPr>
              <w:t>аковка</w:t>
            </w:r>
          </w:p>
        </w:tc>
      </w:tr>
      <w:tr w:rsidR="00AF6F73" w:rsidRPr="003C5F82" w14:paraId="7EA86BDE"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ABD4001" w14:textId="77777777" w:rsidR="00AF6F73" w:rsidRPr="003C5F82" w:rsidRDefault="00AF6F73" w:rsidP="00AF6F73">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94D4FA2" w14:textId="77777777" w:rsidR="00AF6F73" w:rsidRPr="003C5F82" w:rsidRDefault="00AF6F73" w:rsidP="00AF6F73">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5F501EC" w14:textId="17F392EB" w:rsidR="00AF6F73" w:rsidRDefault="00AF6F73" w:rsidP="00AF6F73">
            <w:pPr>
              <w:pStyle w:val="a3"/>
              <w:rPr>
                <w:rFonts w:ascii="Times New Roman" w:hAnsi="Times New Roman"/>
                <w:sz w:val="20"/>
                <w:szCs w:val="20"/>
              </w:rPr>
            </w:pPr>
            <w:r>
              <w:rPr>
                <w:rFonts w:ascii="Times New Roman" w:hAnsi="Times New Roman"/>
                <w:sz w:val="20"/>
                <w:szCs w:val="20"/>
              </w:rPr>
              <w:t>2</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3578F2E" w14:textId="26B8C293" w:rsidR="00AF6F73" w:rsidRPr="00AF6F73" w:rsidRDefault="00AF6F73" w:rsidP="00AF6F73">
            <w:pPr>
              <w:pStyle w:val="a3"/>
              <w:rPr>
                <w:rFonts w:ascii="Times New Roman" w:hAnsi="Times New Roman"/>
                <w:sz w:val="20"/>
                <w:szCs w:val="20"/>
              </w:rPr>
            </w:pPr>
            <w:r w:rsidRPr="00AF6F73">
              <w:rPr>
                <w:rFonts w:ascii="Times New Roman" w:hAnsi="Times New Roman"/>
                <w:sz w:val="20"/>
                <w:szCs w:val="20"/>
                <w:shd w:val="clear" w:color="auto" w:fill="FFFFFF"/>
              </w:rPr>
              <w:t>Бумага для термопринтера 50 мм * 20 м</w:t>
            </w:r>
            <w:r w:rsidRPr="00AF6F73">
              <w:rPr>
                <w:rFonts w:ascii="Times New Roman" w:hAnsi="Times New Roman"/>
                <w:sz w:val="20"/>
                <w:szCs w:val="20"/>
                <w:shd w:val="clear" w:color="auto" w:fill="FFFFFF"/>
              </w:rPr>
              <w:tab/>
            </w:r>
            <w:r w:rsidRPr="00AF6F73">
              <w:rPr>
                <w:rFonts w:ascii="Times New Roman" w:hAnsi="Times New Roman"/>
                <w:sz w:val="20"/>
                <w:szCs w:val="20"/>
                <w:shd w:val="clear" w:color="auto" w:fill="FFFFFF"/>
              </w:rPr>
              <w:tab/>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11CA664" w14:textId="190D56C0" w:rsidR="00AF6F73" w:rsidRPr="00AF6F73" w:rsidRDefault="00AF6F73" w:rsidP="00AF6F73">
            <w:pPr>
              <w:pStyle w:val="a3"/>
              <w:rPr>
                <w:rFonts w:ascii="Times New Roman" w:hAnsi="Times New Roman"/>
                <w:noProof/>
                <w:sz w:val="20"/>
                <w:szCs w:val="20"/>
              </w:rPr>
            </w:pPr>
            <w:r w:rsidRPr="00AF6F73">
              <w:rPr>
                <w:rFonts w:ascii="Times New Roman" w:hAnsi="Times New Roman"/>
                <w:sz w:val="20"/>
                <w:szCs w:val="20"/>
                <w:shd w:val="clear" w:color="auto" w:fill="FFFFFF"/>
              </w:rPr>
              <w:t>Бумага для термопринтера. Сохранение информации в виде изображения при помощи нагрева. 10 шт. в упаковке.</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327F32B" w14:textId="1AEA5D78" w:rsidR="00AF6F73" w:rsidRPr="00AF6F73" w:rsidRDefault="00AF6F73" w:rsidP="00AF6F73">
            <w:pPr>
              <w:pStyle w:val="a3"/>
              <w:rPr>
                <w:rFonts w:ascii="Times New Roman" w:hAnsi="Times New Roman"/>
                <w:sz w:val="20"/>
                <w:szCs w:val="20"/>
              </w:rPr>
            </w:pPr>
            <w:r w:rsidRPr="00AF6F73">
              <w:rPr>
                <w:rFonts w:ascii="Times New Roman" w:hAnsi="Times New Roman"/>
                <w:sz w:val="20"/>
                <w:szCs w:val="20"/>
                <w:shd w:val="clear" w:color="auto" w:fill="FFFFFF"/>
              </w:rPr>
              <w:t>1 уп</w:t>
            </w:r>
            <w:r>
              <w:rPr>
                <w:rFonts w:ascii="Times New Roman" w:hAnsi="Times New Roman"/>
                <w:sz w:val="20"/>
                <w:szCs w:val="20"/>
                <w:shd w:val="clear" w:color="auto" w:fill="FFFFFF"/>
              </w:rPr>
              <w:t>аковка</w:t>
            </w:r>
          </w:p>
        </w:tc>
      </w:tr>
      <w:tr w:rsidR="00AF6F73" w:rsidRPr="003C5F82" w14:paraId="326C9F00" w14:textId="77777777" w:rsidTr="00CE06F2">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1E3F2D25" w14:textId="77777777" w:rsidR="00AF6F73" w:rsidRPr="003C5F82" w:rsidRDefault="00AF6F73" w:rsidP="00AF6F73">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8B3A3E7" w14:textId="77777777" w:rsidR="00AF6F73" w:rsidRPr="003C5F82" w:rsidRDefault="00AF6F73" w:rsidP="00AF6F73">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EA3CF5A" w14:textId="7657F37F" w:rsidR="00AF6F73" w:rsidRDefault="00AF6F73" w:rsidP="00AF6F73">
            <w:pPr>
              <w:pStyle w:val="a3"/>
              <w:rPr>
                <w:rFonts w:ascii="Times New Roman" w:hAnsi="Times New Roman"/>
                <w:sz w:val="20"/>
                <w:szCs w:val="20"/>
              </w:rPr>
            </w:pPr>
            <w:r>
              <w:rPr>
                <w:rFonts w:ascii="Times New Roman" w:hAnsi="Times New Roman"/>
                <w:sz w:val="20"/>
                <w:szCs w:val="20"/>
              </w:rPr>
              <w:t>3</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E6F251D" w14:textId="77777777" w:rsidR="00AF6F73" w:rsidRPr="00AF6F73" w:rsidRDefault="00AF6F73" w:rsidP="00AF6F73">
            <w:pPr>
              <w:pStyle w:val="a3"/>
              <w:rPr>
                <w:rFonts w:ascii="Times New Roman" w:hAnsi="Times New Roman"/>
                <w:sz w:val="20"/>
                <w:szCs w:val="20"/>
                <w:shd w:val="clear" w:color="auto" w:fill="FFFFFF"/>
              </w:rPr>
            </w:pPr>
            <w:r w:rsidRPr="00AF6F73">
              <w:rPr>
                <w:rFonts w:ascii="Times New Roman" w:hAnsi="Times New Roman"/>
                <w:sz w:val="20"/>
                <w:szCs w:val="20"/>
                <w:shd w:val="clear" w:color="auto" w:fill="FFFFFF"/>
              </w:rPr>
              <w:t>Линия инвазивного</w:t>
            </w:r>
          </w:p>
          <w:p w14:paraId="0D56820C" w14:textId="18EFA7A6" w:rsidR="00AF6F73" w:rsidRPr="00AF6F73" w:rsidRDefault="00AF6F73" w:rsidP="00AF6F73">
            <w:pPr>
              <w:pStyle w:val="a3"/>
              <w:rPr>
                <w:rFonts w:ascii="Times New Roman" w:hAnsi="Times New Roman"/>
                <w:sz w:val="20"/>
                <w:szCs w:val="20"/>
              </w:rPr>
            </w:pPr>
            <w:r w:rsidRPr="00AF6F73">
              <w:rPr>
                <w:rFonts w:ascii="Times New Roman" w:hAnsi="Times New Roman"/>
                <w:sz w:val="20"/>
                <w:szCs w:val="20"/>
                <w:shd w:val="clear" w:color="auto" w:fill="FFFFFF"/>
              </w:rPr>
              <w:t>давления</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CFF442D" w14:textId="77777777" w:rsidR="00AF6F73" w:rsidRPr="00AF6F73" w:rsidRDefault="00AF6F73" w:rsidP="00AF6F73">
            <w:pPr>
              <w:pStyle w:val="a3"/>
              <w:rPr>
                <w:rFonts w:ascii="Times New Roman" w:hAnsi="Times New Roman"/>
                <w:sz w:val="20"/>
                <w:szCs w:val="20"/>
                <w:shd w:val="clear" w:color="auto" w:fill="FFFFFF"/>
              </w:rPr>
            </w:pPr>
            <w:r w:rsidRPr="00AF6F73">
              <w:rPr>
                <w:rFonts w:ascii="Times New Roman" w:hAnsi="Times New Roman"/>
                <w:sz w:val="20"/>
                <w:szCs w:val="20"/>
                <w:shd w:val="clear" w:color="auto" w:fill="FFFFFF"/>
              </w:rPr>
              <w:t>Линия одноразовая инвазивного измерения артериального давления (BD)</w:t>
            </w:r>
          </w:p>
          <w:p w14:paraId="27E74705" w14:textId="77777777" w:rsidR="00AF6F73" w:rsidRPr="00AF6F73" w:rsidRDefault="00AF6F73" w:rsidP="00AF6F73">
            <w:pPr>
              <w:pStyle w:val="a3"/>
              <w:rPr>
                <w:rFonts w:ascii="Times New Roman" w:hAnsi="Times New Roman"/>
                <w:sz w:val="20"/>
                <w:szCs w:val="20"/>
                <w:shd w:val="clear" w:color="auto" w:fill="FFFFFF"/>
              </w:rPr>
            </w:pPr>
            <w:r w:rsidRPr="00AF6F73">
              <w:rPr>
                <w:rFonts w:ascii="Times New Roman" w:hAnsi="Times New Roman"/>
                <w:sz w:val="20"/>
                <w:szCs w:val="20"/>
                <w:shd w:val="clear" w:color="auto" w:fill="FFFFFF"/>
              </w:rPr>
              <w:t>Внутриартериальное измерение давления.</w:t>
            </w:r>
          </w:p>
          <w:p w14:paraId="4AC7AB60" w14:textId="6E9C4808" w:rsidR="00AF6F73" w:rsidRPr="00AF6F73" w:rsidRDefault="00AF6F73" w:rsidP="00AF6F73">
            <w:pPr>
              <w:pStyle w:val="a3"/>
              <w:rPr>
                <w:rFonts w:ascii="Times New Roman" w:hAnsi="Times New Roman"/>
                <w:noProof/>
                <w:sz w:val="20"/>
                <w:szCs w:val="20"/>
              </w:rPr>
            </w:pPr>
            <w:r w:rsidRPr="00AF6F73">
              <w:rPr>
                <w:rFonts w:ascii="Times New Roman" w:hAnsi="Times New Roman"/>
                <w:sz w:val="20"/>
                <w:szCs w:val="20"/>
                <w:shd w:val="clear" w:color="auto" w:fill="FFFFFF"/>
              </w:rPr>
              <w:lastRenderedPageBreak/>
              <w:t>Диаметр: 7 мм, длина кабеля: 2,0 м. Масса: 180 г.</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906515F" w14:textId="683D23FD" w:rsidR="00AF6F73" w:rsidRPr="00AF6F73" w:rsidRDefault="00AF6F73" w:rsidP="00AF6F73">
            <w:pPr>
              <w:pStyle w:val="a3"/>
              <w:rPr>
                <w:rFonts w:ascii="Times New Roman" w:hAnsi="Times New Roman"/>
                <w:sz w:val="20"/>
                <w:szCs w:val="20"/>
              </w:rPr>
            </w:pPr>
            <w:r w:rsidRPr="00AF6F73">
              <w:rPr>
                <w:rFonts w:ascii="Times New Roman" w:hAnsi="Times New Roman"/>
                <w:sz w:val="20"/>
                <w:szCs w:val="20"/>
                <w:lang w:val="en-US"/>
              </w:rPr>
              <w:lastRenderedPageBreak/>
              <w:t>2</w:t>
            </w:r>
            <w:r w:rsidRPr="00AF6F73">
              <w:rPr>
                <w:rFonts w:ascii="Times New Roman" w:hAnsi="Times New Roman"/>
                <w:sz w:val="20"/>
                <w:szCs w:val="20"/>
              </w:rPr>
              <w:t xml:space="preserve"> шт</w:t>
            </w:r>
            <w:r>
              <w:rPr>
                <w:rFonts w:ascii="Times New Roman" w:hAnsi="Times New Roman"/>
                <w:sz w:val="20"/>
                <w:szCs w:val="20"/>
              </w:rPr>
              <w:t>ука</w:t>
            </w:r>
          </w:p>
        </w:tc>
      </w:tr>
      <w:tr w:rsidR="00740281" w:rsidRPr="003C5F82" w14:paraId="5985F256" w14:textId="77777777" w:rsidTr="00CE06F2">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DCB05D5"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3</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0AB9DCA"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w:t>
            </w:r>
            <w:r>
              <w:rPr>
                <w:rFonts w:ascii="Times New Roman" w:hAnsi="Times New Roman"/>
                <w:sz w:val="20"/>
                <w:szCs w:val="20"/>
                <w:lang w:eastAsia="ru-RU"/>
              </w:rPr>
              <w:t xml:space="preserve"> </w:t>
            </w:r>
            <w:r w:rsidRPr="003C5F82">
              <w:rPr>
                <w:rFonts w:ascii="Times New Roman" w:hAnsi="Times New Roman"/>
                <w:sz w:val="20"/>
                <w:szCs w:val="20"/>
                <w:lang w:eastAsia="ru-RU"/>
              </w:rPr>
              <w:t>условиям эксплуатации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77735FB" w14:textId="77777777" w:rsidR="00AF6F73" w:rsidRPr="00AF6F73" w:rsidRDefault="00AF6F73" w:rsidP="00AF6F73">
            <w:pPr>
              <w:pStyle w:val="a3"/>
              <w:rPr>
                <w:rFonts w:ascii="Times New Roman" w:hAnsi="Times New Roman"/>
                <w:sz w:val="20"/>
                <w:szCs w:val="20"/>
              </w:rPr>
            </w:pPr>
            <w:r w:rsidRPr="00AF6F73">
              <w:rPr>
                <w:rFonts w:ascii="Times New Roman" w:hAnsi="Times New Roman"/>
                <w:sz w:val="20"/>
                <w:szCs w:val="20"/>
              </w:rPr>
              <w:t>Рабочая обстановка:</w:t>
            </w:r>
          </w:p>
          <w:p w14:paraId="635EBB8B" w14:textId="0C3BC03D" w:rsidR="00AF6F73" w:rsidRPr="00AF6F73" w:rsidRDefault="00AF6F73" w:rsidP="00AF6F73">
            <w:pPr>
              <w:pStyle w:val="a3"/>
              <w:rPr>
                <w:rFonts w:ascii="Times New Roman" w:hAnsi="Times New Roman"/>
                <w:sz w:val="20"/>
                <w:szCs w:val="20"/>
              </w:rPr>
            </w:pPr>
            <w:r w:rsidRPr="00AF6F73">
              <w:rPr>
                <w:rFonts w:ascii="Times New Roman" w:hAnsi="Times New Roman"/>
                <w:sz w:val="20"/>
                <w:szCs w:val="20"/>
              </w:rPr>
              <w:t>Температура:</w:t>
            </w:r>
            <w:r>
              <w:rPr>
                <w:rFonts w:ascii="Times New Roman" w:hAnsi="Times New Roman"/>
                <w:sz w:val="20"/>
                <w:szCs w:val="20"/>
              </w:rPr>
              <w:t xml:space="preserve"> </w:t>
            </w:r>
            <w:r w:rsidRPr="00AF6F73">
              <w:rPr>
                <w:rFonts w:ascii="Times New Roman" w:hAnsi="Times New Roman"/>
                <w:sz w:val="20"/>
                <w:szCs w:val="20"/>
              </w:rPr>
              <w:t xml:space="preserve">от 5 до 40°C, </w:t>
            </w:r>
          </w:p>
          <w:p w14:paraId="444DA9C6" w14:textId="29124998" w:rsidR="00AF6F73" w:rsidRPr="00AF6F73" w:rsidRDefault="00AF6F73" w:rsidP="00AF6F73">
            <w:pPr>
              <w:pStyle w:val="a3"/>
              <w:rPr>
                <w:rFonts w:ascii="Times New Roman" w:hAnsi="Times New Roman"/>
                <w:sz w:val="20"/>
                <w:szCs w:val="20"/>
              </w:rPr>
            </w:pPr>
            <w:r w:rsidRPr="00AF6F73">
              <w:rPr>
                <w:rFonts w:ascii="Times New Roman" w:hAnsi="Times New Roman"/>
                <w:sz w:val="20"/>
                <w:szCs w:val="20"/>
              </w:rPr>
              <w:t>Влажность:</w:t>
            </w:r>
            <w:r>
              <w:rPr>
                <w:rFonts w:ascii="Times New Roman" w:hAnsi="Times New Roman"/>
                <w:sz w:val="20"/>
                <w:szCs w:val="20"/>
              </w:rPr>
              <w:t xml:space="preserve"> </w:t>
            </w:r>
            <w:r w:rsidRPr="00AF6F73">
              <w:rPr>
                <w:rFonts w:ascii="Times New Roman" w:hAnsi="Times New Roman"/>
                <w:sz w:val="20"/>
                <w:szCs w:val="20"/>
              </w:rPr>
              <w:t xml:space="preserve">не более 80% относительной влажности, </w:t>
            </w:r>
          </w:p>
          <w:p w14:paraId="7276E871" w14:textId="74020354" w:rsidR="00AF6F73" w:rsidRPr="00AF6F73" w:rsidRDefault="00AF6F73" w:rsidP="00AF6F73">
            <w:pPr>
              <w:pStyle w:val="a3"/>
              <w:rPr>
                <w:rFonts w:ascii="Times New Roman" w:hAnsi="Times New Roman"/>
                <w:sz w:val="20"/>
                <w:szCs w:val="20"/>
              </w:rPr>
            </w:pPr>
            <w:r w:rsidRPr="00AF6F73">
              <w:rPr>
                <w:rFonts w:ascii="Times New Roman" w:hAnsi="Times New Roman"/>
                <w:sz w:val="20"/>
                <w:szCs w:val="20"/>
              </w:rPr>
              <w:t>Атмосферное давление:</w:t>
            </w:r>
            <w:r>
              <w:rPr>
                <w:rFonts w:ascii="Times New Roman" w:hAnsi="Times New Roman"/>
                <w:sz w:val="20"/>
                <w:szCs w:val="20"/>
              </w:rPr>
              <w:t xml:space="preserve"> </w:t>
            </w:r>
            <w:r w:rsidRPr="00AF6F73">
              <w:rPr>
                <w:rFonts w:ascii="Times New Roman" w:hAnsi="Times New Roman"/>
                <w:sz w:val="20"/>
                <w:szCs w:val="20"/>
              </w:rPr>
              <w:t>86 кПа-106 кПа.</w:t>
            </w:r>
          </w:p>
          <w:p w14:paraId="56C03D3F" w14:textId="77777777" w:rsidR="00AF6F73" w:rsidRPr="00AF6F73" w:rsidRDefault="00AF6F73" w:rsidP="00AF6F73">
            <w:pPr>
              <w:pStyle w:val="a3"/>
              <w:rPr>
                <w:rFonts w:ascii="Times New Roman" w:hAnsi="Times New Roman"/>
                <w:sz w:val="20"/>
                <w:szCs w:val="20"/>
              </w:rPr>
            </w:pPr>
            <w:r w:rsidRPr="00AF6F73">
              <w:rPr>
                <w:rFonts w:ascii="Times New Roman" w:hAnsi="Times New Roman"/>
                <w:sz w:val="20"/>
                <w:szCs w:val="20"/>
              </w:rPr>
              <w:t>Хранение:</w:t>
            </w:r>
          </w:p>
          <w:p w14:paraId="27FA8004" w14:textId="0EE4F932" w:rsidR="00AF6F73" w:rsidRPr="00AF6F73" w:rsidRDefault="00AF6F73" w:rsidP="00AF6F73">
            <w:pPr>
              <w:pStyle w:val="a3"/>
              <w:rPr>
                <w:rFonts w:ascii="Times New Roman" w:hAnsi="Times New Roman"/>
                <w:sz w:val="20"/>
                <w:szCs w:val="20"/>
              </w:rPr>
            </w:pPr>
            <w:r w:rsidRPr="00AF6F73">
              <w:rPr>
                <w:rFonts w:ascii="Times New Roman" w:hAnsi="Times New Roman"/>
                <w:sz w:val="20"/>
                <w:szCs w:val="20"/>
              </w:rPr>
              <w:t>Температура:</w:t>
            </w:r>
            <w:r>
              <w:rPr>
                <w:rFonts w:ascii="Times New Roman" w:hAnsi="Times New Roman"/>
                <w:sz w:val="20"/>
                <w:szCs w:val="20"/>
              </w:rPr>
              <w:t xml:space="preserve"> </w:t>
            </w:r>
            <w:r w:rsidRPr="00AF6F73">
              <w:rPr>
                <w:rFonts w:ascii="Times New Roman" w:hAnsi="Times New Roman"/>
                <w:sz w:val="20"/>
                <w:szCs w:val="20"/>
              </w:rPr>
              <w:t>от -20 до +55°C,</w:t>
            </w:r>
          </w:p>
          <w:p w14:paraId="500DE308" w14:textId="785770FA" w:rsidR="00AF6F73" w:rsidRPr="00AF6F73" w:rsidRDefault="00AF6F73" w:rsidP="00AF6F73">
            <w:pPr>
              <w:pStyle w:val="a3"/>
              <w:rPr>
                <w:rFonts w:ascii="Times New Roman" w:hAnsi="Times New Roman"/>
                <w:sz w:val="20"/>
                <w:szCs w:val="20"/>
              </w:rPr>
            </w:pPr>
            <w:r w:rsidRPr="00AF6F73">
              <w:rPr>
                <w:rFonts w:ascii="Times New Roman" w:hAnsi="Times New Roman"/>
                <w:sz w:val="20"/>
                <w:szCs w:val="20"/>
              </w:rPr>
              <w:t>Влажность:</w:t>
            </w:r>
            <w:r>
              <w:rPr>
                <w:rFonts w:ascii="Times New Roman" w:hAnsi="Times New Roman"/>
                <w:sz w:val="20"/>
                <w:szCs w:val="20"/>
              </w:rPr>
              <w:t xml:space="preserve"> </w:t>
            </w:r>
            <w:r w:rsidRPr="00AF6F73">
              <w:rPr>
                <w:rFonts w:ascii="Times New Roman" w:hAnsi="Times New Roman"/>
                <w:sz w:val="20"/>
                <w:szCs w:val="20"/>
              </w:rPr>
              <w:t xml:space="preserve">не более 80% относительной влажности, </w:t>
            </w:r>
          </w:p>
          <w:p w14:paraId="4904D5AC" w14:textId="11A3AE14" w:rsidR="00740281" w:rsidRPr="003C5F82" w:rsidRDefault="00AF6F73" w:rsidP="00AF6F73">
            <w:pPr>
              <w:pStyle w:val="a3"/>
              <w:rPr>
                <w:rFonts w:ascii="Times New Roman" w:hAnsi="Times New Roman"/>
                <w:sz w:val="20"/>
                <w:szCs w:val="20"/>
                <w:lang w:eastAsia="ru-RU"/>
              </w:rPr>
            </w:pPr>
            <w:r w:rsidRPr="00AF6F73">
              <w:rPr>
                <w:rFonts w:ascii="Times New Roman" w:hAnsi="Times New Roman"/>
                <w:sz w:val="20"/>
                <w:szCs w:val="20"/>
              </w:rPr>
              <w:t>Атмосферное давление:</w:t>
            </w:r>
            <w:r>
              <w:rPr>
                <w:rFonts w:ascii="Times New Roman" w:hAnsi="Times New Roman"/>
                <w:sz w:val="20"/>
                <w:szCs w:val="20"/>
              </w:rPr>
              <w:t xml:space="preserve"> </w:t>
            </w:r>
            <w:r w:rsidRPr="00AF6F73">
              <w:rPr>
                <w:rFonts w:ascii="Times New Roman" w:hAnsi="Times New Roman"/>
                <w:sz w:val="20"/>
                <w:szCs w:val="20"/>
              </w:rPr>
              <w:t>50 кПа-106 кПа, без агрессивных газов.</w:t>
            </w:r>
          </w:p>
        </w:tc>
      </w:tr>
      <w:tr w:rsidR="00740281" w:rsidRPr="003C5F82" w14:paraId="0F7B9DA8" w14:textId="77777777" w:rsidTr="00CE06F2">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2AEB8B2"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4</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3F023EA"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Условия осуществления поставки медицинской техники (в соответствии с ИНКОТЕРМС 2020)</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E9E71AC"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 xml:space="preserve">DDP </w:t>
            </w:r>
            <w:r>
              <w:rPr>
                <w:rFonts w:ascii="Times New Roman" w:hAnsi="Times New Roman"/>
                <w:sz w:val="20"/>
                <w:szCs w:val="20"/>
                <w:lang w:eastAsia="ru-RU"/>
              </w:rPr>
              <w:t>согласно условиям договора</w:t>
            </w:r>
          </w:p>
        </w:tc>
      </w:tr>
      <w:tr w:rsidR="00740281" w:rsidRPr="003C5F82" w14:paraId="03D911F6" w14:textId="77777777" w:rsidTr="00CE06F2">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45BF9E2"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5</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78E05A4"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Срок поставки медицинской техники и место дислокации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E7B3F0F" w14:textId="443056C2" w:rsidR="00740281" w:rsidRPr="000D231E" w:rsidRDefault="00AF6F73" w:rsidP="000619E7">
            <w:pPr>
              <w:pStyle w:val="a3"/>
              <w:rPr>
                <w:rFonts w:ascii="Times New Roman" w:hAnsi="Times New Roman"/>
                <w:sz w:val="20"/>
                <w:szCs w:val="20"/>
                <w:highlight w:val="yellow"/>
                <w:lang w:eastAsia="ru-RU"/>
              </w:rPr>
            </w:pPr>
            <w:r w:rsidRPr="00390B20">
              <w:rPr>
                <w:rFonts w:ascii="Times New Roman" w:hAnsi="Times New Roman"/>
                <w:sz w:val="20"/>
                <w:szCs w:val="20"/>
                <w:lang w:eastAsia="ru-RU"/>
              </w:rPr>
              <w:t>6</w:t>
            </w:r>
            <w:r w:rsidR="00740281" w:rsidRPr="00390B20">
              <w:rPr>
                <w:rFonts w:ascii="Times New Roman" w:hAnsi="Times New Roman"/>
                <w:sz w:val="20"/>
                <w:szCs w:val="20"/>
                <w:lang w:eastAsia="ru-RU"/>
              </w:rPr>
              <w:t>0 календарных дней с момента подписания договора</w:t>
            </w:r>
            <w:r w:rsidR="00740281" w:rsidRPr="000D231E">
              <w:rPr>
                <w:rFonts w:ascii="Times New Roman" w:hAnsi="Times New Roman"/>
                <w:sz w:val="20"/>
                <w:szCs w:val="20"/>
                <w:highlight w:val="yellow"/>
                <w:lang w:eastAsia="ru-RU"/>
              </w:rPr>
              <w:t xml:space="preserve"> </w:t>
            </w:r>
          </w:p>
          <w:p w14:paraId="292ECF72" w14:textId="77777777" w:rsidR="00740281" w:rsidRPr="003C5F82" w:rsidRDefault="00740281" w:rsidP="000619E7">
            <w:pPr>
              <w:pStyle w:val="a3"/>
              <w:rPr>
                <w:rFonts w:ascii="Times New Roman" w:hAnsi="Times New Roman"/>
                <w:sz w:val="20"/>
                <w:szCs w:val="20"/>
                <w:lang w:eastAsia="ru-RU"/>
              </w:rPr>
            </w:pPr>
            <w:r w:rsidRPr="00B61336">
              <w:rPr>
                <w:rFonts w:ascii="Times New Roman" w:hAnsi="Times New Roman"/>
                <w:sz w:val="20"/>
                <w:szCs w:val="20"/>
                <w:lang w:eastAsia="ru-RU"/>
              </w:rPr>
              <w:t>Адрес: 150500, Северо</w:t>
            </w:r>
            <w:r>
              <w:rPr>
                <w:rFonts w:ascii="Times New Roman" w:hAnsi="Times New Roman"/>
                <w:sz w:val="20"/>
                <w:szCs w:val="20"/>
                <w:lang w:eastAsia="ru-RU"/>
              </w:rPr>
              <w:t xml:space="preserve">-Казахстанская область, </w:t>
            </w:r>
            <w:proofErr w:type="spellStart"/>
            <w:r>
              <w:rPr>
                <w:rFonts w:ascii="Times New Roman" w:hAnsi="Times New Roman"/>
                <w:sz w:val="20"/>
                <w:szCs w:val="20"/>
                <w:lang w:eastAsia="ru-RU"/>
              </w:rPr>
              <w:t>Есильский</w:t>
            </w:r>
            <w:proofErr w:type="spellEnd"/>
            <w:r>
              <w:rPr>
                <w:rFonts w:ascii="Times New Roman" w:hAnsi="Times New Roman"/>
                <w:sz w:val="20"/>
                <w:szCs w:val="20"/>
                <w:lang w:eastAsia="ru-RU"/>
              </w:rPr>
              <w:t xml:space="preserve"> район, с. </w:t>
            </w:r>
            <w:proofErr w:type="spellStart"/>
            <w:r>
              <w:rPr>
                <w:rFonts w:ascii="Times New Roman" w:hAnsi="Times New Roman"/>
                <w:sz w:val="20"/>
                <w:szCs w:val="20"/>
                <w:lang w:eastAsia="ru-RU"/>
              </w:rPr>
              <w:t>Явленка</w:t>
            </w:r>
            <w:proofErr w:type="spellEnd"/>
            <w:r>
              <w:rPr>
                <w:rFonts w:ascii="Times New Roman" w:hAnsi="Times New Roman"/>
                <w:sz w:val="20"/>
                <w:szCs w:val="20"/>
                <w:lang w:eastAsia="ru-RU"/>
              </w:rPr>
              <w:t>, ул. Н. Сыздыкова, 34</w:t>
            </w:r>
          </w:p>
        </w:tc>
      </w:tr>
      <w:tr w:rsidR="00740281" w:rsidRPr="003C5F82" w14:paraId="4F9DC64B" w14:textId="77777777" w:rsidTr="00CE06F2">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992B56A"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6</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C4677B0"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66A8ABB" w14:textId="77777777" w:rsidR="00740281" w:rsidRPr="003C5F82" w:rsidRDefault="00740281" w:rsidP="000619E7">
            <w:pPr>
              <w:pStyle w:val="a3"/>
              <w:rPr>
                <w:rFonts w:ascii="Times New Roman" w:hAnsi="Times New Roman"/>
                <w:sz w:val="20"/>
                <w:szCs w:val="20"/>
              </w:rPr>
            </w:pPr>
            <w:r w:rsidRPr="003C5F82">
              <w:rPr>
                <w:rFonts w:ascii="Times New Roman" w:hAnsi="Times New Roman"/>
                <w:sz w:val="20"/>
                <w:szCs w:val="20"/>
              </w:rPr>
              <w:t>Гарантийное сервисное обслуживание медицинской техники не менее 37 месяцев.</w:t>
            </w:r>
          </w:p>
          <w:p w14:paraId="00590214" w14:textId="77777777" w:rsidR="00740281" w:rsidRPr="003C5F82" w:rsidRDefault="00740281" w:rsidP="000619E7">
            <w:pPr>
              <w:pStyle w:val="a3"/>
              <w:rPr>
                <w:rFonts w:ascii="Times New Roman" w:hAnsi="Times New Roman"/>
                <w:sz w:val="20"/>
                <w:szCs w:val="20"/>
              </w:rPr>
            </w:pPr>
            <w:r w:rsidRPr="003C5F82">
              <w:rPr>
                <w:rFonts w:ascii="Times New Roman" w:hAnsi="Times New Roman"/>
                <w:sz w:val="20"/>
                <w:szCs w:val="20"/>
              </w:rPr>
              <w:t>Плановое техническое обслуживание должно проводиться не реже чем 1 раз в квартал.</w:t>
            </w:r>
          </w:p>
          <w:p w14:paraId="71B15A15" w14:textId="77777777" w:rsidR="00740281" w:rsidRPr="003C5F82" w:rsidRDefault="00740281" w:rsidP="000619E7">
            <w:pPr>
              <w:pStyle w:val="a3"/>
              <w:rPr>
                <w:rFonts w:ascii="Times New Roman" w:hAnsi="Times New Roman"/>
                <w:sz w:val="20"/>
                <w:szCs w:val="20"/>
              </w:rPr>
            </w:pPr>
            <w:r w:rsidRPr="003C5F82">
              <w:rPr>
                <w:rFonts w:ascii="Times New Roman" w:hAnsi="Times New Roman"/>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14:paraId="3BD9C6E6" w14:textId="77777777" w:rsidR="00740281" w:rsidRPr="003C5F82" w:rsidRDefault="00740281" w:rsidP="000619E7">
            <w:pPr>
              <w:pStyle w:val="a3"/>
              <w:rPr>
                <w:rFonts w:ascii="Times New Roman" w:hAnsi="Times New Roman"/>
                <w:sz w:val="20"/>
                <w:szCs w:val="20"/>
              </w:rPr>
            </w:pPr>
            <w:r w:rsidRPr="003C5F82">
              <w:rPr>
                <w:rFonts w:ascii="Times New Roman" w:hAnsi="Times New Roman"/>
                <w:sz w:val="20"/>
                <w:szCs w:val="20"/>
              </w:rPr>
              <w:t>- замену отработавших ресурс составных частей;</w:t>
            </w:r>
          </w:p>
          <w:p w14:paraId="2CB043BE" w14:textId="77777777" w:rsidR="00740281" w:rsidRPr="003C5F82" w:rsidRDefault="00740281" w:rsidP="000619E7">
            <w:pPr>
              <w:pStyle w:val="a3"/>
              <w:rPr>
                <w:rFonts w:ascii="Times New Roman" w:hAnsi="Times New Roman"/>
                <w:sz w:val="20"/>
                <w:szCs w:val="20"/>
              </w:rPr>
            </w:pPr>
            <w:r w:rsidRPr="003C5F82">
              <w:rPr>
                <w:rFonts w:ascii="Times New Roman" w:hAnsi="Times New Roman"/>
                <w:sz w:val="20"/>
                <w:szCs w:val="20"/>
              </w:rPr>
              <w:t>- замене или восстановлении отдельных частей медицинской техники;</w:t>
            </w:r>
          </w:p>
          <w:p w14:paraId="01238FDE" w14:textId="77777777" w:rsidR="00740281" w:rsidRPr="003C5F82" w:rsidRDefault="00740281" w:rsidP="000619E7">
            <w:pPr>
              <w:pStyle w:val="a3"/>
              <w:rPr>
                <w:rFonts w:ascii="Times New Roman" w:hAnsi="Times New Roman"/>
                <w:sz w:val="20"/>
                <w:szCs w:val="20"/>
              </w:rPr>
            </w:pPr>
            <w:r w:rsidRPr="003C5F82">
              <w:rPr>
                <w:rFonts w:ascii="Times New Roman" w:hAnsi="Times New Roman"/>
                <w:sz w:val="20"/>
                <w:szCs w:val="20"/>
              </w:rPr>
              <w:t>- настройку и регулировку медицинской техники; специфические для данной медицинской техники работы и т.п.;</w:t>
            </w:r>
          </w:p>
          <w:p w14:paraId="4C52E1D5" w14:textId="77777777" w:rsidR="00740281" w:rsidRPr="003C5F82" w:rsidRDefault="00740281" w:rsidP="000619E7">
            <w:pPr>
              <w:pStyle w:val="a3"/>
              <w:rPr>
                <w:rFonts w:ascii="Times New Roman" w:hAnsi="Times New Roman"/>
                <w:sz w:val="20"/>
                <w:szCs w:val="20"/>
              </w:rPr>
            </w:pPr>
            <w:r w:rsidRPr="003C5F82">
              <w:rPr>
                <w:rFonts w:ascii="Times New Roman" w:hAnsi="Times New Roman"/>
                <w:sz w:val="20"/>
                <w:szCs w:val="20"/>
              </w:rPr>
              <w:t>- чистку, смазку и при необходимости переборку основных механизмов и узлов;</w:t>
            </w:r>
          </w:p>
          <w:p w14:paraId="22AE8C56" w14:textId="77777777" w:rsidR="00740281" w:rsidRPr="003C5F82" w:rsidRDefault="00740281" w:rsidP="000619E7">
            <w:pPr>
              <w:pStyle w:val="a3"/>
              <w:rPr>
                <w:rFonts w:ascii="Times New Roman" w:hAnsi="Times New Roman"/>
                <w:sz w:val="20"/>
                <w:szCs w:val="20"/>
              </w:rPr>
            </w:pPr>
            <w:r w:rsidRPr="003C5F82">
              <w:rPr>
                <w:rFonts w:ascii="Times New Roman" w:hAnsi="Times New Roman"/>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3C5F82">
              <w:rPr>
                <w:rFonts w:ascii="Times New Roman" w:hAnsi="Times New Roman"/>
                <w:sz w:val="20"/>
                <w:szCs w:val="20"/>
              </w:rPr>
              <w:t>блочно</w:t>
            </w:r>
            <w:proofErr w:type="spellEnd"/>
            <w:r w:rsidRPr="003C5F82">
              <w:rPr>
                <w:rFonts w:ascii="Times New Roman" w:hAnsi="Times New Roman"/>
                <w:sz w:val="20"/>
                <w:szCs w:val="20"/>
              </w:rPr>
              <w:t>-узловой разборкой);</w:t>
            </w:r>
          </w:p>
          <w:p w14:paraId="1D4A8A06"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rPr>
              <w:t>- иные указанные в эксплуатационной документации операции, специфические для конкретного типа медицинской техники.</w:t>
            </w:r>
          </w:p>
        </w:tc>
      </w:tr>
      <w:tr w:rsidR="00740281" w:rsidRPr="005349EF" w14:paraId="4CD5711F" w14:textId="77777777" w:rsidTr="00CE06F2">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2CD1B56"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7</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19EA841" w14:textId="77777777" w:rsidR="00740281" w:rsidRPr="003C5F82" w:rsidRDefault="00740281" w:rsidP="000619E7">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 сопутствующим услугам</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EA9A2BF" w14:textId="77777777" w:rsidR="00740281" w:rsidRPr="005349EF" w:rsidRDefault="00740281" w:rsidP="000619E7">
            <w:pPr>
              <w:pStyle w:val="a3"/>
              <w:rPr>
                <w:rFonts w:ascii="Times New Roman" w:hAnsi="Times New Roman"/>
                <w:sz w:val="20"/>
                <w:szCs w:val="20"/>
                <w:lang w:eastAsia="ru-RU"/>
              </w:rPr>
            </w:pPr>
            <w:r w:rsidRPr="005349EF">
              <w:rPr>
                <w:rFonts w:ascii="Times New Roman" w:hAnsi="Times New Roman"/>
                <w:sz w:val="20"/>
                <w:szCs w:val="20"/>
                <w:lang w:val="kk-KZ" w:eastAsia="ru-RU"/>
              </w:rPr>
              <w:t>Каждый комплект товара снабжается комплектом</w:t>
            </w:r>
            <w:r w:rsidRPr="005349EF">
              <w:rPr>
                <w:rFonts w:ascii="Times New Roman" w:hAnsi="Times New Roman"/>
                <w:sz w:val="20"/>
                <w:szCs w:val="20"/>
                <w:lang w:eastAsia="ru-RU"/>
              </w:rPr>
              <w:t xml:space="preserve">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r w:rsidRPr="005349EF">
              <w:rPr>
                <w:rFonts w:ascii="Times New Roman" w:hAnsi="Times New Roman"/>
                <w:sz w:val="20"/>
                <w:szCs w:val="20"/>
                <w:lang w:eastAsia="ru-RU"/>
              </w:rPr>
              <w:b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5349EF">
              <w:rPr>
                <w:rFonts w:ascii="Times New Roman" w:hAnsi="Times New Roman"/>
                <w:sz w:val="20"/>
                <w:szCs w:val="20"/>
                <w:lang w:eastAsia="ru-RU"/>
              </w:rPr>
              <w:t>прединсталляционных</w:t>
            </w:r>
            <w:proofErr w:type="spellEnd"/>
            <w:r w:rsidRPr="005349EF">
              <w:rPr>
                <w:rFonts w:ascii="Times New Roman" w:hAnsi="Times New Roman"/>
                <w:sz w:val="20"/>
                <w:szCs w:val="20"/>
                <w:lang w:eastAsia="ru-RU"/>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5349EF">
              <w:rPr>
                <w:rFonts w:ascii="Times New Roman" w:hAnsi="Times New Roman"/>
                <w:sz w:val="20"/>
                <w:szCs w:val="20"/>
                <w:lang w:eastAsia="ru-RU"/>
              </w:rPr>
              <w:t>прединсталляционной</w:t>
            </w:r>
            <w:proofErr w:type="spellEnd"/>
            <w:r w:rsidRPr="005349EF">
              <w:rPr>
                <w:rFonts w:ascii="Times New Roman" w:hAnsi="Times New Roman"/>
                <w:sz w:val="20"/>
                <w:szCs w:val="20"/>
                <w:lang w:eastAsia="ru-RU"/>
              </w:rPr>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w:t>
            </w:r>
            <w:r w:rsidRPr="005349EF">
              <w:rPr>
                <w:rFonts w:ascii="Times New Roman" w:hAnsi="Times New Roman"/>
                <w:sz w:val="20"/>
                <w:szCs w:val="20"/>
                <w:lang w:eastAsia="ru-RU"/>
              </w:rPr>
              <w:lastRenderedPageBreak/>
              <w:t>(аппликационный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14:paraId="29C43AFE" w14:textId="77777777" w:rsidR="001B48ED" w:rsidRDefault="001B48ED" w:rsidP="007D1C02">
      <w:pPr>
        <w:pStyle w:val="a3"/>
        <w:rPr>
          <w:rFonts w:ascii="Times New Roman" w:eastAsia="Times New Roman" w:hAnsi="Times New Roman"/>
          <w:b/>
          <w:bCs/>
          <w:sz w:val="20"/>
          <w:szCs w:val="20"/>
        </w:rPr>
      </w:pPr>
    </w:p>
    <w:p w14:paraId="78CE519F" w14:textId="77777777" w:rsidR="001B48ED" w:rsidRDefault="001B48ED" w:rsidP="007D1C02">
      <w:pPr>
        <w:pStyle w:val="a3"/>
        <w:rPr>
          <w:rFonts w:ascii="Times New Roman" w:eastAsia="Times New Roman" w:hAnsi="Times New Roman"/>
          <w:b/>
          <w:bCs/>
          <w:sz w:val="20"/>
          <w:szCs w:val="20"/>
        </w:rPr>
      </w:pPr>
    </w:p>
    <w:p w14:paraId="08506542" w14:textId="77777777" w:rsidR="001B48ED" w:rsidRDefault="001B48ED" w:rsidP="007D1C02">
      <w:pPr>
        <w:pStyle w:val="a3"/>
        <w:rPr>
          <w:rFonts w:ascii="Times New Roman" w:eastAsia="Times New Roman" w:hAnsi="Times New Roman"/>
          <w:b/>
          <w:bCs/>
          <w:sz w:val="20"/>
          <w:szCs w:val="20"/>
        </w:rPr>
      </w:pPr>
    </w:p>
    <w:p w14:paraId="0B02A995" w14:textId="77777777" w:rsidR="001B48ED" w:rsidRDefault="001B48ED" w:rsidP="007D1C02">
      <w:pPr>
        <w:pStyle w:val="a3"/>
        <w:rPr>
          <w:rFonts w:ascii="Times New Roman" w:eastAsia="Times New Roman" w:hAnsi="Times New Roman"/>
          <w:b/>
          <w:bCs/>
          <w:sz w:val="20"/>
          <w:szCs w:val="20"/>
        </w:rPr>
      </w:pPr>
    </w:p>
    <w:p w14:paraId="5BDA7274" w14:textId="4B23D652" w:rsidR="001B48ED" w:rsidRDefault="001B48ED" w:rsidP="007D1C02">
      <w:pPr>
        <w:pStyle w:val="a3"/>
        <w:rPr>
          <w:rFonts w:ascii="Times New Roman" w:eastAsia="Times New Roman" w:hAnsi="Times New Roman"/>
          <w:b/>
          <w:bCs/>
          <w:sz w:val="20"/>
          <w:szCs w:val="20"/>
        </w:rPr>
      </w:pPr>
    </w:p>
    <w:p w14:paraId="38E1F1AA" w14:textId="4F00D37C" w:rsidR="005038C9" w:rsidRDefault="005038C9" w:rsidP="007D1C02">
      <w:pPr>
        <w:pStyle w:val="a3"/>
        <w:rPr>
          <w:rFonts w:ascii="Times New Roman" w:eastAsia="Times New Roman" w:hAnsi="Times New Roman"/>
          <w:b/>
          <w:bCs/>
          <w:sz w:val="20"/>
          <w:szCs w:val="20"/>
        </w:rPr>
      </w:pPr>
    </w:p>
    <w:p w14:paraId="6DBE15E2" w14:textId="305A7723" w:rsidR="005038C9" w:rsidRDefault="005038C9" w:rsidP="007D1C02">
      <w:pPr>
        <w:pStyle w:val="a3"/>
        <w:rPr>
          <w:rFonts w:ascii="Times New Roman" w:eastAsia="Times New Roman" w:hAnsi="Times New Roman"/>
          <w:b/>
          <w:bCs/>
          <w:sz w:val="20"/>
          <w:szCs w:val="20"/>
        </w:rPr>
      </w:pPr>
    </w:p>
    <w:p w14:paraId="19995342" w14:textId="2A1BC0C7" w:rsidR="005038C9" w:rsidRDefault="005038C9" w:rsidP="007D1C02">
      <w:pPr>
        <w:pStyle w:val="a3"/>
        <w:rPr>
          <w:rFonts w:ascii="Times New Roman" w:eastAsia="Times New Roman" w:hAnsi="Times New Roman"/>
          <w:b/>
          <w:bCs/>
          <w:sz w:val="20"/>
          <w:szCs w:val="20"/>
        </w:rPr>
      </w:pPr>
    </w:p>
    <w:p w14:paraId="05BF55CF" w14:textId="184B8C91" w:rsidR="005038C9" w:rsidRDefault="005038C9" w:rsidP="007D1C02">
      <w:pPr>
        <w:pStyle w:val="a3"/>
        <w:rPr>
          <w:rFonts w:ascii="Times New Roman" w:eastAsia="Times New Roman" w:hAnsi="Times New Roman"/>
          <w:b/>
          <w:bCs/>
          <w:sz w:val="20"/>
          <w:szCs w:val="20"/>
        </w:rPr>
      </w:pPr>
    </w:p>
    <w:p w14:paraId="255C4A27" w14:textId="60958BD7" w:rsidR="005038C9" w:rsidRDefault="005038C9" w:rsidP="007D1C02">
      <w:pPr>
        <w:pStyle w:val="a3"/>
        <w:rPr>
          <w:rFonts w:ascii="Times New Roman" w:eastAsia="Times New Roman" w:hAnsi="Times New Roman"/>
          <w:b/>
          <w:bCs/>
          <w:sz w:val="20"/>
          <w:szCs w:val="20"/>
        </w:rPr>
      </w:pPr>
    </w:p>
    <w:p w14:paraId="6422907E" w14:textId="1D0E265D" w:rsidR="005038C9" w:rsidRDefault="005038C9" w:rsidP="007D1C02">
      <w:pPr>
        <w:pStyle w:val="a3"/>
        <w:rPr>
          <w:rFonts w:ascii="Times New Roman" w:eastAsia="Times New Roman" w:hAnsi="Times New Roman"/>
          <w:b/>
          <w:bCs/>
          <w:sz w:val="20"/>
          <w:szCs w:val="20"/>
        </w:rPr>
      </w:pPr>
    </w:p>
    <w:p w14:paraId="42E2898A" w14:textId="07C33F1D" w:rsidR="005038C9" w:rsidRDefault="005038C9" w:rsidP="007D1C02">
      <w:pPr>
        <w:pStyle w:val="a3"/>
        <w:rPr>
          <w:rFonts w:ascii="Times New Roman" w:eastAsia="Times New Roman" w:hAnsi="Times New Roman"/>
          <w:b/>
          <w:bCs/>
          <w:sz w:val="20"/>
          <w:szCs w:val="20"/>
        </w:rPr>
      </w:pPr>
    </w:p>
    <w:p w14:paraId="6858F60D" w14:textId="37E44B9B" w:rsidR="005038C9" w:rsidRDefault="005038C9" w:rsidP="007D1C02">
      <w:pPr>
        <w:pStyle w:val="a3"/>
        <w:rPr>
          <w:rFonts w:ascii="Times New Roman" w:eastAsia="Times New Roman" w:hAnsi="Times New Roman"/>
          <w:b/>
          <w:bCs/>
          <w:sz w:val="20"/>
          <w:szCs w:val="20"/>
        </w:rPr>
      </w:pPr>
    </w:p>
    <w:p w14:paraId="4C354EF4" w14:textId="3422B1B8" w:rsidR="005038C9" w:rsidRDefault="005038C9" w:rsidP="007D1C02">
      <w:pPr>
        <w:pStyle w:val="a3"/>
        <w:rPr>
          <w:rFonts w:ascii="Times New Roman" w:eastAsia="Times New Roman" w:hAnsi="Times New Roman"/>
          <w:b/>
          <w:bCs/>
          <w:sz w:val="20"/>
          <w:szCs w:val="20"/>
        </w:rPr>
      </w:pPr>
    </w:p>
    <w:p w14:paraId="3208B9D5" w14:textId="13CDFFFE" w:rsidR="005038C9" w:rsidRDefault="005038C9" w:rsidP="007D1C02">
      <w:pPr>
        <w:pStyle w:val="a3"/>
        <w:rPr>
          <w:rFonts w:ascii="Times New Roman" w:eastAsia="Times New Roman" w:hAnsi="Times New Roman"/>
          <w:b/>
          <w:bCs/>
          <w:sz w:val="20"/>
          <w:szCs w:val="20"/>
        </w:rPr>
      </w:pPr>
    </w:p>
    <w:p w14:paraId="60E25E0E" w14:textId="673F346C" w:rsidR="005038C9" w:rsidRDefault="005038C9" w:rsidP="007D1C02">
      <w:pPr>
        <w:pStyle w:val="a3"/>
        <w:rPr>
          <w:rFonts w:ascii="Times New Roman" w:eastAsia="Times New Roman" w:hAnsi="Times New Roman"/>
          <w:b/>
          <w:bCs/>
          <w:sz w:val="20"/>
          <w:szCs w:val="20"/>
        </w:rPr>
      </w:pPr>
    </w:p>
    <w:p w14:paraId="7ECAFE4E" w14:textId="4C8AE5D4" w:rsidR="005038C9" w:rsidRDefault="005038C9" w:rsidP="007D1C02">
      <w:pPr>
        <w:pStyle w:val="a3"/>
        <w:rPr>
          <w:rFonts w:ascii="Times New Roman" w:eastAsia="Times New Roman" w:hAnsi="Times New Roman"/>
          <w:b/>
          <w:bCs/>
          <w:sz w:val="20"/>
          <w:szCs w:val="20"/>
        </w:rPr>
      </w:pPr>
    </w:p>
    <w:p w14:paraId="079FDAA6" w14:textId="1A93C39C" w:rsidR="005038C9" w:rsidRDefault="005038C9" w:rsidP="007D1C02">
      <w:pPr>
        <w:pStyle w:val="a3"/>
        <w:rPr>
          <w:rFonts w:ascii="Times New Roman" w:eastAsia="Times New Roman" w:hAnsi="Times New Roman"/>
          <w:b/>
          <w:bCs/>
          <w:sz w:val="20"/>
          <w:szCs w:val="20"/>
        </w:rPr>
      </w:pPr>
    </w:p>
    <w:p w14:paraId="31C3FF14" w14:textId="471D8013" w:rsidR="005038C9" w:rsidRDefault="005038C9" w:rsidP="007D1C02">
      <w:pPr>
        <w:pStyle w:val="a3"/>
        <w:rPr>
          <w:rFonts w:ascii="Times New Roman" w:eastAsia="Times New Roman" w:hAnsi="Times New Roman"/>
          <w:b/>
          <w:bCs/>
          <w:sz w:val="20"/>
          <w:szCs w:val="20"/>
        </w:rPr>
      </w:pPr>
    </w:p>
    <w:p w14:paraId="51C742A0" w14:textId="6453D947" w:rsidR="005038C9" w:rsidRDefault="005038C9" w:rsidP="007D1C02">
      <w:pPr>
        <w:pStyle w:val="a3"/>
        <w:rPr>
          <w:rFonts w:ascii="Times New Roman" w:eastAsia="Times New Roman" w:hAnsi="Times New Roman"/>
          <w:b/>
          <w:bCs/>
          <w:sz w:val="20"/>
          <w:szCs w:val="20"/>
        </w:rPr>
      </w:pPr>
    </w:p>
    <w:p w14:paraId="7FC35ADF" w14:textId="0482144D" w:rsidR="005038C9" w:rsidRDefault="005038C9" w:rsidP="007D1C02">
      <w:pPr>
        <w:pStyle w:val="a3"/>
        <w:rPr>
          <w:rFonts w:ascii="Times New Roman" w:eastAsia="Times New Roman" w:hAnsi="Times New Roman"/>
          <w:b/>
          <w:bCs/>
          <w:sz w:val="20"/>
          <w:szCs w:val="20"/>
        </w:rPr>
      </w:pPr>
    </w:p>
    <w:p w14:paraId="0D51880C" w14:textId="0BDCDF12" w:rsidR="005038C9" w:rsidRDefault="005038C9" w:rsidP="007D1C02">
      <w:pPr>
        <w:pStyle w:val="a3"/>
        <w:rPr>
          <w:rFonts w:ascii="Times New Roman" w:eastAsia="Times New Roman" w:hAnsi="Times New Roman"/>
          <w:b/>
          <w:bCs/>
          <w:sz w:val="20"/>
          <w:szCs w:val="20"/>
        </w:rPr>
      </w:pPr>
    </w:p>
    <w:p w14:paraId="33667D8C" w14:textId="7DEB2CB0" w:rsidR="005038C9" w:rsidRDefault="005038C9" w:rsidP="007D1C02">
      <w:pPr>
        <w:pStyle w:val="a3"/>
        <w:rPr>
          <w:rFonts w:ascii="Times New Roman" w:eastAsia="Times New Roman" w:hAnsi="Times New Roman"/>
          <w:b/>
          <w:bCs/>
          <w:sz w:val="20"/>
          <w:szCs w:val="20"/>
        </w:rPr>
      </w:pPr>
    </w:p>
    <w:p w14:paraId="421E4B0E" w14:textId="1F324050" w:rsidR="005038C9" w:rsidRDefault="005038C9" w:rsidP="007D1C02">
      <w:pPr>
        <w:pStyle w:val="a3"/>
        <w:rPr>
          <w:rFonts w:ascii="Times New Roman" w:eastAsia="Times New Roman" w:hAnsi="Times New Roman"/>
          <w:b/>
          <w:bCs/>
          <w:sz w:val="20"/>
          <w:szCs w:val="20"/>
        </w:rPr>
      </w:pPr>
    </w:p>
    <w:p w14:paraId="65DA09F0" w14:textId="78BC23F6" w:rsidR="005038C9" w:rsidRDefault="005038C9" w:rsidP="007D1C02">
      <w:pPr>
        <w:pStyle w:val="a3"/>
        <w:rPr>
          <w:rFonts w:ascii="Times New Roman" w:eastAsia="Times New Roman" w:hAnsi="Times New Roman"/>
          <w:b/>
          <w:bCs/>
          <w:sz w:val="20"/>
          <w:szCs w:val="20"/>
        </w:rPr>
      </w:pPr>
    </w:p>
    <w:p w14:paraId="64BC8429" w14:textId="2F26F309" w:rsidR="005038C9" w:rsidRDefault="005038C9" w:rsidP="007D1C02">
      <w:pPr>
        <w:pStyle w:val="a3"/>
        <w:rPr>
          <w:rFonts w:ascii="Times New Roman" w:eastAsia="Times New Roman" w:hAnsi="Times New Roman"/>
          <w:b/>
          <w:bCs/>
          <w:sz w:val="20"/>
          <w:szCs w:val="20"/>
        </w:rPr>
      </w:pPr>
    </w:p>
    <w:p w14:paraId="04466775" w14:textId="1BFB960C" w:rsidR="005038C9" w:rsidRDefault="005038C9" w:rsidP="007D1C02">
      <w:pPr>
        <w:pStyle w:val="a3"/>
        <w:rPr>
          <w:rFonts w:ascii="Times New Roman" w:eastAsia="Times New Roman" w:hAnsi="Times New Roman"/>
          <w:b/>
          <w:bCs/>
          <w:sz w:val="20"/>
          <w:szCs w:val="20"/>
        </w:rPr>
      </w:pPr>
    </w:p>
    <w:p w14:paraId="1DB81A16" w14:textId="3ACD7BA9" w:rsidR="005038C9" w:rsidRDefault="005038C9" w:rsidP="007D1C02">
      <w:pPr>
        <w:pStyle w:val="a3"/>
        <w:rPr>
          <w:rFonts w:ascii="Times New Roman" w:eastAsia="Times New Roman" w:hAnsi="Times New Roman"/>
          <w:b/>
          <w:bCs/>
          <w:sz w:val="20"/>
          <w:szCs w:val="20"/>
        </w:rPr>
      </w:pPr>
    </w:p>
    <w:p w14:paraId="780DC8AD" w14:textId="43D87D39" w:rsidR="005038C9" w:rsidRDefault="005038C9" w:rsidP="007D1C02">
      <w:pPr>
        <w:pStyle w:val="a3"/>
        <w:rPr>
          <w:rFonts w:ascii="Times New Roman" w:eastAsia="Times New Roman" w:hAnsi="Times New Roman"/>
          <w:b/>
          <w:bCs/>
          <w:sz w:val="20"/>
          <w:szCs w:val="20"/>
        </w:rPr>
      </w:pPr>
    </w:p>
    <w:p w14:paraId="6348CE98" w14:textId="7B2A83B8" w:rsidR="005038C9" w:rsidRDefault="005038C9" w:rsidP="007D1C02">
      <w:pPr>
        <w:pStyle w:val="a3"/>
        <w:rPr>
          <w:rFonts w:ascii="Times New Roman" w:eastAsia="Times New Roman" w:hAnsi="Times New Roman"/>
          <w:b/>
          <w:bCs/>
          <w:sz w:val="20"/>
          <w:szCs w:val="20"/>
        </w:rPr>
      </w:pPr>
    </w:p>
    <w:p w14:paraId="290C1644" w14:textId="4FBF023F" w:rsidR="005038C9" w:rsidRDefault="005038C9" w:rsidP="007D1C02">
      <w:pPr>
        <w:pStyle w:val="a3"/>
        <w:rPr>
          <w:rFonts w:ascii="Times New Roman" w:eastAsia="Times New Roman" w:hAnsi="Times New Roman"/>
          <w:b/>
          <w:bCs/>
          <w:sz w:val="20"/>
          <w:szCs w:val="20"/>
        </w:rPr>
      </w:pPr>
    </w:p>
    <w:p w14:paraId="6DC61907" w14:textId="63BB2231" w:rsidR="005038C9" w:rsidRDefault="005038C9" w:rsidP="007D1C02">
      <w:pPr>
        <w:pStyle w:val="a3"/>
        <w:rPr>
          <w:rFonts w:ascii="Times New Roman" w:eastAsia="Times New Roman" w:hAnsi="Times New Roman"/>
          <w:b/>
          <w:bCs/>
          <w:sz w:val="20"/>
          <w:szCs w:val="20"/>
        </w:rPr>
      </w:pPr>
    </w:p>
    <w:p w14:paraId="1D1BAD5C" w14:textId="6330CBD2" w:rsidR="005038C9" w:rsidRDefault="005038C9" w:rsidP="007D1C02">
      <w:pPr>
        <w:pStyle w:val="a3"/>
        <w:rPr>
          <w:rFonts w:ascii="Times New Roman" w:eastAsia="Times New Roman" w:hAnsi="Times New Roman"/>
          <w:b/>
          <w:bCs/>
          <w:sz w:val="20"/>
          <w:szCs w:val="20"/>
        </w:rPr>
      </w:pPr>
    </w:p>
    <w:p w14:paraId="620820C9" w14:textId="6CDEB5A1" w:rsidR="00727766" w:rsidRDefault="00727766" w:rsidP="007D1C02">
      <w:pPr>
        <w:pStyle w:val="a3"/>
        <w:rPr>
          <w:rFonts w:ascii="Times New Roman" w:eastAsia="Times New Roman" w:hAnsi="Times New Roman"/>
          <w:b/>
          <w:bCs/>
          <w:sz w:val="20"/>
          <w:szCs w:val="20"/>
        </w:rPr>
      </w:pPr>
    </w:p>
    <w:p w14:paraId="36EACFEF" w14:textId="6937D3C5" w:rsidR="00727766" w:rsidRDefault="00727766" w:rsidP="007D1C02">
      <w:pPr>
        <w:pStyle w:val="a3"/>
        <w:rPr>
          <w:rFonts w:ascii="Times New Roman" w:eastAsia="Times New Roman" w:hAnsi="Times New Roman"/>
          <w:b/>
          <w:bCs/>
          <w:sz w:val="20"/>
          <w:szCs w:val="20"/>
        </w:rPr>
      </w:pPr>
    </w:p>
    <w:p w14:paraId="1DC42581" w14:textId="08DF7FC9" w:rsidR="00727766" w:rsidRDefault="00727766" w:rsidP="007D1C02">
      <w:pPr>
        <w:pStyle w:val="a3"/>
        <w:rPr>
          <w:rFonts w:ascii="Times New Roman" w:eastAsia="Times New Roman" w:hAnsi="Times New Roman"/>
          <w:b/>
          <w:bCs/>
          <w:sz w:val="20"/>
          <w:szCs w:val="20"/>
        </w:rPr>
      </w:pPr>
    </w:p>
    <w:p w14:paraId="01360529" w14:textId="77777777" w:rsidR="00727766" w:rsidRDefault="00727766" w:rsidP="007D1C02">
      <w:pPr>
        <w:pStyle w:val="a3"/>
        <w:rPr>
          <w:rFonts w:ascii="Times New Roman" w:eastAsia="Times New Roman" w:hAnsi="Times New Roman"/>
          <w:b/>
          <w:bCs/>
          <w:sz w:val="20"/>
          <w:szCs w:val="20"/>
        </w:rPr>
      </w:pPr>
      <w:bookmarkStart w:id="0" w:name="_GoBack"/>
      <w:bookmarkEnd w:id="0"/>
    </w:p>
    <w:p w14:paraId="41AF6770" w14:textId="0120110D" w:rsidR="005038C9" w:rsidRDefault="005038C9" w:rsidP="007D1C02">
      <w:pPr>
        <w:pStyle w:val="a3"/>
        <w:rPr>
          <w:rFonts w:ascii="Times New Roman" w:eastAsia="Times New Roman" w:hAnsi="Times New Roman"/>
          <w:b/>
          <w:bCs/>
          <w:sz w:val="20"/>
          <w:szCs w:val="20"/>
        </w:rPr>
      </w:pPr>
    </w:p>
    <w:p w14:paraId="463ADFA3" w14:textId="5BA247BB" w:rsidR="005038C9" w:rsidRDefault="005038C9" w:rsidP="007D1C02">
      <w:pPr>
        <w:pStyle w:val="a3"/>
        <w:rPr>
          <w:rFonts w:ascii="Times New Roman" w:eastAsia="Times New Roman" w:hAnsi="Times New Roman"/>
          <w:b/>
          <w:bCs/>
          <w:sz w:val="20"/>
          <w:szCs w:val="20"/>
        </w:rPr>
      </w:pPr>
    </w:p>
    <w:p w14:paraId="7BA6BC3A" w14:textId="46900178" w:rsidR="005038C9" w:rsidRDefault="005038C9" w:rsidP="007D1C02">
      <w:pPr>
        <w:pStyle w:val="a3"/>
        <w:rPr>
          <w:rFonts w:ascii="Times New Roman" w:eastAsia="Times New Roman" w:hAnsi="Times New Roman"/>
          <w:b/>
          <w:bCs/>
          <w:sz w:val="20"/>
          <w:szCs w:val="20"/>
        </w:rPr>
      </w:pPr>
    </w:p>
    <w:p w14:paraId="1D9530F0" w14:textId="7F832094" w:rsidR="005038C9" w:rsidRDefault="005038C9" w:rsidP="007D1C02">
      <w:pPr>
        <w:pStyle w:val="a3"/>
        <w:rPr>
          <w:rFonts w:ascii="Times New Roman" w:eastAsia="Times New Roman" w:hAnsi="Times New Roman"/>
          <w:b/>
          <w:bCs/>
          <w:sz w:val="20"/>
          <w:szCs w:val="20"/>
        </w:rPr>
      </w:pPr>
    </w:p>
    <w:p w14:paraId="6485D336" w14:textId="7D04ABC9" w:rsidR="005038C9" w:rsidRDefault="005038C9" w:rsidP="007D1C02">
      <w:pPr>
        <w:pStyle w:val="a3"/>
        <w:rPr>
          <w:rFonts w:ascii="Times New Roman" w:eastAsia="Times New Roman" w:hAnsi="Times New Roman"/>
          <w:b/>
          <w:bCs/>
          <w:sz w:val="20"/>
          <w:szCs w:val="20"/>
        </w:rPr>
      </w:pPr>
    </w:p>
    <w:p w14:paraId="373F30CF" w14:textId="0E405988" w:rsidR="005038C9" w:rsidRDefault="005038C9" w:rsidP="007D1C02">
      <w:pPr>
        <w:pStyle w:val="a3"/>
        <w:rPr>
          <w:rFonts w:ascii="Times New Roman" w:eastAsia="Times New Roman" w:hAnsi="Times New Roman"/>
          <w:b/>
          <w:bCs/>
          <w:sz w:val="20"/>
          <w:szCs w:val="20"/>
        </w:rPr>
      </w:pPr>
    </w:p>
    <w:p w14:paraId="3B4C9D19" w14:textId="2B442195" w:rsidR="000B4184" w:rsidRPr="00724D73" w:rsidRDefault="005038C9" w:rsidP="000B4184">
      <w:pPr>
        <w:pStyle w:val="a3"/>
        <w:rPr>
          <w:rFonts w:ascii="Times New Roman" w:hAnsi="Times New Roman"/>
          <w:sz w:val="20"/>
          <w:szCs w:val="20"/>
          <w:lang w:val="kk-KZ"/>
        </w:rPr>
      </w:pPr>
      <w:r w:rsidRPr="003C5F82">
        <w:rPr>
          <w:rFonts w:ascii="Times New Roman" w:eastAsia="Times New Roman" w:hAnsi="Times New Roman"/>
          <w:b/>
          <w:bCs/>
          <w:sz w:val="20"/>
          <w:szCs w:val="20"/>
        </w:rPr>
        <w:lastRenderedPageBreak/>
        <w:t>Лот №</w:t>
      </w:r>
      <w:r w:rsidR="00984799">
        <w:rPr>
          <w:rFonts w:ascii="Times New Roman" w:eastAsia="Times New Roman" w:hAnsi="Times New Roman"/>
          <w:b/>
          <w:bCs/>
          <w:sz w:val="20"/>
          <w:szCs w:val="20"/>
        </w:rPr>
        <w:t>3</w:t>
      </w:r>
      <w:r w:rsidRPr="003C5F82">
        <w:rPr>
          <w:rFonts w:ascii="Times New Roman" w:eastAsia="Times New Roman" w:hAnsi="Times New Roman"/>
          <w:b/>
          <w:bCs/>
          <w:sz w:val="20"/>
          <w:szCs w:val="20"/>
        </w:rPr>
        <w:t xml:space="preserve"> </w:t>
      </w:r>
      <w:r>
        <w:rPr>
          <w:rFonts w:ascii="Times New Roman" w:eastAsia="Times New Roman" w:hAnsi="Times New Roman"/>
          <w:b/>
          <w:bCs/>
          <w:sz w:val="20"/>
          <w:szCs w:val="20"/>
        </w:rPr>
        <w:t>–</w:t>
      </w:r>
      <w:r w:rsidRPr="003C5F82">
        <w:rPr>
          <w:rFonts w:ascii="Times New Roman" w:eastAsia="Times New Roman" w:hAnsi="Times New Roman"/>
          <w:b/>
          <w:bCs/>
          <w:sz w:val="20"/>
          <w:szCs w:val="20"/>
        </w:rPr>
        <w:t xml:space="preserve"> </w:t>
      </w:r>
      <w:r w:rsidR="000B4184" w:rsidRPr="00EA5B05">
        <w:rPr>
          <w:rFonts w:ascii="Times New Roman" w:hAnsi="Times New Roman"/>
          <w:b/>
          <w:bCs/>
          <w:sz w:val="20"/>
          <w:szCs w:val="20"/>
          <w:lang w:val="kk-KZ"/>
        </w:rPr>
        <w:t>Инкубатор для интенсивной терапии новорожденных</w:t>
      </w:r>
    </w:p>
    <w:tbl>
      <w:tblPr>
        <w:tblW w:w="15452" w:type="dxa"/>
        <w:tblInd w:w="-289"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38"/>
        <w:gridCol w:w="2110"/>
        <w:gridCol w:w="420"/>
        <w:gridCol w:w="2201"/>
        <w:gridCol w:w="8935"/>
        <w:gridCol w:w="1248"/>
      </w:tblGrid>
      <w:tr w:rsidR="005038C9" w:rsidRPr="003C5F82" w14:paraId="128C8C44"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5BDCDE3" w14:textId="77777777" w:rsidR="005038C9" w:rsidRPr="003C5F82" w:rsidRDefault="005038C9" w:rsidP="00063791">
            <w:pPr>
              <w:pStyle w:val="a3"/>
              <w:jc w:val="center"/>
              <w:rPr>
                <w:rFonts w:ascii="Times New Roman" w:hAnsi="Times New Roman"/>
                <w:sz w:val="20"/>
                <w:szCs w:val="20"/>
                <w:lang w:eastAsia="ru-RU"/>
              </w:rPr>
            </w:pPr>
            <w:r w:rsidRPr="003C5F82">
              <w:rPr>
                <w:rFonts w:ascii="Times New Roman" w:hAnsi="Times New Roman"/>
                <w:sz w:val="20"/>
                <w:szCs w:val="20"/>
                <w:lang w:eastAsia="ru-RU"/>
              </w:rPr>
              <w:t>№ п/п</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D904611" w14:textId="77777777" w:rsidR="005038C9" w:rsidRPr="003C5F82" w:rsidRDefault="005038C9" w:rsidP="00063791">
            <w:pPr>
              <w:pStyle w:val="a3"/>
              <w:jc w:val="center"/>
              <w:rPr>
                <w:rFonts w:ascii="Times New Roman" w:hAnsi="Times New Roman"/>
                <w:sz w:val="20"/>
                <w:szCs w:val="20"/>
                <w:lang w:eastAsia="ru-RU"/>
              </w:rPr>
            </w:pPr>
            <w:r w:rsidRPr="003C5F82">
              <w:rPr>
                <w:rFonts w:ascii="Times New Roman" w:hAnsi="Times New Roman"/>
                <w:sz w:val="20"/>
                <w:szCs w:val="20"/>
                <w:lang w:eastAsia="ru-RU"/>
              </w:rPr>
              <w:t>Критерии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2DCFAC1" w14:textId="77777777" w:rsidR="005038C9" w:rsidRPr="003C5F82" w:rsidRDefault="005038C9" w:rsidP="00063791">
            <w:pPr>
              <w:pStyle w:val="a3"/>
              <w:jc w:val="center"/>
              <w:rPr>
                <w:rFonts w:ascii="Times New Roman" w:hAnsi="Times New Roman"/>
                <w:sz w:val="20"/>
                <w:szCs w:val="20"/>
                <w:lang w:eastAsia="ru-RU"/>
              </w:rPr>
            </w:pPr>
            <w:r w:rsidRPr="003C5F82">
              <w:rPr>
                <w:rFonts w:ascii="Times New Roman" w:hAnsi="Times New Roman"/>
                <w:sz w:val="20"/>
                <w:szCs w:val="20"/>
                <w:lang w:eastAsia="ru-RU"/>
              </w:rPr>
              <w:t>Описание</w:t>
            </w:r>
          </w:p>
        </w:tc>
      </w:tr>
      <w:tr w:rsidR="005038C9" w:rsidRPr="003C5F82" w14:paraId="24BC4B57"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4EDD17D"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1</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28A7883"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Наименование медицинской техники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2A28F32" w14:textId="77777777" w:rsidR="00724D73" w:rsidRPr="00724D73" w:rsidRDefault="00724D73" w:rsidP="00724D73">
            <w:pPr>
              <w:pStyle w:val="a3"/>
              <w:rPr>
                <w:rFonts w:ascii="Times New Roman" w:hAnsi="Times New Roman"/>
                <w:sz w:val="20"/>
                <w:szCs w:val="20"/>
                <w:lang w:val="kk-KZ"/>
              </w:rPr>
            </w:pPr>
            <w:r w:rsidRPr="00724D73">
              <w:rPr>
                <w:rFonts w:ascii="Times New Roman" w:hAnsi="Times New Roman"/>
                <w:sz w:val="20"/>
                <w:szCs w:val="20"/>
                <w:lang w:val="kk-KZ"/>
              </w:rPr>
              <w:t>Инкубатор для интенсивной терапии новорожденных</w:t>
            </w:r>
          </w:p>
          <w:p w14:paraId="353DF3BC" w14:textId="1995E287" w:rsidR="005038C9" w:rsidRPr="003C5F82" w:rsidRDefault="005038C9" w:rsidP="00063791">
            <w:pPr>
              <w:pStyle w:val="a3"/>
              <w:rPr>
                <w:rFonts w:ascii="Times New Roman" w:hAnsi="Times New Roman"/>
                <w:sz w:val="20"/>
                <w:szCs w:val="20"/>
                <w:lang w:eastAsia="ru-RU"/>
              </w:rPr>
            </w:pPr>
          </w:p>
        </w:tc>
      </w:tr>
      <w:tr w:rsidR="005038C9" w:rsidRPr="003C5F82" w14:paraId="1C381820" w14:textId="77777777" w:rsidTr="00063791">
        <w:tc>
          <w:tcPr>
            <w:tcW w:w="538"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6A30C7D"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2</w:t>
            </w:r>
          </w:p>
        </w:tc>
        <w:tc>
          <w:tcPr>
            <w:tcW w:w="2110"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82306FB"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 комплектации</w:t>
            </w: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2CF906C"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 п/п</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FE42C6B"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Наименование комплектующего</w:t>
            </w:r>
            <w:r>
              <w:rPr>
                <w:rFonts w:ascii="Times New Roman" w:hAnsi="Times New Roman"/>
                <w:sz w:val="20"/>
                <w:szCs w:val="20"/>
                <w:lang w:eastAsia="ru-RU"/>
              </w:rPr>
              <w:t xml:space="preserve"> </w:t>
            </w:r>
            <w:r w:rsidRPr="003C5F82">
              <w:rPr>
                <w:rFonts w:ascii="Times New Roman" w:hAnsi="Times New Roman"/>
                <w:sz w:val="20"/>
                <w:szCs w:val="20"/>
                <w:lang w:eastAsia="ru-RU"/>
              </w:rPr>
              <w:t>к медицинской технике</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F88CCA7"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Техническая характеристика комплектующего к медицинской технике</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E1FFCF5"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Требуемое количество (с указанием единицы измерения)</w:t>
            </w:r>
          </w:p>
        </w:tc>
      </w:tr>
      <w:tr w:rsidR="005038C9" w:rsidRPr="003C5F82" w14:paraId="6329C2CB"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2F02444A" w14:textId="77777777" w:rsidR="005038C9" w:rsidRPr="003C5F82" w:rsidRDefault="005038C9" w:rsidP="0006379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05029B5C" w14:textId="77777777" w:rsidR="005038C9" w:rsidRPr="003C5F82" w:rsidRDefault="005038C9" w:rsidP="00063791">
            <w:pPr>
              <w:pStyle w:val="a3"/>
              <w:rPr>
                <w:rFonts w:ascii="Times New Roman" w:hAnsi="Times New Roman"/>
                <w:sz w:val="20"/>
                <w:szCs w:val="20"/>
                <w:lang w:eastAsia="ru-RU"/>
              </w:rPr>
            </w:pP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00ECF0B"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Основные комплектующие</w:t>
            </w:r>
          </w:p>
        </w:tc>
      </w:tr>
      <w:tr w:rsidR="004952C1" w:rsidRPr="003C5F82" w14:paraId="46CEC238" w14:textId="77777777" w:rsidTr="004952C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5422D1DE" w14:textId="77777777" w:rsidR="004952C1" w:rsidRPr="003C5F82" w:rsidRDefault="004952C1" w:rsidP="004952C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56DA0F9C" w14:textId="77777777" w:rsidR="004952C1" w:rsidRPr="003C5F82" w:rsidRDefault="004952C1" w:rsidP="004952C1">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695A4F9" w14:textId="77777777"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lang w:eastAsia="ru-RU"/>
              </w:rPr>
              <w:t>1</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5E69B01" w14:textId="06DBCFA6"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rPr>
              <w:t xml:space="preserve">Основной блок инкубатора </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9B9CB21"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Инкубатор для интенсивной терапии новорожденных. </w:t>
            </w:r>
          </w:p>
          <w:p w14:paraId="27B270D4"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Технические характеристики и конструктивные особенности: </w:t>
            </w:r>
          </w:p>
          <w:p w14:paraId="039F4591"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Съемный купол – наличие.</w:t>
            </w:r>
          </w:p>
          <w:p w14:paraId="103C8945"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Откидные двойные дверцы– наличие.</w:t>
            </w:r>
          </w:p>
          <w:p w14:paraId="7D6ADB61"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Порты доступа – наличие.</w:t>
            </w:r>
          </w:p>
          <w:p w14:paraId="076F04BD"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Механизм двойного замка панелей и фиксаторы– наличие.</w:t>
            </w:r>
          </w:p>
          <w:p w14:paraId="49157ABC"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Сенсорный модуль– наличие.</w:t>
            </w:r>
          </w:p>
          <w:p w14:paraId="5812615A"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Увлажнитель– наличие.</w:t>
            </w:r>
          </w:p>
          <w:p w14:paraId="542D987B"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Камера увлажнителя– наличие.</w:t>
            </w:r>
          </w:p>
          <w:p w14:paraId="743F77E7"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Подставка для рентген кассеты– наличие.</w:t>
            </w:r>
          </w:p>
          <w:p w14:paraId="41E7D539"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Ложе с боковыми ограждениями– наличие.</w:t>
            </w:r>
          </w:p>
          <w:p w14:paraId="75EBD2BB"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 Механизм регулировки угла наклона платформы– наличие.</w:t>
            </w:r>
          </w:p>
          <w:p w14:paraId="730046C4"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TFT-ЖК дисплей с фиксатором и держателем– наличие.</w:t>
            </w:r>
          </w:p>
          <w:p w14:paraId="6CA7D0B3" w14:textId="77777777" w:rsidR="004952C1" w:rsidRPr="004952C1" w:rsidRDefault="004952C1" w:rsidP="004952C1">
            <w:pPr>
              <w:pStyle w:val="a3"/>
              <w:rPr>
                <w:rFonts w:ascii="Times New Roman" w:hAnsi="Times New Roman"/>
                <w:b/>
                <w:sz w:val="20"/>
                <w:szCs w:val="20"/>
              </w:rPr>
            </w:pPr>
            <w:r w:rsidRPr="004952C1">
              <w:rPr>
                <w:rFonts w:ascii="Times New Roman" w:hAnsi="Times New Roman"/>
                <w:sz w:val="20"/>
                <w:szCs w:val="20"/>
              </w:rPr>
              <w:t>Шнур электропитания– наличие.</w:t>
            </w:r>
          </w:p>
          <w:p w14:paraId="7CFE5AD6"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Основные функции инкубатора для интенсивной терапии:</w:t>
            </w:r>
          </w:p>
          <w:p w14:paraId="44EFAEAA"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Термотерапия путем регулирования греющей мощности инкубатора по температуре воздуха и температуре кожи пациента. </w:t>
            </w:r>
          </w:p>
          <w:p w14:paraId="3A0C9164"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Регулируемая влажность воздуха. </w:t>
            </w:r>
          </w:p>
          <w:p w14:paraId="0F3276CF"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Кислородная терапия путем регулируемого насыщения вдыхаемого воздуха кислородом.</w:t>
            </w:r>
          </w:p>
          <w:p w14:paraId="1E048FA2"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 </w:t>
            </w:r>
            <w:proofErr w:type="spellStart"/>
            <w:r w:rsidRPr="004952C1">
              <w:rPr>
                <w:rFonts w:ascii="Times New Roman" w:hAnsi="Times New Roman"/>
                <w:sz w:val="20"/>
                <w:szCs w:val="20"/>
              </w:rPr>
              <w:t>Пульсоксиметрия</w:t>
            </w:r>
            <w:proofErr w:type="spellEnd"/>
            <w:r w:rsidRPr="004952C1">
              <w:rPr>
                <w:rFonts w:ascii="Times New Roman" w:hAnsi="Times New Roman"/>
                <w:sz w:val="20"/>
                <w:szCs w:val="20"/>
              </w:rPr>
              <w:t xml:space="preserve">. </w:t>
            </w:r>
          </w:p>
          <w:p w14:paraId="300708AD"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Измерение веса ребенка. </w:t>
            </w:r>
          </w:p>
          <w:p w14:paraId="18E4B1FC" w14:textId="77777777" w:rsidR="004952C1" w:rsidRPr="004952C1" w:rsidRDefault="004952C1" w:rsidP="004952C1">
            <w:pPr>
              <w:pStyle w:val="a3"/>
              <w:rPr>
                <w:rFonts w:ascii="Times New Roman" w:hAnsi="Times New Roman"/>
                <w:sz w:val="20"/>
                <w:szCs w:val="20"/>
              </w:rPr>
            </w:pPr>
            <w:proofErr w:type="spellStart"/>
            <w:r w:rsidRPr="004952C1">
              <w:rPr>
                <w:rFonts w:ascii="Times New Roman" w:hAnsi="Times New Roman"/>
                <w:sz w:val="20"/>
                <w:szCs w:val="20"/>
              </w:rPr>
              <w:t>Мониторируемые</w:t>
            </w:r>
            <w:proofErr w:type="spellEnd"/>
            <w:r w:rsidRPr="004952C1">
              <w:rPr>
                <w:rFonts w:ascii="Times New Roman" w:hAnsi="Times New Roman"/>
                <w:sz w:val="20"/>
                <w:szCs w:val="20"/>
              </w:rPr>
              <w:t xml:space="preserve"> параметры: температура воздуха внутри инкубатора, температура кожи, периферическая температура кожи, относительная влажность воздуха внутри инкубатора, концентрация O2 внутри инкубатора, SpO2, ЧСС, вес тела, мощность обогревателя. Колпак инкубатора должен быть полностью разборный (возможность снять купол и четыре боковых стенки без использования специальных инструментов) и выполнен из прозрачного акрила и иметь двойные боковые стенки. Купол инкубатора должен быть специальной формы со скошенными углами для удобной визуализации за ребёнком из любого положения. </w:t>
            </w:r>
          </w:p>
          <w:p w14:paraId="188CE1EC"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Наличие системы циркуляции воздуха, обеспечивающей постоянное движение, обогрев и равномерное распределение теплого воздуха внутри инкубатора и создающей воздушную завесу при открывании портов доступа, что сводит к минимуму конвекционную потерю тепла у </w:t>
            </w:r>
            <w:r w:rsidRPr="004952C1">
              <w:rPr>
                <w:rFonts w:ascii="Times New Roman" w:hAnsi="Times New Roman"/>
                <w:sz w:val="20"/>
                <w:szCs w:val="20"/>
              </w:rPr>
              <w:lastRenderedPageBreak/>
              <w:t>новорожденного. При извлечении ребенка в инкубаторе автоматически должен сохраняться оптимальный температурный режим для его возвращения.</w:t>
            </w:r>
          </w:p>
          <w:p w14:paraId="6FC3D83F"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Инкубатор должен иметь две боковые панели с двойными стенками для обеспечения полного доступа с обеих сторон, для проведения манипуляции одновременно двумя операторами/врачами специалистами. Боковые панели доступа должны открываться на 180 градусов. Боковые панели доступа должны быть снабжены механизмом двойной блокировки замков для повышенной безопасности новорожденного.</w:t>
            </w:r>
          </w:p>
          <w:p w14:paraId="474BEDF6"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Инкубатор должен иметь не менее чем шесть портов доступа: (четыре стандартных с возможностью открытия персоналом локтевым касанием, два ирисовых с возможностью замены одного из них на специализированный порт подведения неонатальных контуров аппарата ИВЛ). Наличие фиксаторов портов доступа. Наличие эластичных манжет на порты доступа не менее 6 шт. Дополнительные силиконовые порты доступа для подведения трубок и шлангов: не менее 8. </w:t>
            </w:r>
          </w:p>
          <w:p w14:paraId="46F4C09F"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Наличие функции </w:t>
            </w:r>
            <w:proofErr w:type="spellStart"/>
            <w:r w:rsidRPr="004952C1">
              <w:rPr>
                <w:rFonts w:ascii="Times New Roman" w:hAnsi="Times New Roman"/>
                <w:sz w:val="20"/>
                <w:szCs w:val="20"/>
              </w:rPr>
              <w:t>тренделенбурга</w:t>
            </w:r>
            <w:proofErr w:type="spellEnd"/>
            <w:r w:rsidRPr="004952C1">
              <w:rPr>
                <w:rFonts w:ascii="Times New Roman" w:hAnsi="Times New Roman"/>
                <w:sz w:val="20"/>
                <w:szCs w:val="20"/>
              </w:rPr>
              <w:t>/</w:t>
            </w:r>
            <w:proofErr w:type="spellStart"/>
            <w:r w:rsidRPr="004952C1">
              <w:rPr>
                <w:rFonts w:ascii="Times New Roman" w:hAnsi="Times New Roman"/>
                <w:sz w:val="20"/>
                <w:szCs w:val="20"/>
              </w:rPr>
              <w:t>антитренделенбурга</w:t>
            </w:r>
            <w:proofErr w:type="spellEnd"/>
            <w:r w:rsidRPr="004952C1">
              <w:rPr>
                <w:rFonts w:ascii="Times New Roman" w:hAnsi="Times New Roman"/>
                <w:sz w:val="20"/>
                <w:szCs w:val="20"/>
              </w:rPr>
              <w:t xml:space="preserve"> платформы матраца. Регулировка угла наклона должна осуществляться при помощи механического регулятора не менее чем на 13 градусов.  Платформа матраца должна выдвигаться в обе стороны. Платформа матраца должна иметь четыре боковых ограждения, два из которых (головной и ножной) должны иметь специальные порты доступа для подведения трубок и шлангов. Наличие матраца с оптимальной плотностью покрытия для обеспечения комфорта пациента. </w:t>
            </w:r>
          </w:p>
          <w:p w14:paraId="368E6DD4"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Наличие поддона для рентген кассеты. Возможность проведения рентгеновского обследования, не извлекая новорожденного из инкубатора. Наличие возможности выдвижения поддона в обе стороны.</w:t>
            </w:r>
          </w:p>
          <w:p w14:paraId="11181E3B"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Инкубатор должен иметь сенсорный модуль, измеряющий влажность, уровень кислорода и температуру внутри инкубатора, полностью извлекаемый для дезинфекции, закрепляемый в головной части купола.</w:t>
            </w:r>
          </w:p>
          <w:p w14:paraId="654C8A75"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Инкубатор имеет внешний цветной TFT-ЖК </w:t>
            </w:r>
            <w:proofErr w:type="spellStart"/>
            <w:r w:rsidRPr="004952C1">
              <w:rPr>
                <w:rFonts w:ascii="Times New Roman" w:hAnsi="Times New Roman"/>
                <w:sz w:val="20"/>
                <w:szCs w:val="20"/>
              </w:rPr>
              <w:t>Touchscreen</w:t>
            </w:r>
            <w:proofErr w:type="spellEnd"/>
            <w:r w:rsidRPr="004952C1">
              <w:rPr>
                <w:rFonts w:ascii="Times New Roman" w:hAnsi="Times New Roman"/>
                <w:sz w:val="20"/>
                <w:szCs w:val="20"/>
              </w:rPr>
              <w:t xml:space="preserve"> дисплей не менее 7 дюймов, 800 х 480 точек, 256 цветов. Дисплей должен позволять докторам и медсестрам задавать нужные параметры и получать числовую и графическую информацию об изменениях в показателях жизненно важных функций младенца и условий среды в инкубаторе. Регулировка положения дисплея в правую и левую сторону, а также по высоте для выбора более удобного положения. </w:t>
            </w:r>
          </w:p>
          <w:p w14:paraId="4468A037"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Меню инкубатора должно быть русифицировано. </w:t>
            </w:r>
          </w:p>
          <w:p w14:paraId="7CD74587"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На дисплее должны отображаться:</w:t>
            </w:r>
          </w:p>
          <w:p w14:paraId="69934D4B"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Основной экран: заданная температура, температура воздуха внутри инкубатора, температура кожи №1, температура кожи №2, относительная влажность, концентрация кислорода.</w:t>
            </w:r>
          </w:p>
          <w:p w14:paraId="53091CD2"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Экран трендов: Температурный тренд (по левой оси: температура воздуха внутри инкубатора, температура кожи №1, температура кожи №2; по правой оси: процентная шкала (относительной влажности и концентрации кислорода).</w:t>
            </w:r>
          </w:p>
          <w:p w14:paraId="1FA397AE"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Тренд мощности обогревателя (отображает изменения выходной мощности нагревательного элемента инкубатора, а также обогревателя для новорожденных).</w:t>
            </w:r>
          </w:p>
          <w:p w14:paraId="61FEBD8F"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Наличие возможности установить временной интервал для графиков, отображаемых на экране трендов не менее чем на 1, 3, 6, 12 или 24 часа.</w:t>
            </w:r>
          </w:p>
          <w:p w14:paraId="04BAFE81"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Режимы управления температурой: Ручной контроль/Серво-контроль (автоматический). Диапазон установки температуры кожи при автоматическом управлении: не менее 34.0-37.5 градусов C (режим отключенной автоматики: 37.6-38.0 градусов C). Диапазон установки температуры воздуха в инкубаторе при ручном управлении: не менее 23.0-37.0 градусов C (режим отключенной автоматики: 37.1-39.0 градусов C). Диапазон отображения температуры кожи: не менее 30.0-42.0 градусов C, точность: не хуже ±0,3 градуса C. Диапазон отображения температуры воздуха в инкубаторе: не </w:t>
            </w:r>
            <w:r w:rsidRPr="004952C1">
              <w:rPr>
                <w:rFonts w:ascii="Times New Roman" w:hAnsi="Times New Roman"/>
                <w:sz w:val="20"/>
                <w:szCs w:val="20"/>
              </w:rPr>
              <w:lastRenderedPageBreak/>
              <w:t>менее 20.0-42.0 градусов C, точность: ±0,3 градуса C. Мощность нагревателя: 0-100% (не менее 10 уровней). Индикация уровней мощности нагрева. Время подогрева: не более 40 мин при окружающей температуре 25 градусов C.</w:t>
            </w:r>
          </w:p>
          <w:p w14:paraId="14C24F64"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Режим управления влажностью: Серво-контроль (автоматический). Камера влажности кассетного типа полностью извлекаемая, защищена от контаминации. Наличие двух датчиков влажности для определения аварийного уровня воды в камере влажности «Почти пустой» и «Пустой». Автоматическая активация функции увлажнения. Автоматический контроль уровня влажности внутри инкубатора. Диапазон установки: 40-95% RH (с шагом 1%). Диапазон отображения: не менее 15-99% RH. Точность: не хуже ±10%. Длительность увлажнения без добавления воды: не менее ≥8 часов. Максимальная влажность: не более ≥90% (при окружающей влажности 50% RH, окружающей температуре 25 градусов C, установке температуры воздуха в инкубаторе 37°C). </w:t>
            </w:r>
          </w:p>
          <w:p w14:paraId="7D6C6F77"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Тревоги: высокая температура, заданная температура, датчик температуры кожи, датчик влажности, низкий уровень воды, нет воды, отключение камеры увлажнения, заданная влажность, датчик кислорода, концентрация кислорода, уровень кислородного потока, датчик кислорода не откалиброван, вентилятор, сбой системы, отключение питания, тревога сенсорного модуля, тревога крышки фильтра. Уровень шума не более чем 45 </w:t>
            </w:r>
            <w:proofErr w:type="spellStart"/>
            <w:r w:rsidRPr="004952C1">
              <w:rPr>
                <w:rFonts w:ascii="Times New Roman" w:hAnsi="Times New Roman"/>
                <w:sz w:val="20"/>
                <w:szCs w:val="20"/>
              </w:rPr>
              <w:t>Дб</w:t>
            </w:r>
            <w:proofErr w:type="spellEnd"/>
            <w:r w:rsidRPr="004952C1">
              <w:rPr>
                <w:rFonts w:ascii="Times New Roman" w:hAnsi="Times New Roman"/>
                <w:sz w:val="20"/>
                <w:szCs w:val="20"/>
              </w:rPr>
              <w:t>. Инкубатор должен иметь электростатический фильтр для очистки воздуха. Загрязненность фильтра должна просматриваться через прозрачное окошечко. Замена фильтра должна осуществляться медицинским персоналом без использования дополнительных инструментов. Напоминание о замене фильтра должно появляться на дисплее раз в три месяца.</w:t>
            </w:r>
          </w:p>
          <w:p w14:paraId="43FD14A7"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Требования к питанию: основной блок: напряжение 220В-240В переменного тока, частота переменного тока 50-60 Гц, потребляемая мощность не более 600 ВА; </w:t>
            </w:r>
          </w:p>
          <w:p w14:paraId="5F0E1E36"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Режим работы: непрерывная работа. </w:t>
            </w:r>
          </w:p>
          <w:p w14:paraId="3BA9EBC3" w14:textId="7777777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Защита от проникновения воды IPX4. </w:t>
            </w:r>
          </w:p>
          <w:p w14:paraId="00C67222" w14:textId="77777777" w:rsidR="004952C1" w:rsidRPr="004952C1" w:rsidRDefault="004952C1" w:rsidP="004952C1">
            <w:pPr>
              <w:pStyle w:val="a3"/>
              <w:rPr>
                <w:rFonts w:ascii="Times New Roman" w:hAnsi="Times New Roman"/>
                <w:sz w:val="20"/>
                <w:szCs w:val="20"/>
              </w:rPr>
            </w:pPr>
            <w:proofErr w:type="spellStart"/>
            <w:r w:rsidRPr="004952C1">
              <w:rPr>
                <w:rFonts w:ascii="Times New Roman" w:hAnsi="Times New Roman"/>
                <w:sz w:val="20"/>
                <w:szCs w:val="20"/>
              </w:rPr>
              <w:t>Электроизоляция</w:t>
            </w:r>
            <w:proofErr w:type="spellEnd"/>
            <w:r w:rsidRPr="004952C1">
              <w:rPr>
                <w:rFonts w:ascii="Times New Roman" w:hAnsi="Times New Roman"/>
                <w:sz w:val="20"/>
                <w:szCs w:val="20"/>
              </w:rPr>
              <w:t xml:space="preserve"> класса I.</w:t>
            </w:r>
          </w:p>
          <w:p w14:paraId="778B2D90" w14:textId="5815311B"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rPr>
              <w:t>Габариты: основной блок (с подъёмной стойкой): не более 665 х 1015 х 1465-1665 мм (без дисплея). Высота матраца: 86-106 см. Внешний дисплей: 220 х 50 х 140 мм. Матрац: не менее 650 х 365 х 20 мм. Вес со стойкой: не более 86 кг.</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15FE486" w14:textId="485510AB"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rPr>
              <w:lastRenderedPageBreak/>
              <w:t>1 шт</w:t>
            </w:r>
            <w:r>
              <w:rPr>
                <w:rFonts w:ascii="Times New Roman" w:hAnsi="Times New Roman"/>
                <w:sz w:val="20"/>
                <w:szCs w:val="20"/>
              </w:rPr>
              <w:t>ука</w:t>
            </w:r>
          </w:p>
        </w:tc>
      </w:tr>
      <w:tr w:rsidR="004952C1" w:rsidRPr="003C5F82" w14:paraId="7A27A444" w14:textId="77777777" w:rsidTr="004952C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15AD30D2" w14:textId="77777777" w:rsidR="004952C1" w:rsidRPr="003C5F82" w:rsidRDefault="004952C1" w:rsidP="004952C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036B325" w14:textId="77777777" w:rsidR="004952C1" w:rsidRPr="003C5F82" w:rsidRDefault="004952C1" w:rsidP="004952C1">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D835787" w14:textId="44539C88"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lang w:eastAsia="ru-RU"/>
              </w:rPr>
              <w:t>2</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2C19BA6" w14:textId="511150AE"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rPr>
              <w:t>Подъемная стойка с раздельными педалями управления</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87D25B2" w14:textId="2050F82F"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rPr>
              <w:t xml:space="preserve">Основной блок инкубатора должен быть расположен на стойке с подъемным механизмом регулирования высоты. Стойка мобильная на 4 колесах, оснащенных блокирующими стопорами. Электрическая регулировка высоты осуществляется при помощи двойной педали (вверх/вниз). Высота должна регулироваться не менее чем на 20 см. Стойка инкубатора должна быть изготовлена из высокопрочной стали с нанесенным высококачественным покрытием, устойчивым к деформациям, износу и механическим повреждениям, что позволяет безопасно перемещать инкубатор внутри помещения, а также обеспечивает простоту и эффективность чистки и дезинфекции. Напряжение 220В-240В переменного тока, частота переменного тока 50 Гц, потребляемая мощность не более 120 ВА. Наличие специальных портов для фиксации ящиков для аксессуаров, инфузионной стойки, полки для монитора и держателя монитора. </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41BD0D7" w14:textId="22BF7A1B"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rPr>
              <w:t>1 шт</w:t>
            </w:r>
            <w:r>
              <w:rPr>
                <w:rFonts w:ascii="Times New Roman" w:hAnsi="Times New Roman"/>
                <w:sz w:val="20"/>
                <w:szCs w:val="20"/>
              </w:rPr>
              <w:t>ука</w:t>
            </w:r>
          </w:p>
        </w:tc>
      </w:tr>
      <w:tr w:rsidR="004952C1" w:rsidRPr="003C5F82" w14:paraId="175C2066" w14:textId="77777777" w:rsidTr="004952C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47C1786" w14:textId="77777777" w:rsidR="004952C1" w:rsidRPr="003C5F82" w:rsidRDefault="004952C1" w:rsidP="004952C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179F354A" w14:textId="77777777" w:rsidR="004952C1" w:rsidRPr="003C5F82" w:rsidRDefault="004952C1" w:rsidP="004952C1">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1CC27E8" w14:textId="56A8DF14"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lang w:eastAsia="ru-RU"/>
              </w:rPr>
              <w:t>3</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023C8D3" w14:textId="0E0FF231"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rPr>
              <w:t>Встраиваемые весы</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7DBFC74" w14:textId="14CAF7AD"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rPr>
              <w:t>Измерение веса ребенка. В памяти должны сохраняться не менее чем 10 последних взвешиваний с указанием даты и времени взвешивания. 7-дневный тренд массы ребенка. Автоматическое взвешивание новорожденного. Диапазон взвешивания: не менее 300-7000 г. Цена деления: не более 1 г. Точность, не более: ±5 г.</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D70B1A6" w14:textId="196233DC"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rPr>
              <w:t>1 шт</w:t>
            </w:r>
            <w:r>
              <w:rPr>
                <w:rFonts w:ascii="Times New Roman" w:hAnsi="Times New Roman"/>
                <w:sz w:val="20"/>
                <w:szCs w:val="20"/>
              </w:rPr>
              <w:t>ука</w:t>
            </w:r>
          </w:p>
        </w:tc>
      </w:tr>
      <w:tr w:rsidR="004952C1" w:rsidRPr="003C5F82" w14:paraId="5D39C8AC" w14:textId="77777777" w:rsidTr="004952C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0D0F529E" w14:textId="77777777" w:rsidR="004952C1" w:rsidRPr="003C5F82" w:rsidRDefault="004952C1" w:rsidP="004952C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1FE13C43" w14:textId="77777777" w:rsidR="004952C1" w:rsidRPr="003C5F82" w:rsidRDefault="004952C1" w:rsidP="004952C1">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ED1870C" w14:textId="2782DBA8"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lang w:eastAsia="ru-RU"/>
              </w:rPr>
              <w:t>4</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7368D61" w14:textId="2C0AC91F"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rPr>
              <w:t>Модуль SpO2 (</w:t>
            </w:r>
            <w:proofErr w:type="spellStart"/>
            <w:r w:rsidRPr="004952C1">
              <w:rPr>
                <w:rFonts w:ascii="Times New Roman" w:hAnsi="Times New Roman"/>
                <w:sz w:val="20"/>
                <w:szCs w:val="20"/>
              </w:rPr>
              <w:t>Nellcor</w:t>
            </w:r>
            <w:proofErr w:type="spellEnd"/>
            <w:r w:rsidRPr="004952C1">
              <w:rPr>
                <w:rFonts w:ascii="Times New Roman" w:hAnsi="Times New Roman"/>
                <w:sz w:val="20"/>
                <w:szCs w:val="20"/>
              </w:rPr>
              <w:t>)</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4D2847A" w14:textId="092D5BB7" w:rsidR="004952C1" w:rsidRPr="004952C1" w:rsidRDefault="004952C1" w:rsidP="004952C1">
            <w:pPr>
              <w:pStyle w:val="a3"/>
              <w:rPr>
                <w:rFonts w:ascii="Times New Roman" w:hAnsi="Times New Roman"/>
                <w:sz w:val="20"/>
                <w:szCs w:val="20"/>
              </w:rPr>
            </w:pPr>
            <w:r w:rsidRPr="004952C1">
              <w:rPr>
                <w:rFonts w:ascii="Times New Roman" w:hAnsi="Times New Roman"/>
                <w:sz w:val="20"/>
                <w:szCs w:val="20"/>
              </w:rPr>
              <w:t xml:space="preserve">Наличие встроенного </w:t>
            </w:r>
            <w:proofErr w:type="spellStart"/>
            <w:r w:rsidRPr="004952C1">
              <w:rPr>
                <w:rFonts w:ascii="Times New Roman" w:hAnsi="Times New Roman"/>
                <w:sz w:val="20"/>
                <w:szCs w:val="20"/>
              </w:rPr>
              <w:t>пульсоксиметра</w:t>
            </w:r>
            <w:proofErr w:type="spellEnd"/>
            <w:r w:rsidRPr="004952C1">
              <w:rPr>
                <w:rFonts w:ascii="Times New Roman" w:hAnsi="Times New Roman"/>
                <w:sz w:val="20"/>
                <w:szCs w:val="20"/>
              </w:rPr>
              <w:t xml:space="preserve"> с технологией </w:t>
            </w:r>
            <w:proofErr w:type="spellStart"/>
            <w:r w:rsidRPr="004952C1">
              <w:rPr>
                <w:rFonts w:ascii="Times New Roman" w:hAnsi="Times New Roman"/>
                <w:sz w:val="20"/>
                <w:szCs w:val="20"/>
              </w:rPr>
              <w:t>Nellcor</w:t>
            </w:r>
            <w:proofErr w:type="spellEnd"/>
            <w:r w:rsidRPr="004952C1">
              <w:rPr>
                <w:rFonts w:ascii="Times New Roman" w:hAnsi="Times New Roman"/>
                <w:sz w:val="20"/>
                <w:szCs w:val="20"/>
              </w:rPr>
              <w:t xml:space="preserve">. Диапазон отображения SpO2: не менее 1-100%. Точность (в диапазоне от 70-100%): не хуже ±3 единицы (во время покоя), ±3 единицы (во время активности), ±3 единицы (во время низкой перфузии). Период обновления: не более 1 секунды. Функция аварийных индикаторов: диапазон настроек: верхний предел: ОТКЛ. 50-99% (с шагом 1%), нижний предел: ОТКЛ. 45-95% (с шагом 1%). Диапазон отображения частоты пульса: не менее 25-240 </w:t>
            </w:r>
            <w:proofErr w:type="gramStart"/>
            <w:r w:rsidRPr="004952C1">
              <w:rPr>
                <w:rFonts w:ascii="Times New Roman" w:hAnsi="Times New Roman"/>
                <w:sz w:val="20"/>
                <w:szCs w:val="20"/>
              </w:rPr>
              <w:t>уд./</w:t>
            </w:r>
            <w:proofErr w:type="gramEnd"/>
            <w:r w:rsidRPr="004952C1">
              <w:rPr>
                <w:rFonts w:ascii="Times New Roman" w:hAnsi="Times New Roman"/>
                <w:sz w:val="20"/>
                <w:szCs w:val="20"/>
              </w:rPr>
              <w:t xml:space="preserve">мин. Точность (в диапазоне 24-240 уд./мин): ±3 единицы (во время покоя), ±5 единицы (во время активности), ±3 единицы (во время низкой перфузии. Период обновления: не менее 1 секунды. Функция аварийных индикаторов: диапазон настроек: верхний предел: ОТКЛ. 80-240 уд/мин (с шагом 5 уд/мин), нижний предел: ОТКЛ. 35-180 уд/мин (с шагом 5 уд/мин). Настройка чувствительности: APOD, Нормальная чувствительность, Макс. (высокая чувствительность). Экран </w:t>
            </w:r>
            <w:proofErr w:type="spellStart"/>
            <w:r w:rsidRPr="004952C1">
              <w:rPr>
                <w:rFonts w:ascii="Times New Roman" w:hAnsi="Times New Roman"/>
                <w:sz w:val="20"/>
                <w:szCs w:val="20"/>
              </w:rPr>
              <w:t>пульсоксиметра</w:t>
            </w:r>
            <w:proofErr w:type="spellEnd"/>
            <w:r w:rsidRPr="004952C1">
              <w:rPr>
                <w:rFonts w:ascii="Times New Roman" w:hAnsi="Times New Roman"/>
                <w:sz w:val="20"/>
                <w:szCs w:val="20"/>
              </w:rPr>
              <w:t>: % SpO2, частота пульса. Кроме этого</w:t>
            </w:r>
            <w:r w:rsidR="00705ED0">
              <w:rPr>
                <w:rFonts w:ascii="Times New Roman" w:hAnsi="Times New Roman"/>
                <w:sz w:val="20"/>
                <w:szCs w:val="20"/>
              </w:rPr>
              <w:t>,</w:t>
            </w:r>
            <w:r w:rsidRPr="004952C1">
              <w:rPr>
                <w:rFonts w:ascii="Times New Roman" w:hAnsi="Times New Roman"/>
                <w:sz w:val="20"/>
                <w:szCs w:val="20"/>
              </w:rPr>
              <w:t xml:space="preserve"> на экране должны быть видны показатели: заданная температура, температура воздуха внутри инкубатора, температура кожи №1, температура кожи №2, относительная влажность, концентрация кислорода.</w:t>
            </w:r>
          </w:p>
          <w:p w14:paraId="32DAC105" w14:textId="0B310A79"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rPr>
              <w:t xml:space="preserve">Тревоги: </w:t>
            </w:r>
            <w:r w:rsidRPr="004952C1">
              <w:rPr>
                <w:rFonts w:ascii="Times New Roman" w:hAnsi="Times New Roman"/>
                <w:iCs/>
                <w:sz w:val="20"/>
                <w:szCs w:val="20"/>
              </w:rPr>
              <w:t xml:space="preserve">верхний предел тревоги SpO2, нижний предел тревоги SpO2, верхний предел частоты пульса, нижний предел частоты пульса, не подключен датчик </w:t>
            </w:r>
            <w:proofErr w:type="spellStart"/>
            <w:r w:rsidRPr="004952C1">
              <w:rPr>
                <w:rFonts w:ascii="Times New Roman" w:hAnsi="Times New Roman"/>
                <w:iCs/>
                <w:sz w:val="20"/>
                <w:szCs w:val="20"/>
              </w:rPr>
              <w:t>пульсоксиметра</w:t>
            </w:r>
            <w:proofErr w:type="spellEnd"/>
            <w:r w:rsidRPr="004952C1">
              <w:rPr>
                <w:rFonts w:ascii="Times New Roman" w:hAnsi="Times New Roman"/>
                <w:iCs/>
                <w:sz w:val="20"/>
                <w:szCs w:val="20"/>
              </w:rPr>
              <w:t xml:space="preserve">, датчик SpO2 не прикреплен к пациенту, отсоединение датчика SpO2, затруднение с поиском пульса, неисправный датчик SpO2, неисправность кабеля SpO2, внутренние неполадки </w:t>
            </w:r>
            <w:proofErr w:type="spellStart"/>
            <w:r w:rsidRPr="004952C1">
              <w:rPr>
                <w:rFonts w:ascii="Times New Roman" w:hAnsi="Times New Roman"/>
                <w:iCs/>
                <w:sz w:val="20"/>
                <w:szCs w:val="20"/>
              </w:rPr>
              <w:t>пульсоксиметра</w:t>
            </w:r>
            <w:proofErr w:type="spellEnd"/>
            <w:r w:rsidRPr="004952C1">
              <w:rPr>
                <w:rFonts w:ascii="Times New Roman" w:hAnsi="Times New Roman"/>
                <w:sz w:val="20"/>
                <w:szCs w:val="20"/>
              </w:rPr>
              <w:t>.</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D2B9D2F" w14:textId="67237E8F"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rPr>
              <w:t>1 шт</w:t>
            </w:r>
            <w:r>
              <w:rPr>
                <w:rFonts w:ascii="Times New Roman" w:hAnsi="Times New Roman"/>
                <w:sz w:val="20"/>
                <w:szCs w:val="20"/>
              </w:rPr>
              <w:t>ука</w:t>
            </w:r>
          </w:p>
        </w:tc>
      </w:tr>
      <w:tr w:rsidR="004952C1" w:rsidRPr="003C5F82" w14:paraId="16A4C61B" w14:textId="77777777" w:rsidTr="004952C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F98CF73" w14:textId="77777777" w:rsidR="004952C1" w:rsidRPr="003C5F82" w:rsidRDefault="004952C1" w:rsidP="004952C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45B40BF" w14:textId="77777777" w:rsidR="004952C1" w:rsidRPr="003C5F82" w:rsidRDefault="004952C1" w:rsidP="004952C1">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BCFD4A7" w14:textId="62318A41"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lang w:eastAsia="ru-RU"/>
              </w:rPr>
              <w:t>5</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F1DC86A" w14:textId="7F69B11E"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rPr>
              <w:t xml:space="preserve">Осветительная лампа </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49E3166" w14:textId="510AB17F"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rPr>
              <w:t xml:space="preserve">В комплекте инкубатора должна быть предусмотрена лампа для дополнительного освещения при осмотре с бесконтактной активацией. Источник света – LED (светодиодная) лампа. Освещенность регулируемое, не менее: от 500 до 2000 </w:t>
            </w:r>
            <w:proofErr w:type="spellStart"/>
            <w:r w:rsidRPr="004952C1">
              <w:rPr>
                <w:rFonts w:ascii="Times New Roman" w:hAnsi="Times New Roman"/>
                <w:sz w:val="20"/>
                <w:szCs w:val="20"/>
              </w:rPr>
              <w:t>Lux</w:t>
            </w:r>
            <w:proofErr w:type="spellEnd"/>
            <w:r w:rsidRPr="004952C1">
              <w:rPr>
                <w:rFonts w:ascii="Times New Roman" w:hAnsi="Times New Roman"/>
                <w:sz w:val="20"/>
                <w:szCs w:val="20"/>
              </w:rPr>
              <w:t>. Срок службы: не менее 10000 часов. Лампа крепится на боковую рельсу и имеет возможность устанавливаться в различных положениях и на различном расстоянии от ложа пациента. Наличие кабеля питания. Параметры электропитания: AC100 – 240 V. Габариты: диаметр 55 × 250 (Г)× 870 (В) мм. Вес лампы: не более 1,6 кг.</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3D9D3F2" w14:textId="643420B5" w:rsidR="004952C1" w:rsidRPr="004952C1" w:rsidRDefault="004952C1" w:rsidP="004952C1">
            <w:pPr>
              <w:pStyle w:val="a3"/>
              <w:rPr>
                <w:rFonts w:ascii="Times New Roman" w:hAnsi="Times New Roman"/>
                <w:sz w:val="20"/>
                <w:szCs w:val="20"/>
                <w:lang w:eastAsia="ru-RU"/>
              </w:rPr>
            </w:pPr>
            <w:r w:rsidRPr="004952C1">
              <w:rPr>
                <w:rFonts w:ascii="Times New Roman" w:hAnsi="Times New Roman"/>
                <w:sz w:val="20"/>
                <w:szCs w:val="20"/>
              </w:rPr>
              <w:t>1 шт</w:t>
            </w:r>
            <w:r>
              <w:rPr>
                <w:rFonts w:ascii="Times New Roman" w:hAnsi="Times New Roman"/>
                <w:sz w:val="20"/>
                <w:szCs w:val="20"/>
              </w:rPr>
              <w:t>ука</w:t>
            </w:r>
          </w:p>
        </w:tc>
      </w:tr>
      <w:tr w:rsidR="005038C9" w:rsidRPr="003C5F82" w14:paraId="100142CF"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04FDBA82" w14:textId="77777777" w:rsidR="005038C9" w:rsidRPr="003C5F82" w:rsidRDefault="005038C9" w:rsidP="0006379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14E8D0BD" w14:textId="77777777" w:rsidR="005038C9" w:rsidRPr="003C5F82" w:rsidRDefault="005038C9" w:rsidP="00063791">
            <w:pPr>
              <w:pStyle w:val="a3"/>
              <w:rPr>
                <w:rFonts w:ascii="Times New Roman" w:hAnsi="Times New Roman"/>
                <w:sz w:val="20"/>
                <w:szCs w:val="20"/>
                <w:lang w:eastAsia="ru-RU"/>
              </w:rPr>
            </w:pP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29CAF63"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Дополнительные комплектующие</w:t>
            </w:r>
          </w:p>
        </w:tc>
      </w:tr>
      <w:tr w:rsidR="00705ED0" w:rsidRPr="003C5F82" w14:paraId="72A83A4D" w14:textId="77777777" w:rsidTr="00705ED0">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1B6CAA83" w14:textId="77777777" w:rsidR="00705ED0" w:rsidRPr="003C5F82" w:rsidRDefault="00705ED0" w:rsidP="00705ED0">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32D6169E" w14:textId="77777777" w:rsidR="00705ED0" w:rsidRPr="003C5F82" w:rsidRDefault="00705ED0" w:rsidP="00705ED0">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A2E799F" w14:textId="77777777" w:rsidR="00705ED0" w:rsidRPr="00FD5203" w:rsidRDefault="00705ED0" w:rsidP="00705ED0">
            <w:pPr>
              <w:pStyle w:val="a3"/>
              <w:rPr>
                <w:rFonts w:ascii="Times New Roman" w:hAnsi="Times New Roman"/>
                <w:sz w:val="20"/>
                <w:szCs w:val="20"/>
                <w:lang w:eastAsia="ru-RU"/>
              </w:rPr>
            </w:pPr>
            <w:r w:rsidRPr="00FD5203">
              <w:rPr>
                <w:rFonts w:ascii="Times New Roman" w:hAnsi="Times New Roman"/>
                <w:sz w:val="20"/>
                <w:szCs w:val="20"/>
              </w:rPr>
              <w:t>1</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3FCBAE1" w14:textId="57F3A7A9"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 xml:space="preserve">Блок мониторирования кислорода </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973D084" w14:textId="77777777" w:rsidR="00705ED0" w:rsidRPr="00705ED0" w:rsidRDefault="00705ED0" w:rsidP="00705ED0">
            <w:pPr>
              <w:pStyle w:val="a3"/>
              <w:rPr>
                <w:rFonts w:ascii="Times New Roman" w:hAnsi="Times New Roman"/>
                <w:sz w:val="20"/>
                <w:szCs w:val="20"/>
              </w:rPr>
            </w:pPr>
            <w:r w:rsidRPr="00705ED0">
              <w:rPr>
                <w:rFonts w:ascii="Times New Roman" w:hAnsi="Times New Roman"/>
                <w:sz w:val="20"/>
                <w:szCs w:val="20"/>
              </w:rPr>
              <w:t xml:space="preserve">Технические характеристики: </w:t>
            </w:r>
          </w:p>
          <w:p w14:paraId="2B1334CA" w14:textId="77777777" w:rsidR="00705ED0" w:rsidRPr="00705ED0" w:rsidRDefault="00705ED0" w:rsidP="00705ED0">
            <w:pPr>
              <w:pStyle w:val="a3"/>
              <w:rPr>
                <w:rFonts w:ascii="Times New Roman" w:hAnsi="Times New Roman"/>
                <w:sz w:val="20"/>
                <w:szCs w:val="20"/>
              </w:rPr>
            </w:pPr>
            <w:r w:rsidRPr="00705ED0">
              <w:rPr>
                <w:rFonts w:ascii="Times New Roman" w:hAnsi="Times New Roman"/>
                <w:sz w:val="20"/>
                <w:szCs w:val="20"/>
              </w:rPr>
              <w:t xml:space="preserve">Блок мониторирования кислорода для осуществления подачи кислорода под купол инкубатора. Режим управления кислородом: Серво-контроль (автоматический). Максимальная концентрация кислорода: ≥ 65% О2 (при скорости потока не более 10л/мин). Диапазон установки: не менее 22-65% (с шагом 1%). Диапазон отображения: не менее 15-105%. Давление подачи кислорода: н менее 294-490Кпа. Диапазон измерения: не менее 15-105%. Точность измерения: не более ±2% O2 (15-25%O2), ±3% O2 (25-100%O2). Калибровка: 21%O2. Уровень СО2 </w:t>
            </w:r>
            <w:proofErr w:type="gramStart"/>
            <w:r w:rsidRPr="00705ED0">
              <w:rPr>
                <w:rFonts w:ascii="Times New Roman" w:hAnsi="Times New Roman"/>
                <w:sz w:val="20"/>
                <w:szCs w:val="20"/>
              </w:rPr>
              <w:t>&lt; 0</w:t>
            </w:r>
            <w:proofErr w:type="gramEnd"/>
            <w:r w:rsidRPr="00705ED0">
              <w:rPr>
                <w:rFonts w:ascii="Times New Roman" w:hAnsi="Times New Roman"/>
                <w:sz w:val="20"/>
                <w:szCs w:val="20"/>
              </w:rPr>
              <w:t xml:space="preserve">,4%.  Каждый год срабатывает автоматическое напоминание о необходимости замены кислородных датчиков. </w:t>
            </w:r>
          </w:p>
          <w:p w14:paraId="1ADD053F" w14:textId="77777777" w:rsidR="00705ED0" w:rsidRPr="00705ED0" w:rsidRDefault="00705ED0" w:rsidP="00705ED0">
            <w:pPr>
              <w:pStyle w:val="a3"/>
              <w:rPr>
                <w:rFonts w:ascii="Times New Roman" w:hAnsi="Times New Roman"/>
                <w:sz w:val="20"/>
                <w:szCs w:val="20"/>
              </w:rPr>
            </w:pPr>
            <w:r w:rsidRPr="00705ED0">
              <w:rPr>
                <w:rFonts w:ascii="Times New Roman" w:hAnsi="Times New Roman"/>
                <w:sz w:val="20"/>
                <w:szCs w:val="20"/>
              </w:rPr>
              <w:t>Шланг для подключения кислорода – наличие.</w:t>
            </w:r>
          </w:p>
          <w:p w14:paraId="519A15B7" w14:textId="2C1F0FE3"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Датчик кислорода – не менее 2 шт.</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F3FEE5D" w14:textId="2CB5B1D4"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1 шт</w:t>
            </w:r>
            <w:r>
              <w:rPr>
                <w:rFonts w:ascii="Times New Roman" w:hAnsi="Times New Roman"/>
                <w:sz w:val="20"/>
                <w:szCs w:val="20"/>
              </w:rPr>
              <w:t>ука</w:t>
            </w:r>
          </w:p>
        </w:tc>
      </w:tr>
      <w:tr w:rsidR="00705ED0" w:rsidRPr="003C5F82" w14:paraId="146D12E6" w14:textId="77777777" w:rsidTr="00705ED0">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AD197FB" w14:textId="77777777" w:rsidR="00705ED0" w:rsidRPr="003C5F82" w:rsidRDefault="00705ED0" w:rsidP="00705ED0">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15C04357" w14:textId="77777777" w:rsidR="00705ED0" w:rsidRPr="003C5F82" w:rsidRDefault="00705ED0" w:rsidP="00705ED0">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BE41B34" w14:textId="77777777" w:rsidR="00705ED0" w:rsidRPr="00FD5203" w:rsidRDefault="00705ED0" w:rsidP="00705ED0">
            <w:pPr>
              <w:pStyle w:val="a3"/>
              <w:rPr>
                <w:rFonts w:ascii="Times New Roman" w:hAnsi="Times New Roman"/>
                <w:sz w:val="20"/>
                <w:szCs w:val="20"/>
                <w:lang w:eastAsia="ru-RU"/>
              </w:rPr>
            </w:pPr>
            <w:r w:rsidRPr="00FD5203">
              <w:rPr>
                <w:rFonts w:ascii="Times New Roman" w:hAnsi="Times New Roman"/>
                <w:sz w:val="20"/>
                <w:szCs w:val="20"/>
              </w:rPr>
              <w:t>2</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8F44F04" w14:textId="340A4930"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Ирисовый порт доступа</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F881DF9" w14:textId="09A69633"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Ирисовый порт доступа для инкубатора.</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3F2CB47" w14:textId="55B04B6D"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20 шт</w:t>
            </w:r>
            <w:r>
              <w:rPr>
                <w:rFonts w:ascii="Times New Roman" w:hAnsi="Times New Roman"/>
                <w:sz w:val="20"/>
                <w:szCs w:val="20"/>
              </w:rPr>
              <w:t>ук</w:t>
            </w:r>
          </w:p>
        </w:tc>
      </w:tr>
      <w:tr w:rsidR="00705ED0" w:rsidRPr="003C5F82" w14:paraId="2C05C07D" w14:textId="77777777" w:rsidTr="00705ED0">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77ACC8F" w14:textId="77777777" w:rsidR="00705ED0" w:rsidRPr="003C5F82" w:rsidRDefault="00705ED0" w:rsidP="00705ED0">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D065CF7" w14:textId="77777777" w:rsidR="00705ED0" w:rsidRPr="003C5F82" w:rsidRDefault="00705ED0" w:rsidP="00705ED0">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82979D2" w14:textId="77777777" w:rsidR="00705ED0" w:rsidRPr="00FD5203" w:rsidRDefault="00705ED0" w:rsidP="00705ED0">
            <w:pPr>
              <w:pStyle w:val="a3"/>
              <w:rPr>
                <w:rFonts w:ascii="Times New Roman" w:hAnsi="Times New Roman"/>
                <w:sz w:val="20"/>
                <w:szCs w:val="20"/>
                <w:lang w:eastAsia="ru-RU"/>
              </w:rPr>
            </w:pPr>
            <w:r w:rsidRPr="00FD5203">
              <w:rPr>
                <w:rFonts w:ascii="Times New Roman" w:hAnsi="Times New Roman"/>
                <w:sz w:val="20"/>
                <w:szCs w:val="20"/>
              </w:rPr>
              <w:t>3</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0A35C0A" w14:textId="71D3ECFB"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Ручка инкубатора</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60EC7CC" w14:textId="6A374501" w:rsidR="00705ED0" w:rsidRPr="00705ED0" w:rsidRDefault="00705ED0" w:rsidP="00705ED0">
            <w:pPr>
              <w:pStyle w:val="a3"/>
              <w:rPr>
                <w:rFonts w:ascii="Times New Roman" w:hAnsi="Times New Roman"/>
                <w:sz w:val="20"/>
                <w:szCs w:val="20"/>
              </w:rPr>
            </w:pPr>
            <w:r w:rsidRPr="00705ED0">
              <w:rPr>
                <w:rFonts w:ascii="Times New Roman" w:hAnsi="Times New Roman"/>
                <w:sz w:val="20"/>
                <w:szCs w:val="20"/>
              </w:rPr>
              <w:t xml:space="preserve">Для простоты транспортировки инкубатор должен иметь на основном блоке ручку. Выполнена из пластика. Несъемная. </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013A09F" w14:textId="39B131A7"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1 шт</w:t>
            </w:r>
            <w:r>
              <w:rPr>
                <w:rFonts w:ascii="Times New Roman" w:hAnsi="Times New Roman"/>
                <w:sz w:val="20"/>
                <w:szCs w:val="20"/>
              </w:rPr>
              <w:t>ука</w:t>
            </w:r>
          </w:p>
        </w:tc>
      </w:tr>
      <w:tr w:rsidR="00705ED0" w:rsidRPr="003C5F82" w14:paraId="0D007179" w14:textId="77777777" w:rsidTr="00705ED0">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3B6553F" w14:textId="77777777" w:rsidR="00705ED0" w:rsidRPr="003C5F82" w:rsidRDefault="00705ED0" w:rsidP="00705ED0">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4F149EC" w14:textId="77777777" w:rsidR="00705ED0" w:rsidRPr="003C5F82" w:rsidRDefault="00705ED0" w:rsidP="00705ED0">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7ADBC47" w14:textId="77777777" w:rsidR="00705ED0" w:rsidRPr="00FD5203" w:rsidRDefault="00705ED0" w:rsidP="00705ED0">
            <w:pPr>
              <w:pStyle w:val="a3"/>
              <w:rPr>
                <w:rFonts w:ascii="Times New Roman" w:hAnsi="Times New Roman"/>
                <w:sz w:val="20"/>
                <w:szCs w:val="20"/>
              </w:rPr>
            </w:pPr>
            <w:r>
              <w:rPr>
                <w:rFonts w:ascii="Times New Roman" w:hAnsi="Times New Roman"/>
                <w:sz w:val="20"/>
                <w:szCs w:val="20"/>
              </w:rPr>
              <w:t>4</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F1CA597" w14:textId="0D573038"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Полка для монитора</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BDC81AA" w14:textId="64E18545" w:rsidR="00705ED0" w:rsidRPr="00705ED0" w:rsidRDefault="00705ED0" w:rsidP="00705ED0">
            <w:pPr>
              <w:pStyle w:val="a3"/>
              <w:rPr>
                <w:rFonts w:ascii="Times New Roman" w:hAnsi="Times New Roman"/>
                <w:sz w:val="20"/>
                <w:szCs w:val="20"/>
              </w:rPr>
            </w:pPr>
            <w:r w:rsidRPr="00705ED0">
              <w:rPr>
                <w:rFonts w:ascii="Times New Roman" w:hAnsi="Times New Roman"/>
                <w:sz w:val="20"/>
                <w:szCs w:val="20"/>
              </w:rPr>
              <w:t xml:space="preserve">Наличие полки для размещения на ней монитора. Крепление к подъемной стойке инкубатора. Полка должна выдерживать нагрузки не менее чем до 10 кг. </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5670A3B" w14:textId="0AA32F12"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1 шт</w:t>
            </w:r>
            <w:r>
              <w:rPr>
                <w:rFonts w:ascii="Times New Roman" w:hAnsi="Times New Roman"/>
                <w:sz w:val="20"/>
                <w:szCs w:val="20"/>
              </w:rPr>
              <w:t>ука</w:t>
            </w:r>
          </w:p>
        </w:tc>
      </w:tr>
      <w:tr w:rsidR="00705ED0" w:rsidRPr="003C5F82" w14:paraId="2D7BB7B6" w14:textId="77777777" w:rsidTr="00705ED0">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50DE222" w14:textId="77777777" w:rsidR="00705ED0" w:rsidRPr="003C5F82" w:rsidRDefault="00705ED0" w:rsidP="00705ED0">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0A90E83" w14:textId="77777777" w:rsidR="00705ED0" w:rsidRPr="003C5F82" w:rsidRDefault="00705ED0" w:rsidP="00705ED0">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09EA176" w14:textId="77777777" w:rsidR="00705ED0" w:rsidRPr="00FD5203" w:rsidRDefault="00705ED0" w:rsidP="00705ED0">
            <w:pPr>
              <w:pStyle w:val="a3"/>
              <w:rPr>
                <w:rFonts w:ascii="Times New Roman" w:hAnsi="Times New Roman"/>
                <w:sz w:val="20"/>
                <w:szCs w:val="20"/>
              </w:rPr>
            </w:pPr>
            <w:r>
              <w:rPr>
                <w:rFonts w:ascii="Times New Roman" w:hAnsi="Times New Roman"/>
                <w:sz w:val="20"/>
                <w:szCs w:val="20"/>
              </w:rPr>
              <w:t>5</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0A51EF4" w14:textId="56822A79"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Ящик для хранения принадлежностей</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2590E38" w14:textId="77A1C979" w:rsidR="00705ED0" w:rsidRPr="00705ED0" w:rsidRDefault="00705ED0" w:rsidP="00705ED0">
            <w:pPr>
              <w:pStyle w:val="a3"/>
              <w:rPr>
                <w:rFonts w:ascii="Times New Roman" w:hAnsi="Times New Roman"/>
                <w:sz w:val="20"/>
                <w:szCs w:val="20"/>
              </w:rPr>
            </w:pPr>
            <w:r w:rsidRPr="00705ED0">
              <w:rPr>
                <w:rFonts w:ascii="Times New Roman" w:hAnsi="Times New Roman"/>
                <w:sz w:val="20"/>
                <w:szCs w:val="20"/>
              </w:rPr>
              <w:t>Наличие не менее чем двух ящиков для хранения принадлежностей. Один ящик должен крепиться на</w:t>
            </w:r>
            <w:r>
              <w:rPr>
                <w:rFonts w:ascii="Times New Roman" w:hAnsi="Times New Roman"/>
                <w:sz w:val="20"/>
                <w:szCs w:val="20"/>
              </w:rPr>
              <w:t xml:space="preserve"> </w:t>
            </w:r>
            <w:r w:rsidRPr="00705ED0">
              <w:rPr>
                <w:rFonts w:ascii="Times New Roman" w:hAnsi="Times New Roman"/>
                <w:sz w:val="20"/>
                <w:szCs w:val="20"/>
              </w:rPr>
              <w:t>левой сторон</w:t>
            </w:r>
            <w:r>
              <w:rPr>
                <w:rFonts w:ascii="Times New Roman" w:hAnsi="Times New Roman"/>
                <w:sz w:val="20"/>
                <w:szCs w:val="20"/>
              </w:rPr>
              <w:t>е</w:t>
            </w:r>
            <w:r w:rsidRPr="00705ED0">
              <w:rPr>
                <w:rFonts w:ascii="Times New Roman" w:hAnsi="Times New Roman"/>
                <w:sz w:val="20"/>
                <w:szCs w:val="20"/>
              </w:rPr>
              <w:t xml:space="preserve"> подъемной стойки, второй на правой. Каждый должен выдерживать до 3 кг. Размеры: не более 330х440х300 мм. Внутренний размер: не более 310х400х250 мм.</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D833456" w14:textId="02C21360"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2 шт</w:t>
            </w:r>
            <w:r>
              <w:rPr>
                <w:rFonts w:ascii="Times New Roman" w:hAnsi="Times New Roman"/>
                <w:sz w:val="20"/>
                <w:szCs w:val="20"/>
              </w:rPr>
              <w:t>ука</w:t>
            </w:r>
          </w:p>
        </w:tc>
      </w:tr>
      <w:tr w:rsidR="00705ED0" w:rsidRPr="003C5F82" w14:paraId="12F7A713" w14:textId="77777777" w:rsidTr="00705ED0">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E438D51" w14:textId="77777777" w:rsidR="00705ED0" w:rsidRPr="003C5F82" w:rsidRDefault="00705ED0" w:rsidP="00705ED0">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00915238" w14:textId="77777777" w:rsidR="00705ED0" w:rsidRPr="003C5F82" w:rsidRDefault="00705ED0" w:rsidP="00705ED0">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20BD022" w14:textId="77777777" w:rsidR="00705ED0" w:rsidRPr="00FD5203" w:rsidRDefault="00705ED0" w:rsidP="00705ED0">
            <w:pPr>
              <w:pStyle w:val="a3"/>
              <w:rPr>
                <w:rFonts w:ascii="Times New Roman" w:hAnsi="Times New Roman"/>
                <w:sz w:val="20"/>
                <w:szCs w:val="20"/>
              </w:rPr>
            </w:pPr>
            <w:r>
              <w:rPr>
                <w:rFonts w:ascii="Times New Roman" w:hAnsi="Times New Roman"/>
                <w:sz w:val="20"/>
                <w:szCs w:val="20"/>
              </w:rPr>
              <w:t>6</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A3CA57B" w14:textId="670C0799"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 xml:space="preserve">Инфузионная стойка </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3A55207" w14:textId="538C6680" w:rsidR="00705ED0" w:rsidRPr="00705ED0" w:rsidRDefault="00705ED0" w:rsidP="00705ED0">
            <w:pPr>
              <w:pStyle w:val="a3"/>
              <w:rPr>
                <w:rFonts w:ascii="Times New Roman" w:hAnsi="Times New Roman"/>
                <w:sz w:val="20"/>
                <w:szCs w:val="20"/>
              </w:rPr>
            </w:pPr>
            <w:r w:rsidRPr="00705ED0">
              <w:rPr>
                <w:rFonts w:ascii="Times New Roman" w:hAnsi="Times New Roman"/>
                <w:sz w:val="20"/>
                <w:szCs w:val="20"/>
              </w:rPr>
              <w:t>Наличие инфузионного штатива без крючков. Крепление к подъемной стойке инкубатора. Штатив должен выдерживать нагрузки до 10 кг. Предназначен для крепления дополнительного оборудования (шприцевых дозаторов, блока фототерапии и т.д.).</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8489135" w14:textId="4025852E"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1 шт</w:t>
            </w:r>
            <w:r>
              <w:rPr>
                <w:rFonts w:ascii="Times New Roman" w:hAnsi="Times New Roman"/>
                <w:sz w:val="20"/>
                <w:szCs w:val="20"/>
              </w:rPr>
              <w:t>ука</w:t>
            </w:r>
          </w:p>
        </w:tc>
      </w:tr>
      <w:tr w:rsidR="00705ED0" w:rsidRPr="003C5F82" w14:paraId="12FFB89B" w14:textId="77777777" w:rsidTr="00705ED0">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1D15174" w14:textId="77777777" w:rsidR="00705ED0" w:rsidRPr="003C5F82" w:rsidRDefault="00705ED0" w:rsidP="00705ED0">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162EA8E8" w14:textId="77777777" w:rsidR="00705ED0" w:rsidRPr="003C5F82" w:rsidRDefault="00705ED0" w:rsidP="00705ED0">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71296FD" w14:textId="77777777" w:rsidR="00705ED0" w:rsidRPr="00FD5203" w:rsidRDefault="00705ED0" w:rsidP="00705ED0">
            <w:pPr>
              <w:pStyle w:val="a3"/>
              <w:rPr>
                <w:rFonts w:ascii="Times New Roman" w:hAnsi="Times New Roman"/>
                <w:sz w:val="20"/>
                <w:szCs w:val="20"/>
              </w:rPr>
            </w:pPr>
            <w:r>
              <w:rPr>
                <w:rFonts w:ascii="Times New Roman" w:hAnsi="Times New Roman"/>
                <w:sz w:val="20"/>
                <w:szCs w:val="20"/>
              </w:rPr>
              <w:t>7</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F371F0F" w14:textId="1425DA5F"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Светозащитный чехол инкубатора</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0A86940" w14:textId="0B372E0E" w:rsidR="00705ED0" w:rsidRPr="00705ED0" w:rsidRDefault="00705ED0" w:rsidP="00705ED0">
            <w:pPr>
              <w:pStyle w:val="a3"/>
              <w:rPr>
                <w:rFonts w:ascii="Times New Roman" w:hAnsi="Times New Roman"/>
                <w:sz w:val="20"/>
                <w:szCs w:val="20"/>
              </w:rPr>
            </w:pPr>
            <w:r w:rsidRPr="00705ED0">
              <w:rPr>
                <w:rFonts w:ascii="Times New Roman" w:hAnsi="Times New Roman"/>
                <w:sz w:val="20"/>
                <w:szCs w:val="20"/>
              </w:rPr>
              <w:t xml:space="preserve">Наличие в комплекте специального </w:t>
            </w:r>
            <w:proofErr w:type="spellStart"/>
            <w:r w:rsidRPr="00705ED0">
              <w:rPr>
                <w:rFonts w:ascii="Times New Roman" w:hAnsi="Times New Roman"/>
                <w:sz w:val="20"/>
                <w:szCs w:val="20"/>
              </w:rPr>
              <w:t>свето</w:t>
            </w:r>
            <w:proofErr w:type="spellEnd"/>
            <w:r w:rsidRPr="00705ED0">
              <w:rPr>
                <w:rFonts w:ascii="Times New Roman" w:hAnsi="Times New Roman"/>
                <w:sz w:val="20"/>
                <w:szCs w:val="20"/>
              </w:rPr>
              <w:t xml:space="preserve"> - и звукозащитного покрывала, которое должно иметь в верхней части открываемое отверстие, совпадающее по размерам с основанием аппарата фототерапии.</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7DA7677" w14:textId="64D906B3"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1 шт</w:t>
            </w:r>
            <w:r>
              <w:rPr>
                <w:rFonts w:ascii="Times New Roman" w:hAnsi="Times New Roman"/>
                <w:sz w:val="20"/>
                <w:szCs w:val="20"/>
              </w:rPr>
              <w:t>ука</w:t>
            </w:r>
          </w:p>
        </w:tc>
      </w:tr>
      <w:tr w:rsidR="00705ED0" w:rsidRPr="003C5F82" w14:paraId="1B465B81" w14:textId="77777777" w:rsidTr="00705ED0">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759D212" w14:textId="77777777" w:rsidR="00705ED0" w:rsidRPr="003C5F82" w:rsidRDefault="00705ED0" w:rsidP="00705ED0">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BDCEC7B" w14:textId="77777777" w:rsidR="00705ED0" w:rsidRPr="003C5F82" w:rsidRDefault="00705ED0" w:rsidP="00705ED0">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56912E8" w14:textId="77777777" w:rsidR="00705ED0" w:rsidRPr="00FD5203" w:rsidRDefault="00705ED0" w:rsidP="00705ED0">
            <w:pPr>
              <w:pStyle w:val="a3"/>
              <w:rPr>
                <w:rFonts w:ascii="Times New Roman" w:hAnsi="Times New Roman"/>
                <w:sz w:val="20"/>
                <w:szCs w:val="20"/>
              </w:rPr>
            </w:pPr>
            <w:r>
              <w:rPr>
                <w:rFonts w:ascii="Times New Roman" w:hAnsi="Times New Roman"/>
                <w:sz w:val="20"/>
                <w:szCs w:val="20"/>
              </w:rPr>
              <w:t>8</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B074185" w14:textId="7F419DE9"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Держатель контура ИВЛ</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876E8E4" w14:textId="1353FE31" w:rsidR="00705ED0" w:rsidRPr="00705ED0" w:rsidRDefault="00705ED0" w:rsidP="00705ED0">
            <w:pPr>
              <w:pStyle w:val="a3"/>
              <w:rPr>
                <w:rFonts w:ascii="Times New Roman" w:hAnsi="Times New Roman"/>
                <w:sz w:val="20"/>
                <w:szCs w:val="20"/>
              </w:rPr>
            </w:pPr>
            <w:r w:rsidRPr="00705ED0">
              <w:rPr>
                <w:rFonts w:ascii="Times New Roman" w:hAnsi="Times New Roman"/>
                <w:sz w:val="20"/>
                <w:szCs w:val="20"/>
              </w:rPr>
              <w:t xml:space="preserve">Держатель контура ИВЛ и трубок. Фиксация к задней стенке ложа пациента или к платформе пациента. </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4D144B9" w14:textId="75C0368A" w:rsidR="00705ED0" w:rsidRPr="00705ED0" w:rsidRDefault="00705ED0" w:rsidP="00705ED0">
            <w:pPr>
              <w:pStyle w:val="a3"/>
              <w:rPr>
                <w:rFonts w:ascii="Times New Roman" w:hAnsi="Times New Roman"/>
                <w:sz w:val="20"/>
                <w:szCs w:val="20"/>
                <w:lang w:eastAsia="ru-RU"/>
              </w:rPr>
            </w:pPr>
            <w:r w:rsidRPr="00705ED0">
              <w:rPr>
                <w:rFonts w:ascii="Times New Roman" w:hAnsi="Times New Roman"/>
                <w:sz w:val="20"/>
                <w:szCs w:val="20"/>
              </w:rPr>
              <w:t>1 шт</w:t>
            </w:r>
            <w:r>
              <w:rPr>
                <w:rFonts w:ascii="Times New Roman" w:hAnsi="Times New Roman"/>
                <w:sz w:val="20"/>
                <w:szCs w:val="20"/>
              </w:rPr>
              <w:t>ука</w:t>
            </w:r>
          </w:p>
        </w:tc>
      </w:tr>
      <w:tr w:rsidR="005038C9" w:rsidRPr="003C5F82" w14:paraId="6852CE04"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552CC8A2" w14:textId="77777777" w:rsidR="005038C9" w:rsidRPr="003C5F82" w:rsidRDefault="005038C9" w:rsidP="0006379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219C685" w14:textId="77777777" w:rsidR="005038C9" w:rsidRPr="003C5F82" w:rsidRDefault="005038C9" w:rsidP="00063791">
            <w:pPr>
              <w:pStyle w:val="a3"/>
              <w:rPr>
                <w:rFonts w:ascii="Times New Roman" w:hAnsi="Times New Roman"/>
                <w:sz w:val="20"/>
                <w:szCs w:val="20"/>
                <w:lang w:eastAsia="ru-RU"/>
              </w:rPr>
            </w:pP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1E1A3BA" w14:textId="77777777" w:rsidR="005038C9" w:rsidRPr="00D75378" w:rsidRDefault="005038C9" w:rsidP="00063791">
            <w:pPr>
              <w:pStyle w:val="a3"/>
              <w:rPr>
                <w:rFonts w:ascii="Times New Roman" w:hAnsi="Times New Roman"/>
                <w:sz w:val="20"/>
                <w:szCs w:val="20"/>
              </w:rPr>
            </w:pPr>
            <w:r w:rsidRPr="009812FF">
              <w:rPr>
                <w:rFonts w:ascii="Times New Roman" w:hAnsi="Times New Roman"/>
                <w:sz w:val="20"/>
                <w:szCs w:val="20"/>
                <w:lang w:eastAsia="ru-RU"/>
              </w:rPr>
              <w:t>Расходные материалы и изнашиваемые узлы:</w:t>
            </w:r>
          </w:p>
        </w:tc>
      </w:tr>
      <w:tr w:rsidR="0035034F" w:rsidRPr="003C5F82" w14:paraId="71534150" w14:textId="77777777" w:rsidTr="00550FF3">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BB6592D" w14:textId="77777777" w:rsidR="0035034F" w:rsidRPr="003C5F82" w:rsidRDefault="0035034F" w:rsidP="0035034F">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2D87F881" w14:textId="77777777" w:rsidR="0035034F" w:rsidRPr="003C5F82" w:rsidRDefault="0035034F" w:rsidP="0035034F">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4552895" w14:textId="77777777" w:rsidR="0035034F" w:rsidRDefault="0035034F" w:rsidP="0035034F">
            <w:pPr>
              <w:pStyle w:val="a3"/>
              <w:rPr>
                <w:rFonts w:ascii="Times New Roman" w:hAnsi="Times New Roman"/>
                <w:sz w:val="20"/>
                <w:szCs w:val="20"/>
              </w:rPr>
            </w:pPr>
            <w:r>
              <w:rPr>
                <w:rFonts w:ascii="Times New Roman" w:hAnsi="Times New Roman"/>
                <w:sz w:val="20"/>
                <w:szCs w:val="20"/>
              </w:rPr>
              <w:t>1</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202AD0D" w14:textId="77D1C533" w:rsidR="0035034F" w:rsidRPr="00550FF3" w:rsidRDefault="0035034F" w:rsidP="00550FF3">
            <w:pPr>
              <w:pStyle w:val="a3"/>
              <w:rPr>
                <w:rFonts w:ascii="Times New Roman" w:hAnsi="Times New Roman"/>
                <w:sz w:val="20"/>
                <w:szCs w:val="20"/>
              </w:rPr>
            </w:pPr>
            <w:r w:rsidRPr="00550FF3">
              <w:rPr>
                <w:rFonts w:ascii="Times New Roman" w:hAnsi="Times New Roman"/>
                <w:sz w:val="20"/>
                <w:szCs w:val="20"/>
              </w:rPr>
              <w:t>Датчик температуры кожи многоразовый: желтый, размером 5</w:t>
            </w:r>
            <w:r w:rsidR="00550FF3">
              <w:rPr>
                <w:rFonts w:ascii="Times New Roman" w:hAnsi="Times New Roman"/>
                <w:sz w:val="20"/>
                <w:szCs w:val="20"/>
              </w:rPr>
              <w:t xml:space="preserve"> </w:t>
            </w:r>
            <w:r w:rsidRPr="00550FF3">
              <w:rPr>
                <w:rFonts w:ascii="Times New Roman" w:hAnsi="Times New Roman"/>
                <w:sz w:val="20"/>
                <w:szCs w:val="20"/>
              </w:rPr>
              <w:t>мм</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BB5AC28" w14:textId="186FE70B" w:rsidR="0035034F" w:rsidRPr="00550FF3" w:rsidRDefault="0035034F" w:rsidP="00550FF3">
            <w:pPr>
              <w:pStyle w:val="a3"/>
              <w:rPr>
                <w:rFonts w:ascii="Times New Roman" w:hAnsi="Times New Roman"/>
                <w:noProof/>
                <w:sz w:val="20"/>
                <w:szCs w:val="20"/>
              </w:rPr>
            </w:pPr>
            <w:r w:rsidRPr="00550FF3">
              <w:rPr>
                <w:rFonts w:ascii="Times New Roman" w:hAnsi="Times New Roman"/>
                <w:sz w:val="20"/>
                <w:szCs w:val="20"/>
              </w:rPr>
              <w:t xml:space="preserve">Датчик температуры кожи многоразовый: желтый, размером 5 мм. Для мониторирования температуры пациента. </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39A4B9B" w14:textId="6D863EBE" w:rsidR="0035034F" w:rsidRPr="00550FF3" w:rsidRDefault="0035034F" w:rsidP="00550FF3">
            <w:pPr>
              <w:pStyle w:val="a3"/>
              <w:rPr>
                <w:rFonts w:ascii="Times New Roman" w:hAnsi="Times New Roman"/>
                <w:sz w:val="20"/>
                <w:szCs w:val="20"/>
              </w:rPr>
            </w:pPr>
            <w:r w:rsidRPr="00550FF3">
              <w:rPr>
                <w:rFonts w:ascii="Times New Roman" w:hAnsi="Times New Roman"/>
                <w:sz w:val="20"/>
                <w:szCs w:val="20"/>
              </w:rPr>
              <w:t>1 шт</w:t>
            </w:r>
            <w:r w:rsidR="00550FF3">
              <w:rPr>
                <w:rFonts w:ascii="Times New Roman" w:hAnsi="Times New Roman"/>
                <w:sz w:val="20"/>
                <w:szCs w:val="20"/>
              </w:rPr>
              <w:t>ука</w:t>
            </w:r>
          </w:p>
        </w:tc>
      </w:tr>
      <w:tr w:rsidR="0035034F" w:rsidRPr="003C5F82" w14:paraId="3CDBF5D3" w14:textId="77777777" w:rsidTr="00550FF3">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21FD8942" w14:textId="77777777" w:rsidR="0035034F" w:rsidRPr="003C5F82" w:rsidRDefault="0035034F" w:rsidP="0035034F">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168771BC" w14:textId="77777777" w:rsidR="0035034F" w:rsidRPr="003C5F82" w:rsidRDefault="0035034F" w:rsidP="0035034F">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522FB15" w14:textId="77777777" w:rsidR="0035034F" w:rsidRDefault="0035034F" w:rsidP="0035034F">
            <w:pPr>
              <w:pStyle w:val="a3"/>
              <w:rPr>
                <w:rFonts w:ascii="Times New Roman" w:hAnsi="Times New Roman"/>
                <w:sz w:val="20"/>
                <w:szCs w:val="20"/>
              </w:rPr>
            </w:pPr>
            <w:r>
              <w:rPr>
                <w:rFonts w:ascii="Times New Roman" w:hAnsi="Times New Roman"/>
                <w:sz w:val="20"/>
                <w:szCs w:val="20"/>
              </w:rPr>
              <w:t>2</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A0740E7" w14:textId="39796A88" w:rsidR="0035034F" w:rsidRPr="00550FF3" w:rsidRDefault="0035034F" w:rsidP="00550FF3">
            <w:pPr>
              <w:pStyle w:val="a3"/>
              <w:rPr>
                <w:rFonts w:ascii="Times New Roman" w:hAnsi="Times New Roman"/>
                <w:sz w:val="20"/>
                <w:szCs w:val="20"/>
              </w:rPr>
            </w:pPr>
            <w:r w:rsidRPr="00550FF3">
              <w:rPr>
                <w:rFonts w:ascii="Times New Roman" w:hAnsi="Times New Roman"/>
                <w:sz w:val="20"/>
                <w:szCs w:val="20"/>
              </w:rPr>
              <w:t>Датчик температуры кожи многоразовый: белый, размером 10 мм.</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351A373" w14:textId="01F8B648" w:rsidR="0035034F" w:rsidRPr="00550FF3" w:rsidRDefault="0035034F" w:rsidP="00550FF3">
            <w:pPr>
              <w:pStyle w:val="a3"/>
              <w:rPr>
                <w:rFonts w:ascii="Times New Roman" w:hAnsi="Times New Roman"/>
                <w:noProof/>
                <w:sz w:val="20"/>
                <w:szCs w:val="20"/>
              </w:rPr>
            </w:pPr>
            <w:r w:rsidRPr="00550FF3">
              <w:rPr>
                <w:rFonts w:ascii="Times New Roman" w:hAnsi="Times New Roman"/>
                <w:sz w:val="20"/>
                <w:szCs w:val="20"/>
              </w:rPr>
              <w:t>Датчик температуры кожи многоразовый: белый, размером 10мм. Для мониторирования периферической температуры пациента.</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DF86231" w14:textId="761FB0F6" w:rsidR="0035034F" w:rsidRPr="00550FF3" w:rsidRDefault="0035034F" w:rsidP="00550FF3">
            <w:pPr>
              <w:pStyle w:val="a3"/>
              <w:rPr>
                <w:rFonts w:ascii="Times New Roman" w:hAnsi="Times New Roman"/>
                <w:sz w:val="20"/>
                <w:szCs w:val="20"/>
              </w:rPr>
            </w:pPr>
            <w:r w:rsidRPr="00550FF3">
              <w:rPr>
                <w:rFonts w:ascii="Times New Roman" w:hAnsi="Times New Roman"/>
                <w:sz w:val="20"/>
                <w:szCs w:val="20"/>
              </w:rPr>
              <w:t>1 шт</w:t>
            </w:r>
            <w:r w:rsidR="00550FF3">
              <w:rPr>
                <w:rFonts w:ascii="Times New Roman" w:hAnsi="Times New Roman"/>
                <w:sz w:val="20"/>
                <w:szCs w:val="20"/>
              </w:rPr>
              <w:t>ука</w:t>
            </w:r>
          </w:p>
        </w:tc>
      </w:tr>
      <w:tr w:rsidR="0035034F" w:rsidRPr="003C5F82" w14:paraId="15CE1537" w14:textId="77777777" w:rsidTr="00550FF3">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06010CE0" w14:textId="77777777" w:rsidR="0035034F" w:rsidRPr="003C5F82" w:rsidRDefault="0035034F" w:rsidP="0035034F">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157AB1D" w14:textId="77777777" w:rsidR="0035034F" w:rsidRPr="003C5F82" w:rsidRDefault="0035034F" w:rsidP="0035034F">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B4C6B26" w14:textId="51F47EC4" w:rsidR="0035034F" w:rsidRDefault="00550FF3" w:rsidP="0035034F">
            <w:pPr>
              <w:pStyle w:val="a3"/>
              <w:rPr>
                <w:rFonts w:ascii="Times New Roman" w:hAnsi="Times New Roman"/>
                <w:sz w:val="20"/>
                <w:szCs w:val="20"/>
              </w:rPr>
            </w:pPr>
            <w:r>
              <w:rPr>
                <w:rFonts w:ascii="Times New Roman" w:hAnsi="Times New Roman"/>
                <w:sz w:val="20"/>
                <w:szCs w:val="20"/>
              </w:rPr>
              <w:t>3</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DB77522" w14:textId="63452E82" w:rsidR="0035034F" w:rsidRPr="00550FF3" w:rsidRDefault="0035034F" w:rsidP="00550FF3">
            <w:pPr>
              <w:pStyle w:val="a3"/>
              <w:rPr>
                <w:rFonts w:ascii="Times New Roman" w:hAnsi="Times New Roman"/>
                <w:sz w:val="20"/>
                <w:szCs w:val="20"/>
              </w:rPr>
            </w:pPr>
            <w:r w:rsidRPr="00550FF3">
              <w:rPr>
                <w:rFonts w:ascii="Times New Roman" w:hAnsi="Times New Roman"/>
                <w:sz w:val="20"/>
                <w:szCs w:val="20"/>
              </w:rPr>
              <w:t xml:space="preserve">Неонатальный датчик </w:t>
            </w:r>
            <w:proofErr w:type="spellStart"/>
            <w:r w:rsidRPr="00550FF3">
              <w:rPr>
                <w:rFonts w:ascii="Times New Roman" w:hAnsi="Times New Roman"/>
                <w:sz w:val="20"/>
                <w:szCs w:val="20"/>
              </w:rPr>
              <w:t>пульсоксиметрии</w:t>
            </w:r>
            <w:proofErr w:type="spellEnd"/>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2157B83" w14:textId="701619F9" w:rsidR="0035034F" w:rsidRPr="00550FF3" w:rsidRDefault="0035034F" w:rsidP="00550FF3">
            <w:pPr>
              <w:pStyle w:val="a3"/>
              <w:rPr>
                <w:rFonts w:ascii="Times New Roman" w:hAnsi="Times New Roman"/>
                <w:noProof/>
                <w:sz w:val="20"/>
                <w:szCs w:val="20"/>
              </w:rPr>
            </w:pPr>
            <w:r w:rsidRPr="00550FF3">
              <w:rPr>
                <w:rFonts w:ascii="Times New Roman" w:hAnsi="Times New Roman"/>
                <w:sz w:val="20"/>
                <w:szCs w:val="20"/>
              </w:rPr>
              <w:t xml:space="preserve">Неонатальный датчик </w:t>
            </w:r>
            <w:proofErr w:type="spellStart"/>
            <w:r w:rsidRPr="00550FF3">
              <w:rPr>
                <w:rFonts w:ascii="Times New Roman" w:hAnsi="Times New Roman"/>
                <w:sz w:val="20"/>
                <w:szCs w:val="20"/>
              </w:rPr>
              <w:t>пульсоксиметрии</w:t>
            </w:r>
            <w:proofErr w:type="spellEnd"/>
            <w:r w:rsidRPr="00550FF3">
              <w:rPr>
                <w:rFonts w:ascii="Times New Roman" w:hAnsi="Times New Roman"/>
                <w:sz w:val="20"/>
                <w:szCs w:val="20"/>
              </w:rPr>
              <w:t xml:space="preserve"> одноразовый. Технология </w:t>
            </w:r>
            <w:proofErr w:type="spellStart"/>
            <w:r w:rsidRPr="00550FF3">
              <w:rPr>
                <w:rFonts w:ascii="Times New Roman" w:hAnsi="Times New Roman"/>
                <w:sz w:val="20"/>
                <w:szCs w:val="20"/>
              </w:rPr>
              <w:t>Nellcor</w:t>
            </w:r>
            <w:proofErr w:type="spellEnd"/>
            <w:r w:rsidRPr="00550FF3">
              <w:rPr>
                <w:rFonts w:ascii="Times New Roman" w:hAnsi="Times New Roman"/>
                <w:sz w:val="20"/>
                <w:szCs w:val="20"/>
              </w:rPr>
              <w:t xml:space="preserve">. </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D30021E" w14:textId="1D90AAC8" w:rsidR="0035034F" w:rsidRPr="00550FF3" w:rsidRDefault="0035034F" w:rsidP="00550FF3">
            <w:pPr>
              <w:pStyle w:val="a3"/>
              <w:rPr>
                <w:rFonts w:ascii="Times New Roman" w:hAnsi="Times New Roman"/>
                <w:sz w:val="20"/>
                <w:szCs w:val="20"/>
              </w:rPr>
            </w:pPr>
            <w:r w:rsidRPr="00550FF3">
              <w:rPr>
                <w:rFonts w:ascii="Times New Roman" w:hAnsi="Times New Roman"/>
                <w:sz w:val="20"/>
                <w:szCs w:val="20"/>
              </w:rPr>
              <w:t>24 шт</w:t>
            </w:r>
            <w:r w:rsidR="00550FF3">
              <w:rPr>
                <w:rFonts w:ascii="Times New Roman" w:hAnsi="Times New Roman"/>
                <w:sz w:val="20"/>
                <w:szCs w:val="20"/>
              </w:rPr>
              <w:t>уки</w:t>
            </w:r>
          </w:p>
        </w:tc>
      </w:tr>
      <w:tr w:rsidR="0035034F" w:rsidRPr="003C5F82" w14:paraId="7DB80E76" w14:textId="77777777" w:rsidTr="00550FF3">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1E108A11" w14:textId="77777777" w:rsidR="0035034F" w:rsidRPr="003C5F82" w:rsidRDefault="0035034F" w:rsidP="0035034F">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B8D72A8" w14:textId="77777777" w:rsidR="0035034F" w:rsidRPr="003C5F82" w:rsidRDefault="0035034F" w:rsidP="0035034F">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C7497FB" w14:textId="2BB00351" w:rsidR="0035034F" w:rsidRDefault="00550FF3" w:rsidP="0035034F">
            <w:pPr>
              <w:pStyle w:val="a3"/>
              <w:rPr>
                <w:rFonts w:ascii="Times New Roman" w:hAnsi="Times New Roman"/>
                <w:sz w:val="20"/>
                <w:szCs w:val="20"/>
              </w:rPr>
            </w:pPr>
            <w:r>
              <w:rPr>
                <w:rFonts w:ascii="Times New Roman" w:hAnsi="Times New Roman"/>
                <w:sz w:val="20"/>
                <w:szCs w:val="20"/>
              </w:rPr>
              <w:t>4</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FF76941" w14:textId="6CBA1A89" w:rsidR="0035034F" w:rsidRPr="00550FF3" w:rsidRDefault="0035034F" w:rsidP="00550FF3">
            <w:pPr>
              <w:pStyle w:val="a3"/>
              <w:rPr>
                <w:rFonts w:ascii="Times New Roman" w:hAnsi="Times New Roman"/>
                <w:sz w:val="20"/>
                <w:szCs w:val="20"/>
              </w:rPr>
            </w:pPr>
            <w:r w:rsidRPr="00550FF3">
              <w:rPr>
                <w:rFonts w:ascii="Times New Roman" w:hAnsi="Times New Roman"/>
                <w:sz w:val="20"/>
                <w:szCs w:val="20"/>
              </w:rPr>
              <w:t xml:space="preserve">Датчик </w:t>
            </w:r>
            <w:r w:rsidRPr="00550FF3">
              <w:rPr>
                <w:rFonts w:ascii="Times New Roman" w:hAnsi="Times New Roman"/>
                <w:sz w:val="20"/>
                <w:szCs w:val="20"/>
                <w:lang w:val="en-US"/>
              </w:rPr>
              <w:t>SPO2 (</w:t>
            </w:r>
            <w:proofErr w:type="spellStart"/>
            <w:r w:rsidRPr="00550FF3">
              <w:rPr>
                <w:rFonts w:ascii="Times New Roman" w:hAnsi="Times New Roman"/>
                <w:sz w:val="20"/>
                <w:szCs w:val="20"/>
                <w:lang w:val="en-US"/>
              </w:rPr>
              <w:t>многоразовый</w:t>
            </w:r>
            <w:proofErr w:type="spellEnd"/>
            <w:r w:rsidRPr="00550FF3">
              <w:rPr>
                <w:rFonts w:ascii="Times New Roman" w:hAnsi="Times New Roman"/>
                <w:sz w:val="20"/>
                <w:szCs w:val="20"/>
                <w:lang w:val="en-US"/>
              </w:rPr>
              <w:t>)</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18D99D5" w14:textId="3A98F327" w:rsidR="0035034F" w:rsidRPr="00550FF3" w:rsidRDefault="0035034F" w:rsidP="00550FF3">
            <w:pPr>
              <w:pStyle w:val="a3"/>
              <w:rPr>
                <w:rFonts w:ascii="Times New Roman" w:hAnsi="Times New Roman"/>
                <w:noProof/>
                <w:sz w:val="20"/>
                <w:szCs w:val="20"/>
              </w:rPr>
            </w:pPr>
            <w:r w:rsidRPr="00550FF3">
              <w:rPr>
                <w:rFonts w:ascii="Times New Roman" w:hAnsi="Times New Roman"/>
                <w:sz w:val="20"/>
                <w:szCs w:val="20"/>
              </w:rPr>
              <w:t xml:space="preserve">Неонатальный датчик </w:t>
            </w:r>
            <w:proofErr w:type="spellStart"/>
            <w:r w:rsidRPr="00550FF3">
              <w:rPr>
                <w:rFonts w:ascii="Times New Roman" w:hAnsi="Times New Roman"/>
                <w:sz w:val="20"/>
                <w:szCs w:val="20"/>
              </w:rPr>
              <w:t>пульсоксиметрии</w:t>
            </w:r>
            <w:proofErr w:type="spellEnd"/>
            <w:r w:rsidRPr="00550FF3">
              <w:rPr>
                <w:rFonts w:ascii="Times New Roman" w:hAnsi="Times New Roman"/>
                <w:sz w:val="20"/>
                <w:szCs w:val="20"/>
              </w:rPr>
              <w:t xml:space="preserve"> многоразовый. Технология </w:t>
            </w:r>
            <w:proofErr w:type="spellStart"/>
            <w:r w:rsidRPr="00550FF3">
              <w:rPr>
                <w:rFonts w:ascii="Times New Roman" w:hAnsi="Times New Roman"/>
                <w:sz w:val="20"/>
                <w:szCs w:val="20"/>
              </w:rPr>
              <w:t>Nellcor</w:t>
            </w:r>
            <w:proofErr w:type="spellEnd"/>
            <w:r w:rsidRPr="00550FF3">
              <w:rPr>
                <w:rFonts w:ascii="Times New Roman" w:hAnsi="Times New Roman"/>
                <w:sz w:val="20"/>
                <w:szCs w:val="20"/>
              </w:rPr>
              <w:t>.</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0537B8F" w14:textId="3A3A16DE" w:rsidR="0035034F" w:rsidRPr="00550FF3" w:rsidRDefault="0035034F" w:rsidP="00550FF3">
            <w:pPr>
              <w:pStyle w:val="a3"/>
              <w:rPr>
                <w:rFonts w:ascii="Times New Roman" w:hAnsi="Times New Roman"/>
                <w:sz w:val="20"/>
                <w:szCs w:val="20"/>
              </w:rPr>
            </w:pPr>
            <w:r w:rsidRPr="00550FF3">
              <w:rPr>
                <w:rFonts w:ascii="Times New Roman" w:hAnsi="Times New Roman"/>
                <w:sz w:val="20"/>
                <w:szCs w:val="20"/>
              </w:rPr>
              <w:t>2 шт</w:t>
            </w:r>
            <w:r w:rsidR="00550FF3">
              <w:rPr>
                <w:rFonts w:ascii="Times New Roman" w:hAnsi="Times New Roman"/>
                <w:sz w:val="20"/>
                <w:szCs w:val="20"/>
              </w:rPr>
              <w:t>уки</w:t>
            </w:r>
          </w:p>
        </w:tc>
      </w:tr>
      <w:tr w:rsidR="0035034F" w:rsidRPr="003C5F82" w14:paraId="4A7AB2A8" w14:textId="77777777" w:rsidTr="00550FF3">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549C30D8" w14:textId="77777777" w:rsidR="0035034F" w:rsidRPr="003C5F82" w:rsidRDefault="0035034F" w:rsidP="0035034F">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070AAE4E" w14:textId="77777777" w:rsidR="0035034F" w:rsidRPr="003C5F82" w:rsidRDefault="0035034F" w:rsidP="0035034F">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FCDA606" w14:textId="1A7BF34D" w:rsidR="0035034F" w:rsidRDefault="00550FF3" w:rsidP="0035034F">
            <w:pPr>
              <w:pStyle w:val="a3"/>
              <w:rPr>
                <w:rFonts w:ascii="Times New Roman" w:hAnsi="Times New Roman"/>
                <w:sz w:val="20"/>
                <w:szCs w:val="20"/>
              </w:rPr>
            </w:pPr>
            <w:r>
              <w:rPr>
                <w:rFonts w:ascii="Times New Roman" w:hAnsi="Times New Roman"/>
                <w:sz w:val="20"/>
                <w:szCs w:val="20"/>
              </w:rPr>
              <w:t>5</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F671D27" w14:textId="733D0253" w:rsidR="0035034F" w:rsidRPr="00550FF3" w:rsidRDefault="0035034F" w:rsidP="00550FF3">
            <w:pPr>
              <w:pStyle w:val="a3"/>
              <w:rPr>
                <w:rFonts w:ascii="Times New Roman" w:hAnsi="Times New Roman"/>
                <w:sz w:val="20"/>
                <w:szCs w:val="20"/>
              </w:rPr>
            </w:pPr>
            <w:r w:rsidRPr="00550FF3">
              <w:rPr>
                <w:rFonts w:ascii="Times New Roman" w:hAnsi="Times New Roman"/>
                <w:sz w:val="20"/>
                <w:szCs w:val="20"/>
              </w:rPr>
              <w:t>Фильтр электростатический</w:t>
            </w:r>
            <w:r w:rsidRPr="00550FF3">
              <w:rPr>
                <w:rFonts w:ascii="Times New Roman" w:hAnsi="Times New Roman"/>
                <w:sz w:val="20"/>
                <w:szCs w:val="20"/>
                <w:lang w:val="en-US"/>
              </w:rPr>
              <w:t xml:space="preserve"> </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1D64D5D" w14:textId="068F2304" w:rsidR="0035034F" w:rsidRPr="00550FF3" w:rsidRDefault="0035034F" w:rsidP="00550FF3">
            <w:pPr>
              <w:pStyle w:val="a3"/>
              <w:rPr>
                <w:rFonts w:ascii="Times New Roman" w:hAnsi="Times New Roman"/>
                <w:noProof/>
                <w:sz w:val="20"/>
                <w:szCs w:val="20"/>
              </w:rPr>
            </w:pPr>
            <w:r w:rsidRPr="00550FF3">
              <w:rPr>
                <w:rFonts w:ascii="Times New Roman" w:hAnsi="Times New Roman"/>
                <w:sz w:val="20"/>
                <w:szCs w:val="20"/>
              </w:rPr>
              <w:t>Фильтр электростатический. Задерживает до 99% пыли и частиц размером от 0,1 микрон и обеспечивает идеально чистый воздух в инкубаторе.</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562CDB6" w14:textId="00434FBD" w:rsidR="0035034F" w:rsidRPr="00550FF3" w:rsidRDefault="0035034F" w:rsidP="00550FF3">
            <w:pPr>
              <w:pStyle w:val="a3"/>
              <w:rPr>
                <w:rFonts w:ascii="Times New Roman" w:hAnsi="Times New Roman"/>
                <w:sz w:val="20"/>
                <w:szCs w:val="20"/>
              </w:rPr>
            </w:pPr>
            <w:r w:rsidRPr="00550FF3">
              <w:rPr>
                <w:rFonts w:ascii="Times New Roman" w:hAnsi="Times New Roman"/>
                <w:sz w:val="20"/>
                <w:szCs w:val="20"/>
              </w:rPr>
              <w:t>5 шт</w:t>
            </w:r>
            <w:r w:rsidR="00550FF3">
              <w:rPr>
                <w:rFonts w:ascii="Times New Roman" w:hAnsi="Times New Roman"/>
                <w:sz w:val="20"/>
                <w:szCs w:val="20"/>
              </w:rPr>
              <w:t>ук</w:t>
            </w:r>
          </w:p>
        </w:tc>
      </w:tr>
      <w:tr w:rsidR="0035034F" w:rsidRPr="003C5F82" w14:paraId="104E65FA" w14:textId="77777777" w:rsidTr="00550FF3">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5D727B96" w14:textId="77777777" w:rsidR="0035034F" w:rsidRPr="003C5F82" w:rsidRDefault="0035034F" w:rsidP="0035034F">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0BFC24D4" w14:textId="77777777" w:rsidR="0035034F" w:rsidRPr="003C5F82" w:rsidRDefault="0035034F" w:rsidP="0035034F">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31D8BBE" w14:textId="25ECAA60" w:rsidR="0035034F" w:rsidRDefault="00550FF3" w:rsidP="0035034F">
            <w:pPr>
              <w:pStyle w:val="a3"/>
              <w:rPr>
                <w:rFonts w:ascii="Times New Roman" w:hAnsi="Times New Roman"/>
                <w:sz w:val="20"/>
                <w:szCs w:val="20"/>
              </w:rPr>
            </w:pPr>
            <w:r>
              <w:rPr>
                <w:rFonts w:ascii="Times New Roman" w:hAnsi="Times New Roman"/>
                <w:sz w:val="20"/>
                <w:szCs w:val="20"/>
              </w:rPr>
              <w:t>6</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202BEE5" w14:textId="587553E8" w:rsidR="0035034F" w:rsidRPr="00550FF3" w:rsidRDefault="0035034F" w:rsidP="00550FF3">
            <w:pPr>
              <w:pStyle w:val="a3"/>
              <w:rPr>
                <w:rFonts w:ascii="Times New Roman" w:hAnsi="Times New Roman"/>
                <w:sz w:val="20"/>
                <w:szCs w:val="20"/>
              </w:rPr>
            </w:pPr>
            <w:r w:rsidRPr="00550FF3">
              <w:rPr>
                <w:rFonts w:ascii="Times New Roman" w:hAnsi="Times New Roman"/>
                <w:sz w:val="20"/>
                <w:szCs w:val="20"/>
              </w:rPr>
              <w:t xml:space="preserve">Кабель </w:t>
            </w:r>
            <w:proofErr w:type="spellStart"/>
            <w:r w:rsidRPr="00550FF3">
              <w:rPr>
                <w:rFonts w:ascii="Times New Roman" w:hAnsi="Times New Roman"/>
                <w:sz w:val="20"/>
                <w:szCs w:val="20"/>
              </w:rPr>
              <w:t>пульсоксиметра</w:t>
            </w:r>
            <w:proofErr w:type="spellEnd"/>
            <w:r w:rsidRPr="00550FF3">
              <w:rPr>
                <w:rFonts w:ascii="Times New Roman" w:hAnsi="Times New Roman"/>
                <w:sz w:val="20"/>
                <w:szCs w:val="20"/>
              </w:rPr>
              <w:t xml:space="preserve"> </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8D23A6C" w14:textId="2820DD66" w:rsidR="0035034F" w:rsidRPr="00550FF3" w:rsidRDefault="0035034F" w:rsidP="00550FF3">
            <w:pPr>
              <w:pStyle w:val="a3"/>
              <w:rPr>
                <w:rFonts w:ascii="Times New Roman" w:hAnsi="Times New Roman"/>
                <w:noProof/>
                <w:sz w:val="20"/>
                <w:szCs w:val="20"/>
              </w:rPr>
            </w:pPr>
            <w:r w:rsidRPr="00550FF3">
              <w:rPr>
                <w:rFonts w:ascii="Times New Roman" w:hAnsi="Times New Roman"/>
                <w:sz w:val="20"/>
                <w:szCs w:val="20"/>
              </w:rPr>
              <w:t xml:space="preserve">Кабель </w:t>
            </w:r>
            <w:proofErr w:type="spellStart"/>
            <w:r w:rsidRPr="00550FF3">
              <w:rPr>
                <w:rFonts w:ascii="Times New Roman" w:hAnsi="Times New Roman"/>
                <w:sz w:val="20"/>
                <w:szCs w:val="20"/>
              </w:rPr>
              <w:t>пульсоксиметра</w:t>
            </w:r>
            <w:proofErr w:type="spellEnd"/>
            <w:r w:rsidRPr="00550FF3">
              <w:rPr>
                <w:rFonts w:ascii="Times New Roman" w:hAnsi="Times New Roman"/>
                <w:sz w:val="20"/>
                <w:szCs w:val="20"/>
              </w:rPr>
              <w:t xml:space="preserve">, многоразовый. Для подключения как одноразовых, так и многоразовых датчиков </w:t>
            </w:r>
            <w:proofErr w:type="spellStart"/>
            <w:r w:rsidRPr="00550FF3">
              <w:rPr>
                <w:rFonts w:ascii="Times New Roman" w:hAnsi="Times New Roman"/>
                <w:sz w:val="20"/>
                <w:szCs w:val="20"/>
              </w:rPr>
              <w:t>пульсоксиметрии</w:t>
            </w:r>
            <w:proofErr w:type="spellEnd"/>
            <w:r w:rsidRPr="00550FF3">
              <w:rPr>
                <w:rFonts w:ascii="Times New Roman" w:hAnsi="Times New Roman"/>
                <w:sz w:val="20"/>
                <w:szCs w:val="20"/>
              </w:rPr>
              <w:t xml:space="preserve">. </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41838F8" w14:textId="34219225" w:rsidR="0035034F" w:rsidRPr="00550FF3" w:rsidRDefault="0035034F" w:rsidP="00550FF3">
            <w:pPr>
              <w:pStyle w:val="a3"/>
              <w:rPr>
                <w:rFonts w:ascii="Times New Roman" w:hAnsi="Times New Roman"/>
                <w:sz w:val="20"/>
                <w:szCs w:val="20"/>
              </w:rPr>
            </w:pPr>
            <w:r w:rsidRPr="00550FF3">
              <w:rPr>
                <w:rFonts w:ascii="Times New Roman" w:hAnsi="Times New Roman"/>
                <w:sz w:val="20"/>
                <w:szCs w:val="20"/>
              </w:rPr>
              <w:t>1 шт</w:t>
            </w:r>
            <w:r w:rsidR="00550FF3">
              <w:rPr>
                <w:rFonts w:ascii="Times New Roman" w:hAnsi="Times New Roman"/>
                <w:sz w:val="20"/>
                <w:szCs w:val="20"/>
              </w:rPr>
              <w:t>ука</w:t>
            </w:r>
          </w:p>
        </w:tc>
      </w:tr>
      <w:tr w:rsidR="005038C9" w:rsidRPr="003C5F82" w14:paraId="0C6FD527"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AAAE02B"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3</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8669BDF"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w:t>
            </w:r>
            <w:r>
              <w:rPr>
                <w:rFonts w:ascii="Times New Roman" w:hAnsi="Times New Roman"/>
                <w:sz w:val="20"/>
                <w:szCs w:val="20"/>
                <w:lang w:eastAsia="ru-RU"/>
              </w:rPr>
              <w:t xml:space="preserve"> </w:t>
            </w:r>
            <w:r w:rsidRPr="003C5F82">
              <w:rPr>
                <w:rFonts w:ascii="Times New Roman" w:hAnsi="Times New Roman"/>
                <w:sz w:val="20"/>
                <w:szCs w:val="20"/>
                <w:lang w:eastAsia="ru-RU"/>
              </w:rPr>
              <w:t>условиям эксплуатации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2BCEFB3" w14:textId="77777777" w:rsidR="00913E11" w:rsidRPr="00913E11" w:rsidRDefault="00913E11" w:rsidP="00913E11">
            <w:pPr>
              <w:pStyle w:val="a3"/>
              <w:rPr>
                <w:rFonts w:ascii="Times New Roman" w:hAnsi="Times New Roman"/>
                <w:sz w:val="20"/>
                <w:szCs w:val="20"/>
              </w:rPr>
            </w:pPr>
            <w:r w:rsidRPr="00913E11">
              <w:rPr>
                <w:rFonts w:ascii="Times New Roman" w:hAnsi="Times New Roman"/>
                <w:sz w:val="20"/>
                <w:szCs w:val="20"/>
              </w:rPr>
              <w:t xml:space="preserve">Требования к помещению: </w:t>
            </w:r>
          </w:p>
          <w:p w14:paraId="3544906D" w14:textId="77777777" w:rsidR="00913E11" w:rsidRPr="00913E11" w:rsidRDefault="00913E11" w:rsidP="00913E11">
            <w:pPr>
              <w:pStyle w:val="a3"/>
              <w:rPr>
                <w:rFonts w:ascii="Times New Roman" w:hAnsi="Times New Roman"/>
                <w:sz w:val="20"/>
                <w:szCs w:val="20"/>
              </w:rPr>
            </w:pPr>
            <w:r w:rsidRPr="00913E11">
              <w:rPr>
                <w:rFonts w:ascii="Times New Roman" w:hAnsi="Times New Roman"/>
                <w:sz w:val="20"/>
                <w:szCs w:val="20"/>
              </w:rPr>
              <w:t xml:space="preserve">Площадь помещения: не менее 8 </w:t>
            </w:r>
            <w:proofErr w:type="spellStart"/>
            <w:proofErr w:type="gramStart"/>
            <w:r w:rsidRPr="00913E11">
              <w:rPr>
                <w:rFonts w:ascii="Times New Roman" w:hAnsi="Times New Roman"/>
                <w:sz w:val="20"/>
                <w:szCs w:val="20"/>
              </w:rPr>
              <w:t>кв.м</w:t>
            </w:r>
            <w:proofErr w:type="spellEnd"/>
            <w:proofErr w:type="gramEnd"/>
            <w:r w:rsidRPr="00913E11">
              <w:rPr>
                <w:rFonts w:ascii="Times New Roman" w:hAnsi="Times New Roman"/>
                <w:sz w:val="20"/>
                <w:szCs w:val="20"/>
              </w:rPr>
              <w:t>;</w:t>
            </w:r>
          </w:p>
          <w:p w14:paraId="22657CBE" w14:textId="77777777" w:rsidR="00913E11" w:rsidRPr="00913E11" w:rsidRDefault="00913E11" w:rsidP="00913E11">
            <w:pPr>
              <w:pStyle w:val="a3"/>
              <w:rPr>
                <w:rFonts w:ascii="Times New Roman" w:hAnsi="Times New Roman"/>
                <w:sz w:val="20"/>
                <w:szCs w:val="20"/>
              </w:rPr>
            </w:pPr>
            <w:r w:rsidRPr="00913E11">
              <w:rPr>
                <w:rFonts w:ascii="Times New Roman" w:hAnsi="Times New Roman"/>
                <w:sz w:val="20"/>
                <w:szCs w:val="20"/>
              </w:rPr>
              <w:t>Оптимальные условия эксплуатации системы:</w:t>
            </w:r>
          </w:p>
          <w:p w14:paraId="2A6F4204" w14:textId="77777777" w:rsidR="00913E11" w:rsidRPr="00913E11" w:rsidRDefault="00913E11" w:rsidP="00913E11">
            <w:pPr>
              <w:pStyle w:val="a3"/>
              <w:rPr>
                <w:rFonts w:ascii="Times New Roman" w:hAnsi="Times New Roman"/>
                <w:sz w:val="20"/>
                <w:szCs w:val="20"/>
              </w:rPr>
            </w:pPr>
            <w:r w:rsidRPr="00913E11">
              <w:rPr>
                <w:rFonts w:ascii="Times New Roman" w:hAnsi="Times New Roman"/>
                <w:sz w:val="20"/>
                <w:szCs w:val="20"/>
              </w:rPr>
              <w:t>Окружающая температура: 20~30°C</w:t>
            </w:r>
          </w:p>
          <w:p w14:paraId="094467C0" w14:textId="77777777" w:rsidR="00913E11" w:rsidRPr="00913E11" w:rsidRDefault="00913E11" w:rsidP="00913E11">
            <w:pPr>
              <w:pStyle w:val="a3"/>
              <w:rPr>
                <w:rFonts w:ascii="Times New Roman" w:hAnsi="Times New Roman"/>
                <w:sz w:val="20"/>
                <w:szCs w:val="20"/>
              </w:rPr>
            </w:pPr>
            <w:r w:rsidRPr="00913E11">
              <w:rPr>
                <w:rFonts w:ascii="Times New Roman" w:hAnsi="Times New Roman"/>
                <w:sz w:val="20"/>
                <w:szCs w:val="20"/>
              </w:rPr>
              <w:t>Относительная влажность: 30~75 %</w:t>
            </w:r>
          </w:p>
          <w:p w14:paraId="204CF17E" w14:textId="77777777" w:rsidR="00913E11" w:rsidRPr="00913E11" w:rsidRDefault="00913E11" w:rsidP="00913E11">
            <w:pPr>
              <w:pStyle w:val="a3"/>
              <w:rPr>
                <w:rFonts w:ascii="Times New Roman" w:hAnsi="Times New Roman"/>
                <w:sz w:val="20"/>
                <w:szCs w:val="20"/>
              </w:rPr>
            </w:pPr>
            <w:r w:rsidRPr="00913E11">
              <w:rPr>
                <w:rFonts w:ascii="Times New Roman" w:hAnsi="Times New Roman"/>
                <w:sz w:val="20"/>
                <w:szCs w:val="20"/>
              </w:rPr>
              <w:t>Атмосферное давление: 70~106 кПа</w:t>
            </w:r>
          </w:p>
          <w:p w14:paraId="57FFD3DE" w14:textId="42D91FDA" w:rsidR="005038C9" w:rsidRPr="003C5F82" w:rsidRDefault="00913E11" w:rsidP="00913E11">
            <w:pPr>
              <w:pStyle w:val="a3"/>
              <w:rPr>
                <w:rFonts w:ascii="Times New Roman" w:hAnsi="Times New Roman"/>
                <w:sz w:val="20"/>
                <w:szCs w:val="20"/>
                <w:lang w:eastAsia="ru-RU"/>
              </w:rPr>
            </w:pPr>
            <w:r w:rsidRPr="00913E11">
              <w:rPr>
                <w:rFonts w:ascii="Times New Roman" w:hAnsi="Times New Roman"/>
                <w:sz w:val="20"/>
                <w:szCs w:val="20"/>
              </w:rPr>
              <w:t>Электроснабжение 200-240В</w:t>
            </w:r>
          </w:p>
        </w:tc>
      </w:tr>
      <w:tr w:rsidR="005038C9" w:rsidRPr="003C5F82" w14:paraId="4F79A8F1"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950E30E"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4</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F23582A"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Условия осуществления поставки медицинской техники (в соответствии с ИНКОТЕРМС 2020)</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9FA396C"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 xml:space="preserve">DDP </w:t>
            </w:r>
            <w:r>
              <w:rPr>
                <w:rFonts w:ascii="Times New Roman" w:hAnsi="Times New Roman"/>
                <w:sz w:val="20"/>
                <w:szCs w:val="20"/>
                <w:lang w:eastAsia="ru-RU"/>
              </w:rPr>
              <w:t>согласно условиям договора</w:t>
            </w:r>
          </w:p>
        </w:tc>
      </w:tr>
      <w:tr w:rsidR="005038C9" w:rsidRPr="003C5F82" w14:paraId="1BEB2D0E"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953150C"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5</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35B2BA0"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Срок поставки медицинской техники и место дислокации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BA570CA" w14:textId="0D7D169D" w:rsidR="005038C9" w:rsidRPr="00133DCC" w:rsidRDefault="00BF158B" w:rsidP="00063791">
            <w:pPr>
              <w:pStyle w:val="a3"/>
              <w:rPr>
                <w:rFonts w:ascii="Times New Roman" w:hAnsi="Times New Roman"/>
                <w:sz w:val="20"/>
                <w:szCs w:val="20"/>
                <w:highlight w:val="yellow"/>
                <w:lang w:eastAsia="ru-RU"/>
              </w:rPr>
            </w:pPr>
            <w:r w:rsidRPr="00BF158B">
              <w:rPr>
                <w:rFonts w:ascii="Times New Roman" w:hAnsi="Times New Roman"/>
                <w:sz w:val="20"/>
                <w:szCs w:val="20"/>
                <w:lang w:eastAsia="ru-RU"/>
              </w:rPr>
              <w:t>6</w:t>
            </w:r>
            <w:r w:rsidR="005038C9" w:rsidRPr="00BF158B">
              <w:rPr>
                <w:rFonts w:ascii="Times New Roman" w:hAnsi="Times New Roman"/>
                <w:sz w:val="20"/>
                <w:szCs w:val="20"/>
                <w:lang w:eastAsia="ru-RU"/>
              </w:rPr>
              <w:t>0 календарных</w:t>
            </w:r>
            <w:r w:rsidR="005038C9" w:rsidRPr="00A1446B">
              <w:rPr>
                <w:rFonts w:ascii="Times New Roman" w:hAnsi="Times New Roman"/>
                <w:sz w:val="20"/>
                <w:szCs w:val="20"/>
                <w:lang w:eastAsia="ru-RU"/>
              </w:rPr>
              <w:t xml:space="preserve"> дней с момента подписания договора</w:t>
            </w:r>
            <w:r w:rsidR="005038C9" w:rsidRPr="00133DCC">
              <w:rPr>
                <w:rFonts w:ascii="Times New Roman" w:hAnsi="Times New Roman"/>
                <w:sz w:val="20"/>
                <w:szCs w:val="20"/>
                <w:highlight w:val="yellow"/>
                <w:lang w:eastAsia="ru-RU"/>
              </w:rPr>
              <w:t xml:space="preserve"> </w:t>
            </w:r>
          </w:p>
          <w:p w14:paraId="44E4E327" w14:textId="77777777" w:rsidR="005038C9" w:rsidRPr="003C5F82" w:rsidRDefault="005038C9" w:rsidP="00063791">
            <w:pPr>
              <w:pStyle w:val="a3"/>
              <w:rPr>
                <w:rFonts w:ascii="Times New Roman" w:hAnsi="Times New Roman"/>
                <w:sz w:val="20"/>
                <w:szCs w:val="20"/>
                <w:lang w:eastAsia="ru-RU"/>
              </w:rPr>
            </w:pPr>
            <w:r w:rsidRPr="00B61336">
              <w:rPr>
                <w:rFonts w:ascii="Times New Roman" w:hAnsi="Times New Roman"/>
                <w:sz w:val="20"/>
                <w:szCs w:val="20"/>
                <w:lang w:eastAsia="ru-RU"/>
              </w:rPr>
              <w:t>Адрес: 150500, Северо</w:t>
            </w:r>
            <w:r>
              <w:rPr>
                <w:rFonts w:ascii="Times New Roman" w:hAnsi="Times New Roman"/>
                <w:sz w:val="20"/>
                <w:szCs w:val="20"/>
                <w:lang w:eastAsia="ru-RU"/>
              </w:rPr>
              <w:t xml:space="preserve">-Казахстанская область, </w:t>
            </w:r>
            <w:proofErr w:type="spellStart"/>
            <w:r>
              <w:rPr>
                <w:rFonts w:ascii="Times New Roman" w:hAnsi="Times New Roman"/>
                <w:sz w:val="20"/>
                <w:szCs w:val="20"/>
                <w:lang w:eastAsia="ru-RU"/>
              </w:rPr>
              <w:t>Есильский</w:t>
            </w:r>
            <w:proofErr w:type="spellEnd"/>
            <w:r>
              <w:rPr>
                <w:rFonts w:ascii="Times New Roman" w:hAnsi="Times New Roman"/>
                <w:sz w:val="20"/>
                <w:szCs w:val="20"/>
                <w:lang w:eastAsia="ru-RU"/>
              </w:rPr>
              <w:t xml:space="preserve"> район, с. </w:t>
            </w:r>
            <w:proofErr w:type="spellStart"/>
            <w:r>
              <w:rPr>
                <w:rFonts w:ascii="Times New Roman" w:hAnsi="Times New Roman"/>
                <w:sz w:val="20"/>
                <w:szCs w:val="20"/>
                <w:lang w:eastAsia="ru-RU"/>
              </w:rPr>
              <w:t>Явленка</w:t>
            </w:r>
            <w:proofErr w:type="spellEnd"/>
            <w:r>
              <w:rPr>
                <w:rFonts w:ascii="Times New Roman" w:hAnsi="Times New Roman"/>
                <w:sz w:val="20"/>
                <w:szCs w:val="20"/>
                <w:lang w:eastAsia="ru-RU"/>
              </w:rPr>
              <w:t>, ул. Н. Сыздыкова, 34</w:t>
            </w:r>
          </w:p>
        </w:tc>
      </w:tr>
      <w:tr w:rsidR="005038C9" w:rsidRPr="003C5F82" w14:paraId="7469F2CC"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82C3C6B"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lastRenderedPageBreak/>
              <w:t>6</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4168F8A"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08D8397" w14:textId="77777777" w:rsidR="005038C9" w:rsidRPr="003C5F82" w:rsidRDefault="005038C9" w:rsidP="00063791">
            <w:pPr>
              <w:pStyle w:val="a3"/>
              <w:rPr>
                <w:rFonts w:ascii="Times New Roman" w:hAnsi="Times New Roman"/>
                <w:sz w:val="20"/>
                <w:szCs w:val="20"/>
              </w:rPr>
            </w:pPr>
            <w:r w:rsidRPr="003C5F82">
              <w:rPr>
                <w:rFonts w:ascii="Times New Roman" w:hAnsi="Times New Roman"/>
                <w:sz w:val="20"/>
                <w:szCs w:val="20"/>
              </w:rPr>
              <w:t>Гарантийное сервисное обслуживание медицинской техники не менее 37 месяцев.</w:t>
            </w:r>
          </w:p>
          <w:p w14:paraId="3FFE0542" w14:textId="77777777" w:rsidR="005038C9" w:rsidRPr="003C5F82" w:rsidRDefault="005038C9" w:rsidP="00063791">
            <w:pPr>
              <w:pStyle w:val="a3"/>
              <w:rPr>
                <w:rFonts w:ascii="Times New Roman" w:hAnsi="Times New Roman"/>
                <w:sz w:val="20"/>
                <w:szCs w:val="20"/>
              </w:rPr>
            </w:pPr>
            <w:r w:rsidRPr="003C5F82">
              <w:rPr>
                <w:rFonts w:ascii="Times New Roman" w:hAnsi="Times New Roman"/>
                <w:sz w:val="20"/>
                <w:szCs w:val="20"/>
              </w:rPr>
              <w:t>Плановое техническое обслуживание должно проводиться не реже чем 1 раз в квартал.</w:t>
            </w:r>
          </w:p>
          <w:p w14:paraId="0F1C80CF" w14:textId="77777777" w:rsidR="005038C9" w:rsidRPr="003C5F82" w:rsidRDefault="005038C9" w:rsidP="00063791">
            <w:pPr>
              <w:pStyle w:val="a3"/>
              <w:rPr>
                <w:rFonts w:ascii="Times New Roman" w:hAnsi="Times New Roman"/>
                <w:sz w:val="20"/>
                <w:szCs w:val="20"/>
              </w:rPr>
            </w:pPr>
            <w:r w:rsidRPr="003C5F82">
              <w:rPr>
                <w:rFonts w:ascii="Times New Roman" w:hAnsi="Times New Roman"/>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14:paraId="538631C8" w14:textId="77777777" w:rsidR="005038C9" w:rsidRPr="003C5F82" w:rsidRDefault="005038C9" w:rsidP="00063791">
            <w:pPr>
              <w:pStyle w:val="a3"/>
              <w:rPr>
                <w:rFonts w:ascii="Times New Roman" w:hAnsi="Times New Roman"/>
                <w:sz w:val="20"/>
                <w:szCs w:val="20"/>
              </w:rPr>
            </w:pPr>
            <w:r w:rsidRPr="003C5F82">
              <w:rPr>
                <w:rFonts w:ascii="Times New Roman" w:hAnsi="Times New Roman"/>
                <w:sz w:val="20"/>
                <w:szCs w:val="20"/>
              </w:rPr>
              <w:t>- замену отработавших ресурс составных частей;</w:t>
            </w:r>
          </w:p>
          <w:p w14:paraId="5E30A26A" w14:textId="77777777" w:rsidR="005038C9" w:rsidRPr="003C5F82" w:rsidRDefault="005038C9" w:rsidP="00063791">
            <w:pPr>
              <w:pStyle w:val="a3"/>
              <w:rPr>
                <w:rFonts w:ascii="Times New Roman" w:hAnsi="Times New Roman"/>
                <w:sz w:val="20"/>
                <w:szCs w:val="20"/>
              </w:rPr>
            </w:pPr>
            <w:r w:rsidRPr="003C5F82">
              <w:rPr>
                <w:rFonts w:ascii="Times New Roman" w:hAnsi="Times New Roman"/>
                <w:sz w:val="20"/>
                <w:szCs w:val="20"/>
              </w:rPr>
              <w:t>- замене или восстановлении отдельных частей медицинской техники;</w:t>
            </w:r>
          </w:p>
          <w:p w14:paraId="0AD3B7C5" w14:textId="77777777" w:rsidR="005038C9" w:rsidRPr="003C5F82" w:rsidRDefault="005038C9" w:rsidP="00063791">
            <w:pPr>
              <w:pStyle w:val="a3"/>
              <w:rPr>
                <w:rFonts w:ascii="Times New Roman" w:hAnsi="Times New Roman"/>
                <w:sz w:val="20"/>
                <w:szCs w:val="20"/>
              </w:rPr>
            </w:pPr>
            <w:r w:rsidRPr="003C5F82">
              <w:rPr>
                <w:rFonts w:ascii="Times New Roman" w:hAnsi="Times New Roman"/>
                <w:sz w:val="20"/>
                <w:szCs w:val="20"/>
              </w:rPr>
              <w:t>- настройку и регулировку медицинской техники; специфические для данной медицинской техники работы и т.п.;</w:t>
            </w:r>
          </w:p>
          <w:p w14:paraId="773DAC52" w14:textId="77777777" w:rsidR="005038C9" w:rsidRPr="003C5F82" w:rsidRDefault="005038C9" w:rsidP="00063791">
            <w:pPr>
              <w:pStyle w:val="a3"/>
              <w:rPr>
                <w:rFonts w:ascii="Times New Roman" w:hAnsi="Times New Roman"/>
                <w:sz w:val="20"/>
                <w:szCs w:val="20"/>
              </w:rPr>
            </w:pPr>
            <w:r w:rsidRPr="003C5F82">
              <w:rPr>
                <w:rFonts w:ascii="Times New Roman" w:hAnsi="Times New Roman"/>
                <w:sz w:val="20"/>
                <w:szCs w:val="20"/>
              </w:rPr>
              <w:t>- чистку, смазку и при необходимости переборку основных механизмов и узлов;</w:t>
            </w:r>
          </w:p>
          <w:p w14:paraId="1408C8FE" w14:textId="77777777" w:rsidR="005038C9" w:rsidRPr="003C5F82" w:rsidRDefault="005038C9" w:rsidP="00063791">
            <w:pPr>
              <w:pStyle w:val="a3"/>
              <w:rPr>
                <w:rFonts w:ascii="Times New Roman" w:hAnsi="Times New Roman"/>
                <w:sz w:val="20"/>
                <w:szCs w:val="20"/>
              </w:rPr>
            </w:pPr>
            <w:r w:rsidRPr="003C5F82">
              <w:rPr>
                <w:rFonts w:ascii="Times New Roman" w:hAnsi="Times New Roman"/>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3C5F82">
              <w:rPr>
                <w:rFonts w:ascii="Times New Roman" w:hAnsi="Times New Roman"/>
                <w:sz w:val="20"/>
                <w:szCs w:val="20"/>
              </w:rPr>
              <w:t>блочно</w:t>
            </w:r>
            <w:proofErr w:type="spellEnd"/>
            <w:r w:rsidRPr="003C5F82">
              <w:rPr>
                <w:rFonts w:ascii="Times New Roman" w:hAnsi="Times New Roman"/>
                <w:sz w:val="20"/>
                <w:szCs w:val="20"/>
              </w:rPr>
              <w:t>-узловой разборкой);</w:t>
            </w:r>
          </w:p>
          <w:p w14:paraId="30136DD9"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rPr>
              <w:t>- иные указанные в эксплуатационной документации операции, специфические для конкретного типа медицинской техники.</w:t>
            </w:r>
          </w:p>
        </w:tc>
      </w:tr>
      <w:tr w:rsidR="005038C9" w:rsidRPr="005349EF" w14:paraId="786D7106"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F947B91"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7</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E551C1B" w14:textId="77777777" w:rsidR="005038C9" w:rsidRPr="003C5F82" w:rsidRDefault="005038C9" w:rsidP="00063791">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 сопутствующим услугам</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223F4A7" w14:textId="77777777" w:rsidR="005038C9" w:rsidRPr="005349EF" w:rsidRDefault="005038C9" w:rsidP="00063791">
            <w:pPr>
              <w:pStyle w:val="a3"/>
              <w:rPr>
                <w:rFonts w:ascii="Times New Roman" w:hAnsi="Times New Roman"/>
                <w:sz w:val="20"/>
                <w:szCs w:val="20"/>
                <w:lang w:eastAsia="ru-RU"/>
              </w:rPr>
            </w:pPr>
            <w:r w:rsidRPr="005349EF">
              <w:rPr>
                <w:rFonts w:ascii="Times New Roman" w:hAnsi="Times New Roman"/>
                <w:sz w:val="20"/>
                <w:szCs w:val="20"/>
                <w:lang w:val="kk-KZ" w:eastAsia="ru-RU"/>
              </w:rPr>
              <w:t>Каждый комплект товара снабжается комплектом</w:t>
            </w:r>
            <w:r w:rsidRPr="005349EF">
              <w:rPr>
                <w:rFonts w:ascii="Times New Roman" w:hAnsi="Times New Roman"/>
                <w:sz w:val="20"/>
                <w:szCs w:val="20"/>
                <w:lang w:eastAsia="ru-RU"/>
              </w:rPr>
              <w:t xml:space="preserve">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r w:rsidRPr="005349EF">
              <w:rPr>
                <w:rFonts w:ascii="Times New Roman" w:hAnsi="Times New Roman"/>
                <w:sz w:val="20"/>
                <w:szCs w:val="20"/>
                <w:lang w:eastAsia="ru-RU"/>
              </w:rPr>
              <w:b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5349EF">
              <w:rPr>
                <w:rFonts w:ascii="Times New Roman" w:hAnsi="Times New Roman"/>
                <w:sz w:val="20"/>
                <w:szCs w:val="20"/>
                <w:lang w:eastAsia="ru-RU"/>
              </w:rPr>
              <w:t>прединсталляционных</w:t>
            </w:r>
            <w:proofErr w:type="spellEnd"/>
            <w:r w:rsidRPr="005349EF">
              <w:rPr>
                <w:rFonts w:ascii="Times New Roman" w:hAnsi="Times New Roman"/>
                <w:sz w:val="20"/>
                <w:szCs w:val="20"/>
                <w:lang w:eastAsia="ru-RU"/>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5349EF">
              <w:rPr>
                <w:rFonts w:ascii="Times New Roman" w:hAnsi="Times New Roman"/>
                <w:sz w:val="20"/>
                <w:szCs w:val="20"/>
                <w:lang w:eastAsia="ru-RU"/>
              </w:rPr>
              <w:t>прединсталляционной</w:t>
            </w:r>
            <w:proofErr w:type="spellEnd"/>
            <w:r w:rsidRPr="005349EF">
              <w:rPr>
                <w:rFonts w:ascii="Times New Roman" w:hAnsi="Times New Roman"/>
                <w:sz w:val="20"/>
                <w:szCs w:val="20"/>
                <w:lang w:eastAsia="ru-RU"/>
              </w:rPr>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14:paraId="55B77233" w14:textId="79A4E66A" w:rsidR="005038C9" w:rsidRDefault="005038C9" w:rsidP="007D1C02">
      <w:pPr>
        <w:pStyle w:val="a3"/>
        <w:rPr>
          <w:rFonts w:ascii="Times New Roman" w:eastAsia="Times New Roman" w:hAnsi="Times New Roman"/>
          <w:b/>
          <w:bCs/>
          <w:sz w:val="20"/>
          <w:szCs w:val="20"/>
        </w:rPr>
      </w:pPr>
    </w:p>
    <w:p w14:paraId="4628732F" w14:textId="18D7A386" w:rsidR="005038C9" w:rsidRDefault="005038C9" w:rsidP="007D1C02">
      <w:pPr>
        <w:pStyle w:val="a3"/>
        <w:rPr>
          <w:rFonts w:ascii="Times New Roman" w:eastAsia="Times New Roman" w:hAnsi="Times New Roman"/>
          <w:b/>
          <w:bCs/>
          <w:sz w:val="20"/>
          <w:szCs w:val="20"/>
        </w:rPr>
      </w:pPr>
    </w:p>
    <w:p w14:paraId="23A9102B" w14:textId="27DDF5D9" w:rsidR="005038C9" w:rsidRDefault="005038C9" w:rsidP="007D1C02">
      <w:pPr>
        <w:pStyle w:val="a3"/>
        <w:rPr>
          <w:rFonts w:ascii="Times New Roman" w:eastAsia="Times New Roman" w:hAnsi="Times New Roman"/>
          <w:b/>
          <w:bCs/>
          <w:sz w:val="20"/>
          <w:szCs w:val="20"/>
        </w:rPr>
      </w:pPr>
    </w:p>
    <w:p w14:paraId="092D5077" w14:textId="2A749569" w:rsidR="005038C9" w:rsidRDefault="005038C9" w:rsidP="007D1C02">
      <w:pPr>
        <w:pStyle w:val="a3"/>
        <w:rPr>
          <w:rFonts w:ascii="Times New Roman" w:eastAsia="Times New Roman" w:hAnsi="Times New Roman"/>
          <w:b/>
          <w:bCs/>
          <w:sz w:val="20"/>
          <w:szCs w:val="20"/>
        </w:rPr>
      </w:pPr>
    </w:p>
    <w:p w14:paraId="5594AF1D" w14:textId="440EE0CC" w:rsidR="005038C9" w:rsidRDefault="005038C9" w:rsidP="007D1C02">
      <w:pPr>
        <w:pStyle w:val="a3"/>
        <w:rPr>
          <w:rFonts w:ascii="Times New Roman" w:eastAsia="Times New Roman" w:hAnsi="Times New Roman"/>
          <w:b/>
          <w:bCs/>
          <w:sz w:val="20"/>
          <w:szCs w:val="20"/>
        </w:rPr>
      </w:pPr>
    </w:p>
    <w:p w14:paraId="09D2D638" w14:textId="7870C93A" w:rsidR="005038C9" w:rsidRDefault="005038C9" w:rsidP="007D1C02">
      <w:pPr>
        <w:pStyle w:val="a3"/>
        <w:rPr>
          <w:rFonts w:ascii="Times New Roman" w:eastAsia="Times New Roman" w:hAnsi="Times New Roman"/>
          <w:b/>
          <w:bCs/>
          <w:sz w:val="20"/>
          <w:szCs w:val="20"/>
        </w:rPr>
      </w:pPr>
    </w:p>
    <w:p w14:paraId="19E4C0B1" w14:textId="77C0FB46" w:rsidR="005038C9" w:rsidRDefault="005038C9" w:rsidP="007D1C02">
      <w:pPr>
        <w:pStyle w:val="a3"/>
        <w:rPr>
          <w:rFonts w:ascii="Times New Roman" w:eastAsia="Times New Roman" w:hAnsi="Times New Roman"/>
          <w:b/>
          <w:bCs/>
          <w:sz w:val="20"/>
          <w:szCs w:val="20"/>
        </w:rPr>
      </w:pPr>
    </w:p>
    <w:p w14:paraId="41749661" w14:textId="30B9DB16" w:rsidR="005038C9" w:rsidRDefault="005038C9" w:rsidP="007D1C02">
      <w:pPr>
        <w:pStyle w:val="a3"/>
        <w:rPr>
          <w:rFonts w:ascii="Times New Roman" w:eastAsia="Times New Roman" w:hAnsi="Times New Roman"/>
          <w:b/>
          <w:bCs/>
          <w:sz w:val="20"/>
          <w:szCs w:val="20"/>
        </w:rPr>
      </w:pPr>
    </w:p>
    <w:p w14:paraId="65169848" w14:textId="2EDCF253" w:rsidR="005038C9" w:rsidRDefault="005038C9" w:rsidP="007D1C02">
      <w:pPr>
        <w:pStyle w:val="a3"/>
        <w:rPr>
          <w:rFonts w:ascii="Times New Roman" w:eastAsia="Times New Roman" w:hAnsi="Times New Roman"/>
          <w:b/>
          <w:bCs/>
          <w:sz w:val="20"/>
          <w:szCs w:val="20"/>
        </w:rPr>
      </w:pPr>
    </w:p>
    <w:p w14:paraId="6D4930C4" w14:textId="2BE0CE82" w:rsidR="005038C9" w:rsidRDefault="005038C9" w:rsidP="007D1C02">
      <w:pPr>
        <w:pStyle w:val="a3"/>
        <w:rPr>
          <w:rFonts w:ascii="Times New Roman" w:eastAsia="Times New Roman" w:hAnsi="Times New Roman"/>
          <w:b/>
          <w:bCs/>
          <w:sz w:val="20"/>
          <w:szCs w:val="20"/>
        </w:rPr>
      </w:pPr>
    </w:p>
    <w:p w14:paraId="6A5F1C14" w14:textId="5DC516B6" w:rsidR="005038C9" w:rsidRDefault="005038C9" w:rsidP="007D1C02">
      <w:pPr>
        <w:pStyle w:val="a3"/>
        <w:rPr>
          <w:rFonts w:ascii="Times New Roman" w:eastAsia="Times New Roman" w:hAnsi="Times New Roman"/>
          <w:b/>
          <w:bCs/>
          <w:sz w:val="20"/>
          <w:szCs w:val="20"/>
        </w:rPr>
      </w:pPr>
    </w:p>
    <w:p w14:paraId="6D053016" w14:textId="7B12B260" w:rsidR="005038C9" w:rsidRDefault="005038C9" w:rsidP="007D1C02">
      <w:pPr>
        <w:pStyle w:val="a3"/>
        <w:rPr>
          <w:rFonts w:ascii="Times New Roman" w:eastAsia="Times New Roman" w:hAnsi="Times New Roman"/>
          <w:b/>
          <w:bCs/>
          <w:sz w:val="20"/>
          <w:szCs w:val="20"/>
        </w:rPr>
      </w:pPr>
    </w:p>
    <w:p w14:paraId="17520CC8" w14:textId="77777777" w:rsidR="005038C9" w:rsidRDefault="005038C9" w:rsidP="007D1C02">
      <w:pPr>
        <w:pStyle w:val="a3"/>
        <w:rPr>
          <w:rFonts w:ascii="Times New Roman" w:eastAsia="Times New Roman" w:hAnsi="Times New Roman"/>
          <w:b/>
          <w:bCs/>
          <w:sz w:val="20"/>
          <w:szCs w:val="20"/>
        </w:rPr>
      </w:pPr>
    </w:p>
    <w:p w14:paraId="68942096" w14:textId="77777777" w:rsidR="001B48ED" w:rsidRDefault="001B48ED" w:rsidP="007D1C02">
      <w:pPr>
        <w:pStyle w:val="a3"/>
        <w:rPr>
          <w:rFonts w:ascii="Times New Roman" w:eastAsia="Times New Roman" w:hAnsi="Times New Roman"/>
          <w:b/>
          <w:bCs/>
          <w:sz w:val="20"/>
          <w:szCs w:val="20"/>
        </w:rPr>
      </w:pPr>
    </w:p>
    <w:p w14:paraId="12C09417" w14:textId="77777777" w:rsidR="001B48ED" w:rsidRDefault="001B48ED" w:rsidP="007D1C02">
      <w:pPr>
        <w:pStyle w:val="a3"/>
        <w:rPr>
          <w:rFonts w:ascii="Times New Roman" w:eastAsia="Times New Roman" w:hAnsi="Times New Roman"/>
          <w:b/>
          <w:bCs/>
          <w:sz w:val="20"/>
          <w:szCs w:val="20"/>
        </w:rPr>
      </w:pPr>
    </w:p>
    <w:p w14:paraId="2898BB33" w14:textId="77777777" w:rsidR="001B48ED" w:rsidRDefault="001B48ED" w:rsidP="007D1C02">
      <w:pPr>
        <w:pStyle w:val="a3"/>
        <w:rPr>
          <w:rFonts w:ascii="Times New Roman" w:eastAsia="Times New Roman" w:hAnsi="Times New Roman"/>
          <w:b/>
          <w:bCs/>
          <w:sz w:val="20"/>
          <w:szCs w:val="20"/>
        </w:rPr>
      </w:pPr>
    </w:p>
    <w:p w14:paraId="1F2CDB03" w14:textId="77777777" w:rsidR="001B48ED" w:rsidRDefault="001B48ED" w:rsidP="007D1C02">
      <w:pPr>
        <w:pStyle w:val="a3"/>
        <w:rPr>
          <w:rFonts w:ascii="Times New Roman" w:eastAsia="Times New Roman" w:hAnsi="Times New Roman"/>
          <w:b/>
          <w:bCs/>
          <w:sz w:val="20"/>
          <w:szCs w:val="20"/>
        </w:rPr>
      </w:pPr>
    </w:p>
    <w:p w14:paraId="60503374" w14:textId="77777777" w:rsidR="001B48ED" w:rsidRDefault="001B48ED" w:rsidP="007D1C02">
      <w:pPr>
        <w:pStyle w:val="a3"/>
        <w:rPr>
          <w:rFonts w:ascii="Times New Roman" w:eastAsia="Times New Roman" w:hAnsi="Times New Roman"/>
          <w:b/>
          <w:bCs/>
          <w:sz w:val="20"/>
          <w:szCs w:val="20"/>
        </w:rPr>
      </w:pPr>
    </w:p>
    <w:p w14:paraId="551D06E8" w14:textId="77777777" w:rsidR="001B48ED" w:rsidRDefault="001B48ED" w:rsidP="007D1C02">
      <w:pPr>
        <w:pStyle w:val="a3"/>
        <w:rPr>
          <w:rFonts w:ascii="Times New Roman" w:eastAsia="Times New Roman" w:hAnsi="Times New Roman"/>
          <w:b/>
          <w:bCs/>
          <w:sz w:val="20"/>
          <w:szCs w:val="20"/>
        </w:rPr>
      </w:pPr>
    </w:p>
    <w:p w14:paraId="3FA73D26" w14:textId="0FA9E966" w:rsidR="00B5302B" w:rsidRPr="00724D73" w:rsidRDefault="00B5302B" w:rsidP="00B5302B">
      <w:pPr>
        <w:pStyle w:val="a3"/>
        <w:rPr>
          <w:rFonts w:ascii="Times New Roman" w:hAnsi="Times New Roman"/>
          <w:sz w:val="20"/>
          <w:szCs w:val="20"/>
          <w:lang w:val="kk-KZ"/>
        </w:rPr>
      </w:pPr>
      <w:r w:rsidRPr="003C5F82">
        <w:rPr>
          <w:rFonts w:ascii="Times New Roman" w:eastAsia="Times New Roman" w:hAnsi="Times New Roman"/>
          <w:b/>
          <w:bCs/>
          <w:sz w:val="20"/>
          <w:szCs w:val="20"/>
        </w:rPr>
        <w:lastRenderedPageBreak/>
        <w:t>Лот №</w:t>
      </w:r>
      <w:r>
        <w:rPr>
          <w:rFonts w:ascii="Times New Roman" w:eastAsia="Times New Roman" w:hAnsi="Times New Roman"/>
          <w:b/>
          <w:bCs/>
          <w:sz w:val="20"/>
          <w:szCs w:val="20"/>
        </w:rPr>
        <w:t>4</w:t>
      </w:r>
      <w:r w:rsidRPr="003C5F82">
        <w:rPr>
          <w:rFonts w:ascii="Times New Roman" w:eastAsia="Times New Roman" w:hAnsi="Times New Roman"/>
          <w:b/>
          <w:bCs/>
          <w:sz w:val="20"/>
          <w:szCs w:val="20"/>
        </w:rPr>
        <w:t xml:space="preserve"> </w:t>
      </w:r>
      <w:r>
        <w:rPr>
          <w:rFonts w:ascii="Times New Roman" w:eastAsia="Times New Roman" w:hAnsi="Times New Roman"/>
          <w:b/>
          <w:bCs/>
          <w:sz w:val="20"/>
          <w:szCs w:val="20"/>
        </w:rPr>
        <w:t>–</w:t>
      </w:r>
      <w:r w:rsidRPr="003C5F82">
        <w:rPr>
          <w:rFonts w:ascii="Times New Roman" w:eastAsia="Times New Roman" w:hAnsi="Times New Roman"/>
          <w:b/>
          <w:bCs/>
          <w:sz w:val="20"/>
          <w:szCs w:val="20"/>
        </w:rPr>
        <w:t xml:space="preserve"> </w:t>
      </w:r>
      <w:r w:rsidRPr="00EA5B05">
        <w:rPr>
          <w:rFonts w:ascii="Times New Roman" w:hAnsi="Times New Roman"/>
          <w:b/>
          <w:bCs/>
          <w:sz w:val="20"/>
          <w:szCs w:val="20"/>
          <w:lang w:val="kk-KZ"/>
        </w:rPr>
        <w:t>Дозатор шприцевый</w:t>
      </w:r>
    </w:p>
    <w:tbl>
      <w:tblPr>
        <w:tblW w:w="15452" w:type="dxa"/>
        <w:tblInd w:w="-289"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38"/>
        <w:gridCol w:w="2110"/>
        <w:gridCol w:w="420"/>
        <w:gridCol w:w="2201"/>
        <w:gridCol w:w="8935"/>
        <w:gridCol w:w="1248"/>
      </w:tblGrid>
      <w:tr w:rsidR="00B5302B" w:rsidRPr="003C5F82" w14:paraId="5ADB706D"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DE19F11" w14:textId="77777777" w:rsidR="00B5302B" w:rsidRPr="003C5F82" w:rsidRDefault="00B5302B" w:rsidP="00063791">
            <w:pPr>
              <w:pStyle w:val="a3"/>
              <w:jc w:val="center"/>
              <w:rPr>
                <w:rFonts w:ascii="Times New Roman" w:hAnsi="Times New Roman"/>
                <w:sz w:val="20"/>
                <w:szCs w:val="20"/>
                <w:lang w:eastAsia="ru-RU"/>
              </w:rPr>
            </w:pPr>
            <w:r w:rsidRPr="003C5F82">
              <w:rPr>
                <w:rFonts w:ascii="Times New Roman" w:hAnsi="Times New Roman"/>
                <w:sz w:val="20"/>
                <w:szCs w:val="20"/>
                <w:lang w:eastAsia="ru-RU"/>
              </w:rPr>
              <w:t>№ п/п</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3A014DC" w14:textId="77777777" w:rsidR="00B5302B" w:rsidRPr="003C5F82" w:rsidRDefault="00B5302B" w:rsidP="00063791">
            <w:pPr>
              <w:pStyle w:val="a3"/>
              <w:jc w:val="center"/>
              <w:rPr>
                <w:rFonts w:ascii="Times New Roman" w:hAnsi="Times New Roman"/>
                <w:sz w:val="20"/>
                <w:szCs w:val="20"/>
                <w:lang w:eastAsia="ru-RU"/>
              </w:rPr>
            </w:pPr>
            <w:r w:rsidRPr="003C5F82">
              <w:rPr>
                <w:rFonts w:ascii="Times New Roman" w:hAnsi="Times New Roman"/>
                <w:sz w:val="20"/>
                <w:szCs w:val="20"/>
                <w:lang w:eastAsia="ru-RU"/>
              </w:rPr>
              <w:t>Критерии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F4D12EA" w14:textId="77777777" w:rsidR="00B5302B" w:rsidRPr="003C5F82" w:rsidRDefault="00B5302B" w:rsidP="00063791">
            <w:pPr>
              <w:pStyle w:val="a3"/>
              <w:jc w:val="center"/>
              <w:rPr>
                <w:rFonts w:ascii="Times New Roman" w:hAnsi="Times New Roman"/>
                <w:sz w:val="20"/>
                <w:szCs w:val="20"/>
                <w:lang w:eastAsia="ru-RU"/>
              </w:rPr>
            </w:pPr>
            <w:r w:rsidRPr="003C5F82">
              <w:rPr>
                <w:rFonts w:ascii="Times New Roman" w:hAnsi="Times New Roman"/>
                <w:sz w:val="20"/>
                <w:szCs w:val="20"/>
                <w:lang w:eastAsia="ru-RU"/>
              </w:rPr>
              <w:t>Описание</w:t>
            </w:r>
          </w:p>
        </w:tc>
      </w:tr>
      <w:tr w:rsidR="00B5302B" w:rsidRPr="003C5F82" w14:paraId="7943126A"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F74E223"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1</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21418B4"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Наименование медицинской техники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8048FE0" w14:textId="68A962C0" w:rsidR="00B5302B" w:rsidRPr="00724D73" w:rsidRDefault="00B5302B" w:rsidP="00063791">
            <w:pPr>
              <w:pStyle w:val="a3"/>
              <w:rPr>
                <w:rFonts w:ascii="Times New Roman" w:hAnsi="Times New Roman"/>
                <w:sz w:val="20"/>
                <w:szCs w:val="20"/>
                <w:lang w:val="kk-KZ"/>
              </w:rPr>
            </w:pPr>
            <w:r>
              <w:rPr>
                <w:rFonts w:ascii="Times New Roman" w:hAnsi="Times New Roman"/>
                <w:sz w:val="20"/>
                <w:szCs w:val="20"/>
                <w:lang w:val="kk-KZ"/>
              </w:rPr>
              <w:t>Дозатор шприцевый</w:t>
            </w:r>
          </w:p>
          <w:p w14:paraId="72106016" w14:textId="77777777" w:rsidR="00B5302B" w:rsidRPr="003C5F82" w:rsidRDefault="00B5302B" w:rsidP="00063791">
            <w:pPr>
              <w:pStyle w:val="a3"/>
              <w:rPr>
                <w:rFonts w:ascii="Times New Roman" w:hAnsi="Times New Roman"/>
                <w:sz w:val="20"/>
                <w:szCs w:val="20"/>
                <w:lang w:eastAsia="ru-RU"/>
              </w:rPr>
            </w:pPr>
          </w:p>
        </w:tc>
      </w:tr>
      <w:tr w:rsidR="00B5302B" w:rsidRPr="003C5F82" w14:paraId="76CA2ADB" w14:textId="77777777" w:rsidTr="00063791">
        <w:tc>
          <w:tcPr>
            <w:tcW w:w="538"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D267867"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2</w:t>
            </w:r>
          </w:p>
        </w:tc>
        <w:tc>
          <w:tcPr>
            <w:tcW w:w="2110"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7E5BFB0"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 комплектации</w:t>
            </w: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3F7AC95"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 п/п</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FA4D4AC"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Наименование комплектующего</w:t>
            </w:r>
            <w:r>
              <w:rPr>
                <w:rFonts w:ascii="Times New Roman" w:hAnsi="Times New Roman"/>
                <w:sz w:val="20"/>
                <w:szCs w:val="20"/>
                <w:lang w:eastAsia="ru-RU"/>
              </w:rPr>
              <w:t xml:space="preserve"> </w:t>
            </w:r>
            <w:r w:rsidRPr="003C5F82">
              <w:rPr>
                <w:rFonts w:ascii="Times New Roman" w:hAnsi="Times New Roman"/>
                <w:sz w:val="20"/>
                <w:szCs w:val="20"/>
                <w:lang w:eastAsia="ru-RU"/>
              </w:rPr>
              <w:t>к медицинской технике</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17FD71F"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Техническая характеристика комплектующего к медицинской технике</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06CBE37"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Требуемое количество (с указанием единицы измерения)</w:t>
            </w:r>
          </w:p>
        </w:tc>
      </w:tr>
      <w:tr w:rsidR="00B5302B" w:rsidRPr="003C5F82" w14:paraId="41E88759"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44DAFC75" w14:textId="77777777" w:rsidR="00B5302B" w:rsidRPr="003C5F82" w:rsidRDefault="00B5302B" w:rsidP="0006379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2013F9BC" w14:textId="77777777" w:rsidR="00B5302B" w:rsidRPr="003C5F82" w:rsidRDefault="00B5302B" w:rsidP="00063791">
            <w:pPr>
              <w:pStyle w:val="a3"/>
              <w:rPr>
                <w:rFonts w:ascii="Times New Roman" w:hAnsi="Times New Roman"/>
                <w:sz w:val="20"/>
                <w:szCs w:val="20"/>
                <w:lang w:eastAsia="ru-RU"/>
              </w:rPr>
            </w:pP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96063FC"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Основные комплектующие</w:t>
            </w:r>
          </w:p>
        </w:tc>
      </w:tr>
      <w:tr w:rsidR="00937DB9" w:rsidRPr="003C5F82" w14:paraId="678CEE41" w14:textId="77777777" w:rsidTr="00937DB9">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109D4225" w14:textId="77777777" w:rsidR="00937DB9" w:rsidRPr="003C5F82" w:rsidRDefault="00937DB9" w:rsidP="00937DB9">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7BFF2CA0" w14:textId="77777777" w:rsidR="00937DB9" w:rsidRPr="003C5F82" w:rsidRDefault="00937DB9" w:rsidP="00937DB9">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75FF642" w14:textId="77777777" w:rsidR="00937DB9" w:rsidRPr="004952C1" w:rsidRDefault="00937DB9" w:rsidP="00937DB9">
            <w:pPr>
              <w:pStyle w:val="a3"/>
              <w:rPr>
                <w:rFonts w:ascii="Times New Roman" w:hAnsi="Times New Roman"/>
                <w:sz w:val="20"/>
                <w:szCs w:val="20"/>
                <w:lang w:eastAsia="ru-RU"/>
              </w:rPr>
            </w:pPr>
            <w:r w:rsidRPr="004952C1">
              <w:rPr>
                <w:rFonts w:ascii="Times New Roman" w:hAnsi="Times New Roman"/>
                <w:sz w:val="20"/>
                <w:szCs w:val="20"/>
                <w:lang w:eastAsia="ru-RU"/>
              </w:rPr>
              <w:t>1</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776E678" w14:textId="6A782A96" w:rsidR="00937DB9" w:rsidRPr="00937DB9" w:rsidRDefault="00937DB9" w:rsidP="00937DB9">
            <w:pPr>
              <w:pStyle w:val="a3"/>
              <w:rPr>
                <w:rFonts w:ascii="Times New Roman" w:hAnsi="Times New Roman"/>
                <w:sz w:val="20"/>
                <w:szCs w:val="20"/>
              </w:rPr>
            </w:pPr>
            <w:r w:rsidRPr="00937DB9">
              <w:rPr>
                <w:rFonts w:ascii="Times New Roman" w:hAnsi="Times New Roman"/>
                <w:sz w:val="20"/>
                <w:szCs w:val="20"/>
              </w:rPr>
              <w:t>Блок дозатора</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F0BF5E6" w14:textId="07525FB4" w:rsidR="00937DB9" w:rsidRPr="00937DB9" w:rsidRDefault="00937DB9" w:rsidP="00937DB9">
            <w:pPr>
              <w:pStyle w:val="a3"/>
              <w:rPr>
                <w:rFonts w:ascii="Times New Roman" w:hAnsi="Times New Roman"/>
                <w:sz w:val="20"/>
                <w:szCs w:val="20"/>
              </w:rPr>
            </w:pPr>
            <w:r w:rsidRPr="00937DB9">
              <w:rPr>
                <w:rFonts w:ascii="Times New Roman" w:hAnsi="Times New Roman"/>
                <w:sz w:val="20"/>
                <w:szCs w:val="20"/>
                <w:highlight w:val="white"/>
              </w:rPr>
              <w:t>Напряжение питания:</w:t>
            </w:r>
            <w:r w:rsidRPr="00937DB9">
              <w:rPr>
                <w:rFonts w:ascii="Times New Roman" w:hAnsi="Times New Roman"/>
                <w:sz w:val="20"/>
                <w:szCs w:val="20"/>
                <w:highlight w:val="white"/>
              </w:rPr>
              <w:br/>
              <w:t>- от сети переменного тока (220±22)В, (50±1)Гц;</w:t>
            </w:r>
            <w:r w:rsidRPr="00937DB9">
              <w:rPr>
                <w:rFonts w:ascii="Times New Roman" w:hAnsi="Times New Roman"/>
                <w:sz w:val="20"/>
                <w:szCs w:val="20"/>
                <w:highlight w:val="white"/>
              </w:rPr>
              <w:br/>
              <w:t>- от источника постоянного тока 12В, 5А;</w:t>
            </w:r>
            <w:r w:rsidRPr="00937DB9">
              <w:rPr>
                <w:rFonts w:ascii="Times New Roman" w:hAnsi="Times New Roman"/>
                <w:sz w:val="20"/>
                <w:szCs w:val="20"/>
                <w:highlight w:val="white"/>
              </w:rPr>
              <w:br/>
              <w:t>Встроенная аккумуляторная батарея;</w:t>
            </w:r>
            <w:r w:rsidRPr="00937DB9">
              <w:rPr>
                <w:rFonts w:ascii="Times New Roman" w:hAnsi="Times New Roman"/>
                <w:sz w:val="20"/>
                <w:szCs w:val="20"/>
                <w:highlight w:val="white"/>
              </w:rPr>
              <w:br/>
              <w:t>Полная потребляемая мощность, не более, 25 ВА;</w:t>
            </w:r>
            <w:r w:rsidRPr="00937DB9">
              <w:rPr>
                <w:rFonts w:ascii="Times New Roman" w:hAnsi="Times New Roman"/>
                <w:sz w:val="20"/>
                <w:szCs w:val="20"/>
                <w:highlight w:val="white"/>
              </w:rPr>
              <w:br/>
              <w:t>Масса, не более, 2,5 кг;</w:t>
            </w:r>
            <w:r w:rsidRPr="00937DB9">
              <w:rPr>
                <w:rFonts w:ascii="Times New Roman" w:hAnsi="Times New Roman"/>
                <w:sz w:val="20"/>
                <w:szCs w:val="20"/>
                <w:highlight w:val="white"/>
              </w:rPr>
              <w:br/>
              <w:t>Габаритные размеры(без учета струбцины), не более, 240х200х80 мм;</w:t>
            </w:r>
            <w:r w:rsidRPr="00937DB9">
              <w:rPr>
                <w:rFonts w:ascii="Times New Roman" w:hAnsi="Times New Roman"/>
                <w:sz w:val="20"/>
                <w:szCs w:val="20"/>
                <w:highlight w:val="white"/>
              </w:rPr>
              <w:br/>
              <w:t>Время непрерывной работы:</w:t>
            </w:r>
            <w:r w:rsidRPr="00937DB9">
              <w:rPr>
                <w:rFonts w:ascii="Times New Roman" w:hAnsi="Times New Roman"/>
                <w:sz w:val="20"/>
                <w:szCs w:val="20"/>
                <w:highlight w:val="white"/>
              </w:rPr>
              <w:br/>
              <w:t xml:space="preserve">- при питании от сети переменного тока, 48 ч, не менее; </w:t>
            </w:r>
            <w:r w:rsidRPr="00937DB9">
              <w:rPr>
                <w:rFonts w:ascii="Times New Roman" w:hAnsi="Times New Roman"/>
                <w:sz w:val="20"/>
                <w:szCs w:val="20"/>
                <w:highlight w:val="white"/>
              </w:rPr>
              <w:br/>
              <w:t>- при питании от аккумуляторной батареи (при скорости 25мл/ч), 3 ч, не менее;</w:t>
            </w:r>
            <w:r w:rsidRPr="00937DB9">
              <w:rPr>
                <w:rFonts w:ascii="Times New Roman" w:hAnsi="Times New Roman"/>
                <w:sz w:val="20"/>
                <w:szCs w:val="20"/>
                <w:highlight w:val="white"/>
              </w:rPr>
              <w:br/>
              <w:t>Автоматическое определение номинальной вместимости шприцев;</w:t>
            </w:r>
            <w:r w:rsidRPr="00937DB9">
              <w:rPr>
                <w:rFonts w:ascii="Times New Roman" w:hAnsi="Times New Roman"/>
                <w:sz w:val="20"/>
                <w:szCs w:val="20"/>
                <w:highlight w:val="white"/>
              </w:rPr>
              <w:br/>
              <w:t>Длина сетевого кабеля, 1,8 м;</w:t>
            </w:r>
            <w:r w:rsidRPr="00937DB9">
              <w:rPr>
                <w:rFonts w:ascii="Times New Roman" w:hAnsi="Times New Roman"/>
                <w:sz w:val="20"/>
                <w:szCs w:val="20"/>
                <w:highlight w:val="white"/>
              </w:rPr>
              <w:br/>
              <w:t>Класс по электробезопасности II, с рабочей частью B;</w:t>
            </w:r>
            <w:r w:rsidRPr="00937DB9">
              <w:rPr>
                <w:rFonts w:ascii="Times New Roman" w:hAnsi="Times New Roman"/>
                <w:sz w:val="20"/>
                <w:szCs w:val="20"/>
                <w:highlight w:val="white"/>
              </w:rPr>
              <w:br/>
              <w:t>Цветной TFT-LCD дисплей с диагональю, 2,8 дюйм;</w:t>
            </w:r>
            <w:r w:rsidRPr="00937DB9">
              <w:rPr>
                <w:rFonts w:ascii="Times New Roman" w:hAnsi="Times New Roman"/>
                <w:sz w:val="20"/>
                <w:szCs w:val="20"/>
                <w:highlight w:val="white"/>
              </w:rPr>
              <w:br/>
              <w:t>Выбор языка интерфейса пользователя: Русский, английский;</w:t>
            </w:r>
            <w:r w:rsidRPr="00937DB9">
              <w:rPr>
                <w:rFonts w:ascii="Times New Roman" w:hAnsi="Times New Roman"/>
                <w:sz w:val="20"/>
                <w:szCs w:val="20"/>
                <w:highlight w:val="white"/>
              </w:rPr>
              <w:br/>
              <w:t>Режимы работы:</w:t>
            </w:r>
            <w:r w:rsidRPr="00937DB9">
              <w:rPr>
                <w:rFonts w:ascii="Times New Roman" w:hAnsi="Times New Roman"/>
                <w:sz w:val="20"/>
                <w:szCs w:val="20"/>
                <w:highlight w:val="white"/>
              </w:rPr>
              <w:br/>
              <w:t>- по скорости</w:t>
            </w:r>
            <w:r w:rsidRPr="00937DB9">
              <w:rPr>
                <w:rFonts w:ascii="Times New Roman" w:hAnsi="Times New Roman"/>
                <w:sz w:val="20"/>
                <w:szCs w:val="20"/>
                <w:highlight w:val="white"/>
              </w:rPr>
              <w:br/>
              <w:t>- по времени</w:t>
            </w:r>
            <w:r w:rsidRPr="00937DB9">
              <w:rPr>
                <w:rFonts w:ascii="Times New Roman" w:hAnsi="Times New Roman"/>
                <w:sz w:val="20"/>
                <w:szCs w:val="20"/>
                <w:highlight w:val="white"/>
              </w:rPr>
              <w:br/>
              <w:t>- по весу пациента;</w:t>
            </w:r>
            <w:r w:rsidRPr="00937DB9">
              <w:rPr>
                <w:rFonts w:ascii="Times New Roman" w:hAnsi="Times New Roman"/>
                <w:sz w:val="20"/>
                <w:szCs w:val="20"/>
                <w:highlight w:val="white"/>
              </w:rPr>
              <w:br/>
              <w:t>Визуально отображаемая информация:</w:t>
            </w:r>
            <w:r w:rsidRPr="00937DB9">
              <w:rPr>
                <w:rFonts w:ascii="Times New Roman" w:hAnsi="Times New Roman"/>
                <w:sz w:val="20"/>
                <w:szCs w:val="20"/>
                <w:highlight w:val="white"/>
              </w:rPr>
              <w:br/>
              <w:t>Подключение с питающей сети;</w:t>
            </w:r>
            <w:r w:rsidRPr="00937DB9">
              <w:rPr>
                <w:rFonts w:ascii="Times New Roman" w:hAnsi="Times New Roman"/>
                <w:sz w:val="20"/>
                <w:szCs w:val="20"/>
                <w:highlight w:val="white"/>
              </w:rPr>
              <w:br/>
              <w:t>Уровень заряда аккумулятора;</w:t>
            </w:r>
            <w:r w:rsidRPr="00937DB9">
              <w:rPr>
                <w:rFonts w:ascii="Times New Roman" w:hAnsi="Times New Roman"/>
                <w:sz w:val="20"/>
                <w:szCs w:val="20"/>
                <w:highlight w:val="white"/>
              </w:rPr>
              <w:br/>
              <w:t>Процесс инфузии;</w:t>
            </w:r>
            <w:r w:rsidRPr="00937DB9">
              <w:rPr>
                <w:rFonts w:ascii="Times New Roman" w:hAnsi="Times New Roman"/>
                <w:sz w:val="20"/>
                <w:szCs w:val="20"/>
                <w:highlight w:val="white"/>
              </w:rPr>
              <w:br/>
              <w:t>Номинальную вместимость установленного шприца;</w:t>
            </w:r>
            <w:r w:rsidRPr="00937DB9">
              <w:rPr>
                <w:rFonts w:ascii="Times New Roman" w:hAnsi="Times New Roman"/>
                <w:sz w:val="20"/>
                <w:szCs w:val="20"/>
                <w:highlight w:val="white"/>
              </w:rPr>
              <w:br/>
              <w:t>Сигналы оповещения медперсонала;</w:t>
            </w:r>
            <w:r w:rsidRPr="00937DB9">
              <w:rPr>
                <w:rFonts w:ascii="Times New Roman" w:hAnsi="Times New Roman"/>
                <w:sz w:val="20"/>
                <w:szCs w:val="20"/>
                <w:highlight w:val="white"/>
              </w:rPr>
              <w:br/>
              <w:t>Величину заданной скорости инфузии;</w:t>
            </w:r>
            <w:r w:rsidRPr="00937DB9">
              <w:rPr>
                <w:rFonts w:ascii="Times New Roman" w:hAnsi="Times New Roman"/>
                <w:sz w:val="20"/>
                <w:szCs w:val="20"/>
                <w:highlight w:val="white"/>
              </w:rPr>
              <w:br/>
              <w:t>Установленный уровень окклюзии;</w:t>
            </w:r>
            <w:r w:rsidRPr="00937DB9">
              <w:rPr>
                <w:rFonts w:ascii="Times New Roman" w:hAnsi="Times New Roman"/>
                <w:sz w:val="20"/>
                <w:szCs w:val="20"/>
                <w:highlight w:val="white"/>
              </w:rPr>
              <w:br/>
              <w:t>Величину суммарного введенного объема лекарственного средства;</w:t>
            </w:r>
            <w:r w:rsidRPr="00937DB9">
              <w:rPr>
                <w:rFonts w:ascii="Times New Roman" w:hAnsi="Times New Roman"/>
                <w:sz w:val="20"/>
                <w:szCs w:val="20"/>
                <w:highlight w:val="white"/>
              </w:rPr>
              <w:br/>
              <w:t>Дублирование миганием единичного индикатора звуковых сигналов оповещения медперсонала;</w:t>
            </w:r>
            <w:r w:rsidRPr="00937DB9">
              <w:rPr>
                <w:rFonts w:ascii="Times New Roman" w:hAnsi="Times New Roman"/>
                <w:sz w:val="20"/>
                <w:szCs w:val="20"/>
                <w:highlight w:val="white"/>
              </w:rPr>
              <w:br/>
              <w:t>Звуковые сигналы оповещения медперсонала:</w:t>
            </w:r>
            <w:r w:rsidRPr="00937DB9">
              <w:rPr>
                <w:rFonts w:ascii="Times New Roman" w:hAnsi="Times New Roman"/>
                <w:sz w:val="20"/>
                <w:szCs w:val="20"/>
                <w:highlight w:val="white"/>
              </w:rPr>
              <w:br/>
              <w:t>Приближение окончания инфузии;</w:t>
            </w:r>
            <w:r w:rsidRPr="00937DB9">
              <w:rPr>
                <w:rFonts w:ascii="Times New Roman" w:hAnsi="Times New Roman"/>
                <w:sz w:val="20"/>
                <w:szCs w:val="20"/>
                <w:highlight w:val="white"/>
              </w:rPr>
              <w:br/>
              <w:t>Окончание инфузии;</w:t>
            </w:r>
            <w:r w:rsidRPr="00937DB9">
              <w:rPr>
                <w:rFonts w:ascii="Times New Roman" w:hAnsi="Times New Roman"/>
                <w:sz w:val="20"/>
                <w:szCs w:val="20"/>
                <w:highlight w:val="white"/>
              </w:rPr>
              <w:br/>
            </w:r>
            <w:r w:rsidRPr="00937DB9">
              <w:rPr>
                <w:rFonts w:ascii="Times New Roman" w:hAnsi="Times New Roman"/>
                <w:sz w:val="20"/>
                <w:szCs w:val="20"/>
                <w:highlight w:val="white"/>
              </w:rPr>
              <w:lastRenderedPageBreak/>
              <w:t>Закупорки в инфузионной трубке(окклюзии);</w:t>
            </w:r>
            <w:r w:rsidRPr="00937DB9">
              <w:rPr>
                <w:rFonts w:ascii="Times New Roman" w:hAnsi="Times New Roman"/>
                <w:sz w:val="20"/>
                <w:szCs w:val="20"/>
                <w:highlight w:val="white"/>
              </w:rPr>
              <w:br/>
              <w:t>Низкий заряд аккумуляторной батареи;</w:t>
            </w:r>
            <w:r w:rsidRPr="00937DB9">
              <w:rPr>
                <w:rFonts w:ascii="Times New Roman" w:hAnsi="Times New Roman"/>
                <w:sz w:val="20"/>
                <w:szCs w:val="20"/>
                <w:highlight w:val="white"/>
              </w:rPr>
              <w:br/>
              <w:t>Ошибка установки шприца;</w:t>
            </w:r>
            <w:r w:rsidRPr="00937DB9">
              <w:rPr>
                <w:rFonts w:ascii="Times New Roman" w:hAnsi="Times New Roman"/>
                <w:sz w:val="20"/>
                <w:szCs w:val="20"/>
                <w:highlight w:val="white"/>
              </w:rPr>
              <w:br/>
              <w:t>Принудительное отключение звуковой сигнализации;</w:t>
            </w:r>
            <w:r w:rsidRPr="00937DB9">
              <w:rPr>
                <w:rFonts w:ascii="Times New Roman" w:hAnsi="Times New Roman"/>
                <w:sz w:val="20"/>
                <w:szCs w:val="20"/>
                <w:highlight w:val="white"/>
              </w:rPr>
              <w:br/>
              <w:t>Диапазон задаваемых скоростей инфузии в зависимости от вместимости шприца, мл/час:</w:t>
            </w:r>
            <w:r w:rsidRPr="00937DB9">
              <w:rPr>
                <w:rFonts w:ascii="Times New Roman" w:hAnsi="Times New Roman"/>
                <w:sz w:val="20"/>
                <w:szCs w:val="20"/>
                <w:highlight w:val="white"/>
              </w:rPr>
              <w:br/>
              <w:t>- при установленном шприце номинальной вместимостью 5 мл - от 0,1 до 100;</w:t>
            </w:r>
            <w:r w:rsidRPr="00937DB9">
              <w:rPr>
                <w:rFonts w:ascii="Times New Roman" w:hAnsi="Times New Roman"/>
                <w:sz w:val="20"/>
                <w:szCs w:val="20"/>
                <w:highlight w:val="white"/>
              </w:rPr>
              <w:br/>
              <w:t>- при установленном шприце номинальной вместимостью 10 мл - от 0,1 до 200;</w:t>
            </w:r>
            <w:r w:rsidRPr="00937DB9">
              <w:rPr>
                <w:rFonts w:ascii="Times New Roman" w:hAnsi="Times New Roman"/>
                <w:sz w:val="20"/>
                <w:szCs w:val="20"/>
                <w:highlight w:val="white"/>
              </w:rPr>
              <w:br/>
              <w:t>- при установленном шприце номинальной вместимостью 20 мл - от 0,1 до 400;</w:t>
            </w:r>
            <w:r w:rsidRPr="00937DB9">
              <w:rPr>
                <w:rFonts w:ascii="Times New Roman" w:hAnsi="Times New Roman"/>
                <w:sz w:val="20"/>
                <w:szCs w:val="20"/>
                <w:highlight w:val="white"/>
              </w:rPr>
              <w:br/>
              <w:t>- при установленном шприце номинальной вместимостью 30 мл - от 0,1 до 600;</w:t>
            </w:r>
            <w:r w:rsidRPr="00937DB9">
              <w:rPr>
                <w:rFonts w:ascii="Times New Roman" w:hAnsi="Times New Roman"/>
                <w:sz w:val="20"/>
                <w:szCs w:val="20"/>
                <w:highlight w:val="white"/>
              </w:rPr>
              <w:br/>
              <w:t>- при установленном шприце номинальной вместимостью 50 мл - от 0,1 до 1500;</w:t>
            </w:r>
            <w:r w:rsidRPr="00937DB9">
              <w:rPr>
                <w:rFonts w:ascii="Times New Roman" w:hAnsi="Times New Roman"/>
                <w:sz w:val="20"/>
                <w:szCs w:val="20"/>
                <w:highlight w:val="white"/>
              </w:rPr>
              <w:br/>
              <w:t>Дискретность задания скорости инфузии, 0,1 мл/час;</w:t>
            </w:r>
            <w:r w:rsidRPr="00937DB9">
              <w:rPr>
                <w:rFonts w:ascii="Times New Roman" w:hAnsi="Times New Roman"/>
                <w:sz w:val="20"/>
                <w:szCs w:val="20"/>
                <w:highlight w:val="white"/>
              </w:rPr>
              <w:br/>
              <w:t>Отклонение скорости инфузии от заданной, не более, 2%;</w:t>
            </w:r>
            <w:r w:rsidRPr="00937DB9">
              <w:rPr>
                <w:rFonts w:ascii="Times New Roman" w:hAnsi="Times New Roman"/>
                <w:sz w:val="20"/>
                <w:szCs w:val="20"/>
                <w:highlight w:val="white"/>
              </w:rPr>
              <w:br/>
              <w:t>Функция скорости болюса;</w:t>
            </w:r>
            <w:r w:rsidRPr="00937DB9">
              <w:rPr>
                <w:rFonts w:ascii="Times New Roman" w:hAnsi="Times New Roman"/>
                <w:sz w:val="20"/>
                <w:szCs w:val="20"/>
                <w:highlight w:val="white"/>
              </w:rPr>
              <w:br/>
              <w:t>Функция блокировки клавиатуры;</w:t>
            </w:r>
            <w:r w:rsidRPr="00937DB9">
              <w:rPr>
                <w:rFonts w:ascii="Times New Roman" w:hAnsi="Times New Roman"/>
                <w:sz w:val="20"/>
                <w:szCs w:val="20"/>
                <w:highlight w:val="white"/>
              </w:rPr>
              <w:br/>
              <w:t>Устанавливаемые уровни окклюзии;</w:t>
            </w:r>
            <w:r w:rsidRPr="00937DB9">
              <w:rPr>
                <w:rFonts w:ascii="Times New Roman" w:hAnsi="Times New Roman"/>
                <w:sz w:val="20"/>
                <w:szCs w:val="20"/>
                <w:highlight w:val="white"/>
              </w:rPr>
              <w:br/>
              <w:t>Режим открытая вена (KVO);</w:t>
            </w:r>
            <w:r w:rsidRPr="00937DB9">
              <w:rPr>
                <w:rFonts w:ascii="Times New Roman" w:hAnsi="Times New Roman"/>
                <w:sz w:val="20"/>
                <w:szCs w:val="20"/>
                <w:highlight w:val="white"/>
              </w:rPr>
              <w:br/>
              <w:t>Диапазон задаваемой скорости в режиме KVO, мл/час от  0,1 до 5;</w:t>
            </w:r>
            <w:r w:rsidRPr="00937DB9">
              <w:rPr>
                <w:rFonts w:ascii="Times New Roman" w:hAnsi="Times New Roman"/>
                <w:sz w:val="20"/>
                <w:szCs w:val="20"/>
                <w:highlight w:val="white"/>
              </w:rPr>
              <w:br/>
              <w:t>Остаточный объем лекарственного средства, не более, 5%;</w:t>
            </w:r>
            <w:r w:rsidRPr="00937DB9">
              <w:rPr>
                <w:rFonts w:ascii="Times New Roman" w:hAnsi="Times New Roman"/>
                <w:sz w:val="20"/>
                <w:szCs w:val="20"/>
                <w:highlight w:val="white"/>
              </w:rPr>
              <w:br/>
              <w:t>Суммарный введенный объем лекарственного средства, от 0,1 до 9999,9 мл;</w:t>
            </w:r>
            <w:r w:rsidRPr="00937DB9">
              <w:rPr>
                <w:rFonts w:ascii="Times New Roman" w:hAnsi="Times New Roman"/>
                <w:sz w:val="20"/>
                <w:szCs w:val="20"/>
                <w:highlight w:val="white"/>
              </w:rPr>
              <w:br/>
              <w:t>Библиотека препаратов</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8E580DA" w14:textId="6C1D648F" w:rsidR="00937DB9" w:rsidRPr="00937DB9" w:rsidRDefault="00937DB9" w:rsidP="00937DB9">
            <w:pPr>
              <w:pStyle w:val="a3"/>
              <w:rPr>
                <w:rFonts w:ascii="Times New Roman" w:hAnsi="Times New Roman"/>
                <w:sz w:val="20"/>
                <w:szCs w:val="20"/>
              </w:rPr>
            </w:pPr>
            <w:r w:rsidRPr="00937DB9">
              <w:rPr>
                <w:rFonts w:ascii="Times New Roman" w:hAnsi="Times New Roman"/>
                <w:sz w:val="20"/>
                <w:szCs w:val="20"/>
              </w:rPr>
              <w:lastRenderedPageBreak/>
              <w:t>1 шт</w:t>
            </w:r>
            <w:r>
              <w:rPr>
                <w:rFonts w:ascii="Times New Roman" w:hAnsi="Times New Roman"/>
                <w:sz w:val="20"/>
                <w:szCs w:val="20"/>
              </w:rPr>
              <w:t>ука</w:t>
            </w:r>
          </w:p>
        </w:tc>
      </w:tr>
      <w:tr w:rsidR="00B5302B" w:rsidRPr="003C5F82" w14:paraId="79273C45"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232F712F" w14:textId="77777777" w:rsidR="00B5302B" w:rsidRPr="003C5F82" w:rsidRDefault="00B5302B" w:rsidP="0006379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6E15D776" w14:textId="77777777" w:rsidR="00B5302B" w:rsidRPr="003C5F82" w:rsidRDefault="00B5302B" w:rsidP="00063791">
            <w:pPr>
              <w:pStyle w:val="a3"/>
              <w:rPr>
                <w:rFonts w:ascii="Times New Roman" w:hAnsi="Times New Roman"/>
                <w:sz w:val="20"/>
                <w:szCs w:val="20"/>
                <w:lang w:eastAsia="ru-RU"/>
              </w:rPr>
            </w:pP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6F7BD55"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Дополнительные комплектующие</w:t>
            </w:r>
          </w:p>
        </w:tc>
      </w:tr>
      <w:tr w:rsidR="00937DB9" w:rsidRPr="003C5F82" w14:paraId="6C4DC3F2"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71400D76" w14:textId="77777777" w:rsidR="00937DB9" w:rsidRPr="003C5F82" w:rsidRDefault="00937DB9" w:rsidP="00937DB9">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4151655F" w14:textId="77777777" w:rsidR="00937DB9" w:rsidRPr="003C5F82" w:rsidRDefault="00937DB9" w:rsidP="00937DB9">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AAAD0F0" w14:textId="77777777" w:rsidR="00937DB9" w:rsidRPr="00FD5203" w:rsidRDefault="00937DB9" w:rsidP="00937DB9">
            <w:pPr>
              <w:pStyle w:val="a3"/>
              <w:rPr>
                <w:rFonts w:ascii="Times New Roman" w:hAnsi="Times New Roman"/>
                <w:sz w:val="20"/>
                <w:szCs w:val="20"/>
                <w:lang w:eastAsia="ru-RU"/>
              </w:rPr>
            </w:pPr>
            <w:r w:rsidRPr="00FD5203">
              <w:rPr>
                <w:rFonts w:ascii="Times New Roman" w:hAnsi="Times New Roman"/>
                <w:sz w:val="20"/>
                <w:szCs w:val="20"/>
              </w:rPr>
              <w:t>1</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61E88D0" w14:textId="0AFD1E43" w:rsidR="00937DB9" w:rsidRPr="00937DB9" w:rsidRDefault="00937DB9" w:rsidP="00937DB9">
            <w:pPr>
              <w:pStyle w:val="a3"/>
              <w:rPr>
                <w:rFonts w:ascii="Times New Roman" w:hAnsi="Times New Roman"/>
                <w:sz w:val="20"/>
                <w:szCs w:val="20"/>
              </w:rPr>
            </w:pPr>
            <w:r w:rsidRPr="00937DB9">
              <w:rPr>
                <w:rFonts w:ascii="Times New Roman" w:hAnsi="Times New Roman"/>
                <w:sz w:val="20"/>
                <w:szCs w:val="20"/>
              </w:rPr>
              <w:t>Шнур питания</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42A0F5A" w14:textId="7E2E3662" w:rsidR="00937DB9" w:rsidRPr="00937DB9" w:rsidRDefault="00937DB9" w:rsidP="00937DB9">
            <w:pPr>
              <w:pStyle w:val="a3"/>
              <w:rPr>
                <w:rFonts w:ascii="Times New Roman" w:hAnsi="Times New Roman"/>
                <w:sz w:val="20"/>
                <w:szCs w:val="20"/>
              </w:rPr>
            </w:pPr>
            <w:r w:rsidRPr="00937DB9">
              <w:rPr>
                <w:rFonts w:ascii="Times New Roman" w:hAnsi="Times New Roman"/>
                <w:sz w:val="20"/>
                <w:szCs w:val="20"/>
              </w:rPr>
              <w:t>Для сети переменного тока напряжением (220±22)</w:t>
            </w:r>
            <w:r>
              <w:rPr>
                <w:rFonts w:ascii="Times New Roman" w:hAnsi="Times New Roman"/>
                <w:sz w:val="20"/>
                <w:szCs w:val="20"/>
              </w:rPr>
              <w:t xml:space="preserve"> </w:t>
            </w:r>
            <w:r w:rsidRPr="00937DB9">
              <w:rPr>
                <w:rFonts w:ascii="Times New Roman" w:hAnsi="Times New Roman"/>
                <w:sz w:val="20"/>
                <w:szCs w:val="20"/>
              </w:rPr>
              <w:t>В, частотой (50±1)</w:t>
            </w:r>
            <w:r>
              <w:rPr>
                <w:rFonts w:ascii="Times New Roman" w:hAnsi="Times New Roman"/>
                <w:sz w:val="20"/>
                <w:szCs w:val="20"/>
              </w:rPr>
              <w:t xml:space="preserve"> </w:t>
            </w:r>
            <w:r w:rsidRPr="00937DB9">
              <w:rPr>
                <w:rFonts w:ascii="Times New Roman" w:hAnsi="Times New Roman"/>
                <w:sz w:val="20"/>
                <w:szCs w:val="20"/>
              </w:rPr>
              <w:t>Гц</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C9BB3CF" w14:textId="31345B7B" w:rsidR="00937DB9" w:rsidRPr="00937DB9" w:rsidRDefault="00937DB9" w:rsidP="00937DB9">
            <w:pPr>
              <w:pStyle w:val="a3"/>
              <w:rPr>
                <w:rFonts w:ascii="Times New Roman" w:hAnsi="Times New Roman"/>
                <w:sz w:val="20"/>
                <w:szCs w:val="20"/>
              </w:rPr>
            </w:pPr>
            <w:r w:rsidRPr="002F78AA">
              <w:rPr>
                <w:rFonts w:ascii="Times New Roman" w:hAnsi="Times New Roman"/>
                <w:sz w:val="20"/>
                <w:szCs w:val="20"/>
              </w:rPr>
              <w:t>1 штука</w:t>
            </w:r>
          </w:p>
        </w:tc>
      </w:tr>
      <w:tr w:rsidR="00937DB9" w:rsidRPr="003C5F82" w14:paraId="4B7BE47D"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E62FA25" w14:textId="77777777" w:rsidR="00937DB9" w:rsidRPr="003C5F82" w:rsidRDefault="00937DB9" w:rsidP="00937DB9">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623588D" w14:textId="77777777" w:rsidR="00937DB9" w:rsidRPr="003C5F82" w:rsidRDefault="00937DB9" w:rsidP="00937DB9">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508DD7C" w14:textId="77777777" w:rsidR="00937DB9" w:rsidRPr="00FD5203" w:rsidRDefault="00937DB9" w:rsidP="00937DB9">
            <w:pPr>
              <w:pStyle w:val="a3"/>
              <w:rPr>
                <w:rFonts w:ascii="Times New Roman" w:hAnsi="Times New Roman"/>
                <w:sz w:val="20"/>
                <w:szCs w:val="20"/>
                <w:lang w:eastAsia="ru-RU"/>
              </w:rPr>
            </w:pPr>
            <w:r w:rsidRPr="00FD5203">
              <w:rPr>
                <w:rFonts w:ascii="Times New Roman" w:hAnsi="Times New Roman"/>
                <w:sz w:val="20"/>
                <w:szCs w:val="20"/>
              </w:rPr>
              <w:t>2</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025A3BB" w14:textId="25CF69DD" w:rsidR="00937DB9" w:rsidRPr="00937DB9" w:rsidRDefault="00937DB9" w:rsidP="00937DB9">
            <w:pPr>
              <w:pStyle w:val="a3"/>
              <w:rPr>
                <w:rFonts w:ascii="Times New Roman" w:hAnsi="Times New Roman"/>
                <w:sz w:val="20"/>
                <w:szCs w:val="20"/>
              </w:rPr>
            </w:pPr>
            <w:r w:rsidRPr="00937DB9">
              <w:rPr>
                <w:rFonts w:ascii="Times New Roman" w:hAnsi="Times New Roman"/>
                <w:sz w:val="20"/>
                <w:szCs w:val="20"/>
              </w:rPr>
              <w:t>Кабель питания</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F0713EC" w14:textId="4DE93E12" w:rsidR="00937DB9" w:rsidRPr="00937DB9" w:rsidRDefault="00937DB9" w:rsidP="00937DB9">
            <w:pPr>
              <w:pStyle w:val="a3"/>
              <w:rPr>
                <w:rFonts w:ascii="Times New Roman" w:hAnsi="Times New Roman"/>
                <w:sz w:val="20"/>
                <w:szCs w:val="20"/>
              </w:rPr>
            </w:pPr>
            <w:r w:rsidRPr="00937DB9">
              <w:rPr>
                <w:rFonts w:ascii="Times New Roman" w:hAnsi="Times New Roman"/>
                <w:sz w:val="20"/>
                <w:szCs w:val="20"/>
              </w:rPr>
              <w:t>Для сети постоянного тока напряжением 12В и силой тока не менее 2А.</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D944084" w14:textId="45FD3DEF" w:rsidR="00937DB9" w:rsidRPr="00937DB9" w:rsidRDefault="00937DB9" w:rsidP="00937DB9">
            <w:pPr>
              <w:pStyle w:val="a3"/>
              <w:rPr>
                <w:rFonts w:ascii="Times New Roman" w:hAnsi="Times New Roman"/>
                <w:sz w:val="20"/>
                <w:szCs w:val="20"/>
              </w:rPr>
            </w:pPr>
            <w:r w:rsidRPr="002F78AA">
              <w:rPr>
                <w:rFonts w:ascii="Times New Roman" w:hAnsi="Times New Roman"/>
                <w:sz w:val="20"/>
                <w:szCs w:val="20"/>
              </w:rPr>
              <w:t>1 штука</w:t>
            </w:r>
          </w:p>
        </w:tc>
      </w:tr>
      <w:tr w:rsidR="00937DB9" w:rsidRPr="003C5F82" w14:paraId="4668D0DD"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AF975C3" w14:textId="77777777" w:rsidR="00937DB9" w:rsidRPr="003C5F82" w:rsidRDefault="00937DB9" w:rsidP="00937DB9">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F279852" w14:textId="77777777" w:rsidR="00937DB9" w:rsidRPr="003C5F82" w:rsidRDefault="00937DB9" w:rsidP="00937DB9">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D0B83F1" w14:textId="77777777" w:rsidR="00937DB9" w:rsidRPr="00FD5203" w:rsidRDefault="00937DB9" w:rsidP="00937DB9">
            <w:pPr>
              <w:pStyle w:val="a3"/>
              <w:rPr>
                <w:rFonts w:ascii="Times New Roman" w:hAnsi="Times New Roman"/>
                <w:sz w:val="20"/>
                <w:szCs w:val="20"/>
                <w:lang w:eastAsia="ru-RU"/>
              </w:rPr>
            </w:pPr>
            <w:r w:rsidRPr="00FD5203">
              <w:rPr>
                <w:rFonts w:ascii="Times New Roman" w:hAnsi="Times New Roman"/>
                <w:sz w:val="20"/>
                <w:szCs w:val="20"/>
              </w:rPr>
              <w:t>3</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DD17BA9" w14:textId="39CAA263" w:rsidR="00937DB9" w:rsidRPr="00937DB9" w:rsidRDefault="00937DB9" w:rsidP="00937DB9">
            <w:pPr>
              <w:pStyle w:val="a3"/>
              <w:rPr>
                <w:rFonts w:ascii="Times New Roman" w:hAnsi="Times New Roman"/>
                <w:sz w:val="20"/>
                <w:szCs w:val="20"/>
              </w:rPr>
            </w:pPr>
            <w:r w:rsidRPr="00937DB9">
              <w:rPr>
                <w:rFonts w:ascii="Times New Roman" w:hAnsi="Times New Roman"/>
                <w:sz w:val="20"/>
                <w:szCs w:val="20"/>
              </w:rPr>
              <w:t>Струбцина</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881C455" w14:textId="07FF04BF" w:rsidR="00937DB9" w:rsidRPr="00937DB9" w:rsidRDefault="00937DB9" w:rsidP="00937DB9">
            <w:pPr>
              <w:pStyle w:val="a3"/>
              <w:rPr>
                <w:rFonts w:ascii="Times New Roman" w:hAnsi="Times New Roman"/>
                <w:sz w:val="20"/>
                <w:szCs w:val="20"/>
              </w:rPr>
            </w:pPr>
            <w:r w:rsidRPr="00937DB9">
              <w:rPr>
                <w:rFonts w:ascii="Times New Roman" w:hAnsi="Times New Roman"/>
                <w:sz w:val="20"/>
                <w:szCs w:val="20"/>
              </w:rPr>
              <w:t>Для закрепления дозатора на инфузионной стойке или на другом аналогичном оборудовании</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555C4BA" w14:textId="205E6469" w:rsidR="00937DB9" w:rsidRPr="00937DB9" w:rsidRDefault="00937DB9" w:rsidP="00937DB9">
            <w:pPr>
              <w:pStyle w:val="a3"/>
              <w:rPr>
                <w:rFonts w:ascii="Times New Roman" w:hAnsi="Times New Roman"/>
                <w:sz w:val="20"/>
                <w:szCs w:val="20"/>
              </w:rPr>
            </w:pPr>
            <w:r w:rsidRPr="002F78AA">
              <w:rPr>
                <w:rFonts w:ascii="Times New Roman" w:hAnsi="Times New Roman"/>
                <w:sz w:val="20"/>
                <w:szCs w:val="20"/>
              </w:rPr>
              <w:t>1 штука</w:t>
            </w:r>
          </w:p>
        </w:tc>
      </w:tr>
      <w:tr w:rsidR="00B5302B" w:rsidRPr="003C5F82" w14:paraId="1C09A93F"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2C76226E" w14:textId="77777777" w:rsidR="00B5302B" w:rsidRPr="003C5F82" w:rsidRDefault="00B5302B" w:rsidP="0006379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B139BA5" w14:textId="77777777" w:rsidR="00B5302B" w:rsidRPr="003C5F82" w:rsidRDefault="00B5302B" w:rsidP="00063791">
            <w:pPr>
              <w:pStyle w:val="a3"/>
              <w:rPr>
                <w:rFonts w:ascii="Times New Roman" w:hAnsi="Times New Roman"/>
                <w:sz w:val="20"/>
                <w:szCs w:val="20"/>
                <w:lang w:eastAsia="ru-RU"/>
              </w:rPr>
            </w:pP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A46DFEF" w14:textId="77777777" w:rsidR="00B5302B" w:rsidRPr="00D75378" w:rsidRDefault="00B5302B" w:rsidP="00063791">
            <w:pPr>
              <w:pStyle w:val="a3"/>
              <w:rPr>
                <w:rFonts w:ascii="Times New Roman" w:hAnsi="Times New Roman"/>
                <w:sz w:val="20"/>
                <w:szCs w:val="20"/>
              </w:rPr>
            </w:pPr>
            <w:r w:rsidRPr="009812FF">
              <w:rPr>
                <w:rFonts w:ascii="Times New Roman" w:hAnsi="Times New Roman"/>
                <w:sz w:val="20"/>
                <w:szCs w:val="20"/>
                <w:lang w:eastAsia="ru-RU"/>
              </w:rPr>
              <w:t>Расходные материалы и изнашиваемые узлы:</w:t>
            </w:r>
          </w:p>
        </w:tc>
      </w:tr>
      <w:tr w:rsidR="00E2690E" w:rsidRPr="003C5F82" w14:paraId="6902582A"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9AE8C10" w14:textId="77777777" w:rsidR="00E2690E" w:rsidRPr="003C5F82" w:rsidRDefault="00E2690E" w:rsidP="00E2690E">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84001CC" w14:textId="77777777" w:rsidR="00E2690E" w:rsidRPr="003C5F82" w:rsidRDefault="00E2690E" w:rsidP="00E2690E">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A91F3F5" w14:textId="77777777" w:rsidR="00E2690E" w:rsidRDefault="00E2690E" w:rsidP="00E2690E">
            <w:pPr>
              <w:pStyle w:val="a3"/>
              <w:rPr>
                <w:rFonts w:ascii="Times New Roman" w:hAnsi="Times New Roman"/>
                <w:sz w:val="20"/>
                <w:szCs w:val="20"/>
              </w:rPr>
            </w:pPr>
            <w:r>
              <w:rPr>
                <w:rFonts w:ascii="Times New Roman" w:hAnsi="Times New Roman"/>
                <w:sz w:val="20"/>
                <w:szCs w:val="20"/>
              </w:rPr>
              <w:t>1</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C48D9CA" w14:textId="7960B29C" w:rsidR="00E2690E" w:rsidRPr="00E2690E" w:rsidRDefault="00E2690E" w:rsidP="00E2690E">
            <w:pPr>
              <w:pStyle w:val="a3"/>
              <w:rPr>
                <w:rFonts w:ascii="Times New Roman" w:hAnsi="Times New Roman"/>
                <w:sz w:val="20"/>
                <w:szCs w:val="20"/>
              </w:rPr>
            </w:pPr>
            <w:r w:rsidRPr="00E2690E">
              <w:rPr>
                <w:rFonts w:ascii="Times New Roman" w:hAnsi="Times New Roman"/>
                <w:sz w:val="20"/>
                <w:szCs w:val="20"/>
              </w:rPr>
              <w:t>Руководство по эксплуатации</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1D807C7" w14:textId="6AA705C6" w:rsidR="00E2690E" w:rsidRPr="00E2690E" w:rsidRDefault="00BF158B" w:rsidP="00E2690E">
            <w:pPr>
              <w:pStyle w:val="a3"/>
              <w:rPr>
                <w:rFonts w:ascii="Times New Roman" w:hAnsi="Times New Roman"/>
                <w:sz w:val="20"/>
                <w:szCs w:val="20"/>
              </w:rPr>
            </w:pPr>
            <w:r w:rsidRPr="00E2690E">
              <w:rPr>
                <w:rFonts w:ascii="Times New Roman" w:hAnsi="Times New Roman"/>
                <w:sz w:val="20"/>
                <w:szCs w:val="20"/>
              </w:rPr>
              <w:t>Руководство по эксплуатации</w:t>
            </w:r>
            <w:r>
              <w:rPr>
                <w:rFonts w:ascii="Times New Roman" w:hAnsi="Times New Roman"/>
                <w:sz w:val="20"/>
                <w:szCs w:val="20"/>
              </w:rPr>
              <w:t xml:space="preserve"> на русском и государственном языке</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7AF3EA1" w14:textId="51AE878E" w:rsidR="00E2690E" w:rsidRPr="00E2690E" w:rsidRDefault="00E2690E" w:rsidP="00E2690E">
            <w:pPr>
              <w:pStyle w:val="a3"/>
              <w:rPr>
                <w:rFonts w:ascii="Times New Roman" w:hAnsi="Times New Roman"/>
                <w:sz w:val="20"/>
                <w:szCs w:val="20"/>
              </w:rPr>
            </w:pPr>
            <w:r w:rsidRPr="002F78AA">
              <w:rPr>
                <w:rFonts w:ascii="Times New Roman" w:hAnsi="Times New Roman"/>
                <w:sz w:val="20"/>
                <w:szCs w:val="20"/>
              </w:rPr>
              <w:t>1 штука</w:t>
            </w:r>
          </w:p>
        </w:tc>
      </w:tr>
      <w:tr w:rsidR="00B5302B" w:rsidRPr="003C5F82" w14:paraId="7AC37DF4"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EC75C74"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3</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132BD56"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w:t>
            </w:r>
            <w:r>
              <w:rPr>
                <w:rFonts w:ascii="Times New Roman" w:hAnsi="Times New Roman"/>
                <w:sz w:val="20"/>
                <w:szCs w:val="20"/>
                <w:lang w:eastAsia="ru-RU"/>
              </w:rPr>
              <w:t xml:space="preserve"> </w:t>
            </w:r>
            <w:r w:rsidRPr="003C5F82">
              <w:rPr>
                <w:rFonts w:ascii="Times New Roman" w:hAnsi="Times New Roman"/>
                <w:sz w:val="20"/>
                <w:szCs w:val="20"/>
                <w:lang w:eastAsia="ru-RU"/>
              </w:rPr>
              <w:t>условиям эксплуатации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748C9C5" w14:textId="77777777" w:rsidR="00A41250" w:rsidRPr="00A41250" w:rsidRDefault="00A41250" w:rsidP="00A41250">
            <w:pPr>
              <w:pStyle w:val="a3"/>
              <w:rPr>
                <w:rFonts w:ascii="Times New Roman" w:hAnsi="Times New Roman"/>
                <w:sz w:val="20"/>
                <w:szCs w:val="20"/>
              </w:rPr>
            </w:pPr>
            <w:r w:rsidRPr="00A41250">
              <w:rPr>
                <w:rFonts w:ascii="Times New Roman" w:hAnsi="Times New Roman"/>
                <w:sz w:val="20"/>
                <w:szCs w:val="20"/>
              </w:rPr>
              <w:t>Температура окружающей среды от - 50°С до + 40°С;</w:t>
            </w:r>
          </w:p>
          <w:p w14:paraId="75E20415" w14:textId="2E715592" w:rsidR="00B5302B" w:rsidRPr="003C5F82" w:rsidRDefault="00A41250" w:rsidP="00A41250">
            <w:pPr>
              <w:pStyle w:val="a3"/>
              <w:rPr>
                <w:rFonts w:ascii="Times New Roman" w:hAnsi="Times New Roman"/>
                <w:sz w:val="20"/>
                <w:szCs w:val="20"/>
                <w:lang w:eastAsia="ru-RU"/>
              </w:rPr>
            </w:pPr>
            <w:r w:rsidRPr="00A41250">
              <w:rPr>
                <w:rFonts w:ascii="Times New Roman" w:hAnsi="Times New Roman"/>
                <w:sz w:val="20"/>
                <w:szCs w:val="20"/>
              </w:rPr>
              <w:t>Относительная влажность воздуха не более 98 % при температуре плюс 25°С.</w:t>
            </w:r>
          </w:p>
        </w:tc>
      </w:tr>
      <w:tr w:rsidR="00B5302B" w:rsidRPr="003C5F82" w14:paraId="79E35D6B"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8C4023C"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4</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29696BB"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Условия осуществления поставки медицинской техники (в соответствии с ИНКОТЕРМС 2020)</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6216317"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 xml:space="preserve">DDP </w:t>
            </w:r>
            <w:r>
              <w:rPr>
                <w:rFonts w:ascii="Times New Roman" w:hAnsi="Times New Roman"/>
                <w:sz w:val="20"/>
                <w:szCs w:val="20"/>
                <w:lang w:eastAsia="ru-RU"/>
              </w:rPr>
              <w:t>согласно условиям договора</w:t>
            </w:r>
          </w:p>
        </w:tc>
      </w:tr>
      <w:tr w:rsidR="00B5302B" w:rsidRPr="003C5F82" w14:paraId="7DD28331"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283B9A6"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5</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275DECF"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Срок поставки медицинской техники и место дислокации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EF18C4E" w14:textId="4A3EA66B" w:rsidR="00B5302B" w:rsidRPr="00133DCC" w:rsidRDefault="00355929" w:rsidP="00063791">
            <w:pPr>
              <w:pStyle w:val="a3"/>
              <w:rPr>
                <w:rFonts w:ascii="Times New Roman" w:hAnsi="Times New Roman"/>
                <w:sz w:val="20"/>
                <w:szCs w:val="20"/>
                <w:highlight w:val="yellow"/>
                <w:lang w:eastAsia="ru-RU"/>
              </w:rPr>
            </w:pPr>
            <w:r>
              <w:rPr>
                <w:rFonts w:ascii="Times New Roman" w:hAnsi="Times New Roman"/>
                <w:sz w:val="20"/>
                <w:szCs w:val="20"/>
                <w:lang w:eastAsia="ru-RU"/>
              </w:rPr>
              <w:t>45</w:t>
            </w:r>
            <w:r w:rsidR="00B5302B" w:rsidRPr="00BF158B">
              <w:rPr>
                <w:rFonts w:ascii="Times New Roman" w:hAnsi="Times New Roman"/>
                <w:sz w:val="20"/>
                <w:szCs w:val="20"/>
                <w:lang w:eastAsia="ru-RU"/>
              </w:rPr>
              <w:t xml:space="preserve"> календарных дней с момента подписания договора</w:t>
            </w:r>
            <w:r w:rsidR="00B5302B" w:rsidRPr="00133DCC">
              <w:rPr>
                <w:rFonts w:ascii="Times New Roman" w:hAnsi="Times New Roman"/>
                <w:sz w:val="20"/>
                <w:szCs w:val="20"/>
                <w:highlight w:val="yellow"/>
                <w:lang w:eastAsia="ru-RU"/>
              </w:rPr>
              <w:t xml:space="preserve"> </w:t>
            </w:r>
          </w:p>
          <w:p w14:paraId="43A075C3" w14:textId="77777777" w:rsidR="00B5302B" w:rsidRPr="003C5F82" w:rsidRDefault="00B5302B" w:rsidP="00063791">
            <w:pPr>
              <w:pStyle w:val="a3"/>
              <w:rPr>
                <w:rFonts w:ascii="Times New Roman" w:hAnsi="Times New Roman"/>
                <w:sz w:val="20"/>
                <w:szCs w:val="20"/>
                <w:lang w:eastAsia="ru-RU"/>
              </w:rPr>
            </w:pPr>
            <w:r w:rsidRPr="00B61336">
              <w:rPr>
                <w:rFonts w:ascii="Times New Roman" w:hAnsi="Times New Roman"/>
                <w:sz w:val="20"/>
                <w:szCs w:val="20"/>
                <w:lang w:eastAsia="ru-RU"/>
              </w:rPr>
              <w:t>Адрес: 150500, Северо</w:t>
            </w:r>
            <w:r>
              <w:rPr>
                <w:rFonts w:ascii="Times New Roman" w:hAnsi="Times New Roman"/>
                <w:sz w:val="20"/>
                <w:szCs w:val="20"/>
                <w:lang w:eastAsia="ru-RU"/>
              </w:rPr>
              <w:t xml:space="preserve">-Казахстанская область, </w:t>
            </w:r>
            <w:proofErr w:type="spellStart"/>
            <w:r>
              <w:rPr>
                <w:rFonts w:ascii="Times New Roman" w:hAnsi="Times New Roman"/>
                <w:sz w:val="20"/>
                <w:szCs w:val="20"/>
                <w:lang w:eastAsia="ru-RU"/>
              </w:rPr>
              <w:t>Есильский</w:t>
            </w:r>
            <w:proofErr w:type="spellEnd"/>
            <w:r>
              <w:rPr>
                <w:rFonts w:ascii="Times New Roman" w:hAnsi="Times New Roman"/>
                <w:sz w:val="20"/>
                <w:szCs w:val="20"/>
                <w:lang w:eastAsia="ru-RU"/>
              </w:rPr>
              <w:t xml:space="preserve"> район, с. </w:t>
            </w:r>
            <w:proofErr w:type="spellStart"/>
            <w:r>
              <w:rPr>
                <w:rFonts w:ascii="Times New Roman" w:hAnsi="Times New Roman"/>
                <w:sz w:val="20"/>
                <w:szCs w:val="20"/>
                <w:lang w:eastAsia="ru-RU"/>
              </w:rPr>
              <w:t>Явленка</w:t>
            </w:r>
            <w:proofErr w:type="spellEnd"/>
            <w:r>
              <w:rPr>
                <w:rFonts w:ascii="Times New Roman" w:hAnsi="Times New Roman"/>
                <w:sz w:val="20"/>
                <w:szCs w:val="20"/>
                <w:lang w:eastAsia="ru-RU"/>
              </w:rPr>
              <w:t>, ул. Н. Сыздыкова, 34</w:t>
            </w:r>
          </w:p>
        </w:tc>
      </w:tr>
      <w:tr w:rsidR="00B5302B" w:rsidRPr="003C5F82" w14:paraId="6CA2DE8C"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FFFE856"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lastRenderedPageBreak/>
              <w:t>6</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780F6B1"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984E121" w14:textId="77777777" w:rsidR="00B5302B" w:rsidRPr="003C5F82" w:rsidRDefault="00B5302B" w:rsidP="00063791">
            <w:pPr>
              <w:pStyle w:val="a3"/>
              <w:rPr>
                <w:rFonts w:ascii="Times New Roman" w:hAnsi="Times New Roman"/>
                <w:sz w:val="20"/>
                <w:szCs w:val="20"/>
              </w:rPr>
            </w:pPr>
            <w:r w:rsidRPr="003C5F82">
              <w:rPr>
                <w:rFonts w:ascii="Times New Roman" w:hAnsi="Times New Roman"/>
                <w:sz w:val="20"/>
                <w:szCs w:val="20"/>
              </w:rPr>
              <w:t>Гарантийное сервисное обслуживание медицинской техники не менее 37 месяцев.</w:t>
            </w:r>
          </w:p>
          <w:p w14:paraId="59BDA05B" w14:textId="77777777" w:rsidR="00B5302B" w:rsidRPr="003C5F82" w:rsidRDefault="00B5302B" w:rsidP="00063791">
            <w:pPr>
              <w:pStyle w:val="a3"/>
              <w:rPr>
                <w:rFonts w:ascii="Times New Roman" w:hAnsi="Times New Roman"/>
                <w:sz w:val="20"/>
                <w:szCs w:val="20"/>
              </w:rPr>
            </w:pPr>
            <w:r w:rsidRPr="003C5F82">
              <w:rPr>
                <w:rFonts w:ascii="Times New Roman" w:hAnsi="Times New Roman"/>
                <w:sz w:val="20"/>
                <w:szCs w:val="20"/>
              </w:rPr>
              <w:t>Плановое техническое обслуживание должно проводиться не реже чем 1 раз в квартал.</w:t>
            </w:r>
          </w:p>
          <w:p w14:paraId="5ABD9614" w14:textId="77777777" w:rsidR="00B5302B" w:rsidRPr="003C5F82" w:rsidRDefault="00B5302B" w:rsidP="00063791">
            <w:pPr>
              <w:pStyle w:val="a3"/>
              <w:rPr>
                <w:rFonts w:ascii="Times New Roman" w:hAnsi="Times New Roman"/>
                <w:sz w:val="20"/>
                <w:szCs w:val="20"/>
              </w:rPr>
            </w:pPr>
            <w:r w:rsidRPr="003C5F82">
              <w:rPr>
                <w:rFonts w:ascii="Times New Roman" w:hAnsi="Times New Roman"/>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14:paraId="363360FF" w14:textId="77777777" w:rsidR="00B5302B" w:rsidRPr="003C5F82" w:rsidRDefault="00B5302B" w:rsidP="00063791">
            <w:pPr>
              <w:pStyle w:val="a3"/>
              <w:rPr>
                <w:rFonts w:ascii="Times New Roman" w:hAnsi="Times New Roman"/>
                <w:sz w:val="20"/>
                <w:szCs w:val="20"/>
              </w:rPr>
            </w:pPr>
            <w:r w:rsidRPr="003C5F82">
              <w:rPr>
                <w:rFonts w:ascii="Times New Roman" w:hAnsi="Times New Roman"/>
                <w:sz w:val="20"/>
                <w:szCs w:val="20"/>
              </w:rPr>
              <w:t>- замену отработавших ресурс составных частей;</w:t>
            </w:r>
          </w:p>
          <w:p w14:paraId="6C1CE768" w14:textId="77777777" w:rsidR="00B5302B" w:rsidRPr="003C5F82" w:rsidRDefault="00B5302B" w:rsidP="00063791">
            <w:pPr>
              <w:pStyle w:val="a3"/>
              <w:rPr>
                <w:rFonts w:ascii="Times New Roman" w:hAnsi="Times New Roman"/>
                <w:sz w:val="20"/>
                <w:szCs w:val="20"/>
              </w:rPr>
            </w:pPr>
            <w:r w:rsidRPr="003C5F82">
              <w:rPr>
                <w:rFonts w:ascii="Times New Roman" w:hAnsi="Times New Roman"/>
                <w:sz w:val="20"/>
                <w:szCs w:val="20"/>
              </w:rPr>
              <w:t>- замене или восстановлении отдельных частей медицинской техники;</w:t>
            </w:r>
          </w:p>
          <w:p w14:paraId="2BE679A4" w14:textId="77777777" w:rsidR="00B5302B" w:rsidRPr="003C5F82" w:rsidRDefault="00B5302B" w:rsidP="00063791">
            <w:pPr>
              <w:pStyle w:val="a3"/>
              <w:rPr>
                <w:rFonts w:ascii="Times New Roman" w:hAnsi="Times New Roman"/>
                <w:sz w:val="20"/>
                <w:szCs w:val="20"/>
              </w:rPr>
            </w:pPr>
            <w:r w:rsidRPr="003C5F82">
              <w:rPr>
                <w:rFonts w:ascii="Times New Roman" w:hAnsi="Times New Roman"/>
                <w:sz w:val="20"/>
                <w:szCs w:val="20"/>
              </w:rPr>
              <w:t>- настройку и регулировку медицинской техники; специфические для данной медицинской техники работы и т.п.;</w:t>
            </w:r>
          </w:p>
          <w:p w14:paraId="43D561F8" w14:textId="77777777" w:rsidR="00B5302B" w:rsidRPr="003C5F82" w:rsidRDefault="00B5302B" w:rsidP="00063791">
            <w:pPr>
              <w:pStyle w:val="a3"/>
              <w:rPr>
                <w:rFonts w:ascii="Times New Roman" w:hAnsi="Times New Roman"/>
                <w:sz w:val="20"/>
                <w:szCs w:val="20"/>
              </w:rPr>
            </w:pPr>
            <w:r w:rsidRPr="003C5F82">
              <w:rPr>
                <w:rFonts w:ascii="Times New Roman" w:hAnsi="Times New Roman"/>
                <w:sz w:val="20"/>
                <w:szCs w:val="20"/>
              </w:rPr>
              <w:t>- чистку, смазку и при необходимости переборку основных механизмов и узлов;</w:t>
            </w:r>
          </w:p>
          <w:p w14:paraId="6C1C3551" w14:textId="77777777" w:rsidR="00B5302B" w:rsidRPr="003C5F82" w:rsidRDefault="00B5302B" w:rsidP="00063791">
            <w:pPr>
              <w:pStyle w:val="a3"/>
              <w:rPr>
                <w:rFonts w:ascii="Times New Roman" w:hAnsi="Times New Roman"/>
                <w:sz w:val="20"/>
                <w:szCs w:val="20"/>
              </w:rPr>
            </w:pPr>
            <w:r w:rsidRPr="003C5F82">
              <w:rPr>
                <w:rFonts w:ascii="Times New Roman" w:hAnsi="Times New Roman"/>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3C5F82">
              <w:rPr>
                <w:rFonts w:ascii="Times New Roman" w:hAnsi="Times New Roman"/>
                <w:sz w:val="20"/>
                <w:szCs w:val="20"/>
              </w:rPr>
              <w:t>блочно</w:t>
            </w:r>
            <w:proofErr w:type="spellEnd"/>
            <w:r w:rsidRPr="003C5F82">
              <w:rPr>
                <w:rFonts w:ascii="Times New Roman" w:hAnsi="Times New Roman"/>
                <w:sz w:val="20"/>
                <w:szCs w:val="20"/>
              </w:rPr>
              <w:t>-узловой разборкой);</w:t>
            </w:r>
          </w:p>
          <w:p w14:paraId="1136568B"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rPr>
              <w:t>- иные указанные в эксплуатационной документации операции, специфические для конкретного типа медицинской техники.</w:t>
            </w:r>
          </w:p>
        </w:tc>
      </w:tr>
      <w:tr w:rsidR="00B5302B" w:rsidRPr="005349EF" w14:paraId="3D1FE2CC"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F4088B6"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7</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9C97EAB" w14:textId="77777777" w:rsidR="00B5302B" w:rsidRPr="003C5F82" w:rsidRDefault="00B5302B" w:rsidP="00063791">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 сопутствующим услугам</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20D23B7" w14:textId="77777777" w:rsidR="00B5302B" w:rsidRPr="005349EF" w:rsidRDefault="00B5302B" w:rsidP="00063791">
            <w:pPr>
              <w:pStyle w:val="a3"/>
              <w:rPr>
                <w:rFonts w:ascii="Times New Roman" w:hAnsi="Times New Roman"/>
                <w:sz w:val="20"/>
                <w:szCs w:val="20"/>
                <w:lang w:eastAsia="ru-RU"/>
              </w:rPr>
            </w:pPr>
            <w:r w:rsidRPr="005349EF">
              <w:rPr>
                <w:rFonts w:ascii="Times New Roman" w:hAnsi="Times New Roman"/>
                <w:sz w:val="20"/>
                <w:szCs w:val="20"/>
                <w:lang w:val="kk-KZ" w:eastAsia="ru-RU"/>
              </w:rPr>
              <w:t>Каждый комплект товара снабжается комплектом</w:t>
            </w:r>
            <w:r w:rsidRPr="005349EF">
              <w:rPr>
                <w:rFonts w:ascii="Times New Roman" w:hAnsi="Times New Roman"/>
                <w:sz w:val="20"/>
                <w:szCs w:val="20"/>
                <w:lang w:eastAsia="ru-RU"/>
              </w:rPr>
              <w:t xml:space="preserve">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r w:rsidRPr="005349EF">
              <w:rPr>
                <w:rFonts w:ascii="Times New Roman" w:hAnsi="Times New Roman"/>
                <w:sz w:val="20"/>
                <w:szCs w:val="20"/>
                <w:lang w:eastAsia="ru-RU"/>
              </w:rPr>
              <w:b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5349EF">
              <w:rPr>
                <w:rFonts w:ascii="Times New Roman" w:hAnsi="Times New Roman"/>
                <w:sz w:val="20"/>
                <w:szCs w:val="20"/>
                <w:lang w:eastAsia="ru-RU"/>
              </w:rPr>
              <w:t>прединсталляционных</w:t>
            </w:r>
            <w:proofErr w:type="spellEnd"/>
            <w:r w:rsidRPr="005349EF">
              <w:rPr>
                <w:rFonts w:ascii="Times New Roman" w:hAnsi="Times New Roman"/>
                <w:sz w:val="20"/>
                <w:szCs w:val="20"/>
                <w:lang w:eastAsia="ru-RU"/>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5349EF">
              <w:rPr>
                <w:rFonts w:ascii="Times New Roman" w:hAnsi="Times New Roman"/>
                <w:sz w:val="20"/>
                <w:szCs w:val="20"/>
                <w:lang w:eastAsia="ru-RU"/>
              </w:rPr>
              <w:t>прединсталляционной</w:t>
            </w:r>
            <w:proofErr w:type="spellEnd"/>
            <w:r w:rsidRPr="005349EF">
              <w:rPr>
                <w:rFonts w:ascii="Times New Roman" w:hAnsi="Times New Roman"/>
                <w:sz w:val="20"/>
                <w:szCs w:val="20"/>
                <w:lang w:eastAsia="ru-RU"/>
              </w:rPr>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14:paraId="482C1162" w14:textId="77777777" w:rsidR="001B48ED" w:rsidRDefault="001B48ED" w:rsidP="007D1C02">
      <w:pPr>
        <w:pStyle w:val="a3"/>
        <w:rPr>
          <w:rFonts w:ascii="Times New Roman" w:eastAsia="Times New Roman" w:hAnsi="Times New Roman"/>
          <w:b/>
          <w:bCs/>
          <w:sz w:val="20"/>
          <w:szCs w:val="20"/>
        </w:rPr>
      </w:pPr>
    </w:p>
    <w:p w14:paraId="6AE032A3" w14:textId="77777777" w:rsidR="001B48ED" w:rsidRDefault="001B48ED" w:rsidP="007D1C02">
      <w:pPr>
        <w:pStyle w:val="a3"/>
        <w:rPr>
          <w:rFonts w:ascii="Times New Roman" w:eastAsia="Times New Roman" w:hAnsi="Times New Roman"/>
          <w:b/>
          <w:bCs/>
          <w:sz w:val="20"/>
          <w:szCs w:val="20"/>
        </w:rPr>
      </w:pPr>
    </w:p>
    <w:p w14:paraId="4022D4A8" w14:textId="77777777" w:rsidR="001B48ED" w:rsidRDefault="001B48ED" w:rsidP="007D1C02">
      <w:pPr>
        <w:pStyle w:val="a3"/>
        <w:rPr>
          <w:rFonts w:ascii="Times New Roman" w:eastAsia="Times New Roman" w:hAnsi="Times New Roman"/>
          <w:b/>
          <w:bCs/>
          <w:sz w:val="20"/>
          <w:szCs w:val="20"/>
        </w:rPr>
      </w:pPr>
    </w:p>
    <w:p w14:paraId="5A7701EA" w14:textId="77777777" w:rsidR="001B48ED" w:rsidRDefault="001B48ED" w:rsidP="007D1C02">
      <w:pPr>
        <w:pStyle w:val="a3"/>
        <w:rPr>
          <w:rFonts w:ascii="Times New Roman" w:eastAsia="Times New Roman" w:hAnsi="Times New Roman"/>
          <w:b/>
          <w:bCs/>
          <w:sz w:val="20"/>
          <w:szCs w:val="20"/>
        </w:rPr>
      </w:pPr>
    </w:p>
    <w:p w14:paraId="3E5DD4E3" w14:textId="77777777" w:rsidR="001B48ED" w:rsidRDefault="001B48ED" w:rsidP="007D1C02">
      <w:pPr>
        <w:pStyle w:val="a3"/>
        <w:rPr>
          <w:rFonts w:ascii="Times New Roman" w:eastAsia="Times New Roman" w:hAnsi="Times New Roman"/>
          <w:b/>
          <w:bCs/>
          <w:sz w:val="20"/>
          <w:szCs w:val="20"/>
        </w:rPr>
      </w:pPr>
    </w:p>
    <w:p w14:paraId="58D840CB" w14:textId="77777777" w:rsidR="001B48ED" w:rsidRDefault="001B48ED" w:rsidP="007D1C02">
      <w:pPr>
        <w:pStyle w:val="a3"/>
        <w:rPr>
          <w:rFonts w:ascii="Times New Roman" w:eastAsia="Times New Roman" w:hAnsi="Times New Roman"/>
          <w:b/>
          <w:bCs/>
          <w:sz w:val="20"/>
          <w:szCs w:val="20"/>
        </w:rPr>
      </w:pPr>
    </w:p>
    <w:p w14:paraId="0EECFFA0" w14:textId="77777777" w:rsidR="001B48ED" w:rsidRDefault="001B48ED" w:rsidP="007D1C02">
      <w:pPr>
        <w:pStyle w:val="a3"/>
        <w:rPr>
          <w:rFonts w:ascii="Times New Roman" w:eastAsia="Times New Roman" w:hAnsi="Times New Roman"/>
          <w:b/>
          <w:bCs/>
          <w:sz w:val="20"/>
          <w:szCs w:val="20"/>
        </w:rPr>
      </w:pPr>
    </w:p>
    <w:p w14:paraId="5AA9F38C" w14:textId="29A96394" w:rsidR="001B48ED" w:rsidRDefault="001B48ED" w:rsidP="007D1C02">
      <w:pPr>
        <w:pStyle w:val="a3"/>
        <w:rPr>
          <w:rFonts w:ascii="Times New Roman" w:eastAsia="Times New Roman" w:hAnsi="Times New Roman"/>
          <w:b/>
          <w:bCs/>
          <w:sz w:val="20"/>
          <w:szCs w:val="20"/>
        </w:rPr>
      </w:pPr>
    </w:p>
    <w:p w14:paraId="625DE0B5" w14:textId="46826595" w:rsidR="00AF598C" w:rsidRDefault="00AF598C" w:rsidP="007D1C02">
      <w:pPr>
        <w:pStyle w:val="a3"/>
        <w:rPr>
          <w:rFonts w:ascii="Times New Roman" w:eastAsia="Times New Roman" w:hAnsi="Times New Roman"/>
          <w:b/>
          <w:bCs/>
          <w:sz w:val="20"/>
          <w:szCs w:val="20"/>
        </w:rPr>
      </w:pPr>
    </w:p>
    <w:p w14:paraId="137FD934" w14:textId="2ABC4BBA" w:rsidR="00AF598C" w:rsidRDefault="00AF598C" w:rsidP="007D1C02">
      <w:pPr>
        <w:pStyle w:val="a3"/>
        <w:rPr>
          <w:rFonts w:ascii="Times New Roman" w:eastAsia="Times New Roman" w:hAnsi="Times New Roman"/>
          <w:b/>
          <w:bCs/>
          <w:sz w:val="20"/>
          <w:szCs w:val="20"/>
        </w:rPr>
      </w:pPr>
    </w:p>
    <w:p w14:paraId="14B1DC04" w14:textId="065236D6" w:rsidR="00AF598C" w:rsidRDefault="00AF598C" w:rsidP="007D1C02">
      <w:pPr>
        <w:pStyle w:val="a3"/>
        <w:rPr>
          <w:rFonts w:ascii="Times New Roman" w:eastAsia="Times New Roman" w:hAnsi="Times New Roman"/>
          <w:b/>
          <w:bCs/>
          <w:sz w:val="20"/>
          <w:szCs w:val="20"/>
        </w:rPr>
      </w:pPr>
    </w:p>
    <w:p w14:paraId="1B0E57C2" w14:textId="104960CE" w:rsidR="00AF598C" w:rsidRDefault="00AF598C" w:rsidP="007D1C02">
      <w:pPr>
        <w:pStyle w:val="a3"/>
        <w:rPr>
          <w:rFonts w:ascii="Times New Roman" w:eastAsia="Times New Roman" w:hAnsi="Times New Roman"/>
          <w:b/>
          <w:bCs/>
          <w:sz w:val="20"/>
          <w:szCs w:val="20"/>
        </w:rPr>
      </w:pPr>
    </w:p>
    <w:p w14:paraId="6A138292" w14:textId="0984FCAD" w:rsidR="00AF598C" w:rsidRDefault="00AF598C" w:rsidP="007D1C02">
      <w:pPr>
        <w:pStyle w:val="a3"/>
        <w:rPr>
          <w:rFonts w:ascii="Times New Roman" w:eastAsia="Times New Roman" w:hAnsi="Times New Roman"/>
          <w:b/>
          <w:bCs/>
          <w:sz w:val="20"/>
          <w:szCs w:val="20"/>
        </w:rPr>
      </w:pPr>
    </w:p>
    <w:p w14:paraId="4DDE1FF6" w14:textId="5D7CF329" w:rsidR="00AF598C" w:rsidRDefault="00AF598C" w:rsidP="007D1C02">
      <w:pPr>
        <w:pStyle w:val="a3"/>
        <w:rPr>
          <w:rFonts w:ascii="Times New Roman" w:eastAsia="Times New Roman" w:hAnsi="Times New Roman"/>
          <w:b/>
          <w:bCs/>
          <w:sz w:val="20"/>
          <w:szCs w:val="20"/>
        </w:rPr>
      </w:pPr>
    </w:p>
    <w:p w14:paraId="1D896116" w14:textId="3A5E3FC4" w:rsidR="00AF598C" w:rsidRDefault="00AF598C" w:rsidP="007D1C02">
      <w:pPr>
        <w:pStyle w:val="a3"/>
        <w:rPr>
          <w:rFonts w:ascii="Times New Roman" w:eastAsia="Times New Roman" w:hAnsi="Times New Roman"/>
          <w:b/>
          <w:bCs/>
          <w:sz w:val="20"/>
          <w:szCs w:val="20"/>
        </w:rPr>
      </w:pPr>
    </w:p>
    <w:p w14:paraId="4CC11393" w14:textId="2618D249" w:rsidR="00AF598C" w:rsidRDefault="00AF598C" w:rsidP="007D1C02">
      <w:pPr>
        <w:pStyle w:val="a3"/>
        <w:rPr>
          <w:rFonts w:ascii="Times New Roman" w:eastAsia="Times New Roman" w:hAnsi="Times New Roman"/>
          <w:b/>
          <w:bCs/>
          <w:sz w:val="20"/>
          <w:szCs w:val="20"/>
        </w:rPr>
      </w:pPr>
    </w:p>
    <w:p w14:paraId="2147F2DE" w14:textId="603CF8E7" w:rsidR="00AF598C" w:rsidRDefault="00AF598C" w:rsidP="007D1C02">
      <w:pPr>
        <w:pStyle w:val="a3"/>
        <w:rPr>
          <w:rFonts w:ascii="Times New Roman" w:eastAsia="Times New Roman" w:hAnsi="Times New Roman"/>
          <w:b/>
          <w:bCs/>
          <w:sz w:val="20"/>
          <w:szCs w:val="20"/>
        </w:rPr>
      </w:pPr>
    </w:p>
    <w:p w14:paraId="1E258FFC" w14:textId="221176C3" w:rsidR="00AF598C" w:rsidRDefault="00AF598C" w:rsidP="007D1C02">
      <w:pPr>
        <w:pStyle w:val="a3"/>
        <w:rPr>
          <w:rFonts w:ascii="Times New Roman" w:eastAsia="Times New Roman" w:hAnsi="Times New Roman"/>
          <w:b/>
          <w:bCs/>
          <w:sz w:val="20"/>
          <w:szCs w:val="20"/>
        </w:rPr>
      </w:pPr>
    </w:p>
    <w:p w14:paraId="1305E3DF" w14:textId="64038AFF" w:rsidR="00AF598C" w:rsidRDefault="00AF598C" w:rsidP="007D1C02">
      <w:pPr>
        <w:pStyle w:val="a3"/>
        <w:rPr>
          <w:rFonts w:ascii="Times New Roman" w:eastAsia="Times New Roman" w:hAnsi="Times New Roman"/>
          <w:b/>
          <w:bCs/>
          <w:sz w:val="20"/>
          <w:szCs w:val="20"/>
        </w:rPr>
      </w:pPr>
    </w:p>
    <w:p w14:paraId="6B7AD73F" w14:textId="25CB0271" w:rsidR="00AF598C" w:rsidRPr="00724D73" w:rsidRDefault="00AF598C" w:rsidP="00AF598C">
      <w:pPr>
        <w:pStyle w:val="a3"/>
        <w:rPr>
          <w:rFonts w:ascii="Times New Roman" w:hAnsi="Times New Roman"/>
          <w:sz w:val="20"/>
          <w:szCs w:val="20"/>
          <w:lang w:val="kk-KZ"/>
        </w:rPr>
      </w:pPr>
      <w:r w:rsidRPr="003C5F82">
        <w:rPr>
          <w:rFonts w:ascii="Times New Roman" w:eastAsia="Times New Roman" w:hAnsi="Times New Roman"/>
          <w:b/>
          <w:bCs/>
          <w:sz w:val="20"/>
          <w:szCs w:val="20"/>
        </w:rPr>
        <w:lastRenderedPageBreak/>
        <w:t>Лот №</w:t>
      </w:r>
      <w:r>
        <w:rPr>
          <w:rFonts w:ascii="Times New Roman" w:eastAsia="Times New Roman" w:hAnsi="Times New Roman"/>
          <w:b/>
          <w:bCs/>
          <w:sz w:val="20"/>
          <w:szCs w:val="20"/>
        </w:rPr>
        <w:t>5</w:t>
      </w:r>
      <w:r w:rsidRPr="003C5F82">
        <w:rPr>
          <w:rFonts w:ascii="Times New Roman" w:eastAsia="Times New Roman" w:hAnsi="Times New Roman"/>
          <w:b/>
          <w:bCs/>
          <w:sz w:val="20"/>
          <w:szCs w:val="20"/>
        </w:rPr>
        <w:t xml:space="preserve"> </w:t>
      </w:r>
      <w:r>
        <w:rPr>
          <w:rFonts w:ascii="Times New Roman" w:eastAsia="Times New Roman" w:hAnsi="Times New Roman"/>
          <w:b/>
          <w:bCs/>
          <w:sz w:val="20"/>
          <w:szCs w:val="20"/>
        </w:rPr>
        <w:t>–</w:t>
      </w:r>
      <w:r w:rsidRPr="003C5F82">
        <w:rPr>
          <w:rFonts w:ascii="Times New Roman" w:eastAsia="Times New Roman" w:hAnsi="Times New Roman"/>
          <w:b/>
          <w:bCs/>
          <w:sz w:val="20"/>
          <w:szCs w:val="20"/>
        </w:rPr>
        <w:t xml:space="preserve"> </w:t>
      </w:r>
      <w:r w:rsidR="00365041" w:rsidRPr="00EA5B05">
        <w:rPr>
          <w:rFonts w:ascii="Times New Roman" w:hAnsi="Times New Roman"/>
          <w:b/>
          <w:bCs/>
          <w:sz w:val="20"/>
          <w:szCs w:val="20"/>
          <w:lang w:val="kk-KZ"/>
        </w:rPr>
        <w:t>Электрокардиограф 12-канальный</w:t>
      </w:r>
    </w:p>
    <w:tbl>
      <w:tblPr>
        <w:tblW w:w="15452" w:type="dxa"/>
        <w:tblInd w:w="-289"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38"/>
        <w:gridCol w:w="2110"/>
        <w:gridCol w:w="420"/>
        <w:gridCol w:w="2201"/>
        <w:gridCol w:w="8935"/>
        <w:gridCol w:w="1248"/>
      </w:tblGrid>
      <w:tr w:rsidR="00AF598C" w:rsidRPr="003C5F82" w14:paraId="434AA469"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2A0784E" w14:textId="77777777" w:rsidR="00AF598C" w:rsidRPr="003C5F82" w:rsidRDefault="00AF598C" w:rsidP="00063791">
            <w:pPr>
              <w:pStyle w:val="a3"/>
              <w:jc w:val="center"/>
              <w:rPr>
                <w:rFonts w:ascii="Times New Roman" w:hAnsi="Times New Roman"/>
                <w:sz w:val="20"/>
                <w:szCs w:val="20"/>
                <w:lang w:eastAsia="ru-RU"/>
              </w:rPr>
            </w:pPr>
            <w:r w:rsidRPr="003C5F82">
              <w:rPr>
                <w:rFonts w:ascii="Times New Roman" w:hAnsi="Times New Roman"/>
                <w:sz w:val="20"/>
                <w:szCs w:val="20"/>
                <w:lang w:eastAsia="ru-RU"/>
              </w:rPr>
              <w:t>№ п/п</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134423F" w14:textId="77777777" w:rsidR="00AF598C" w:rsidRPr="003C5F82" w:rsidRDefault="00AF598C" w:rsidP="00063791">
            <w:pPr>
              <w:pStyle w:val="a3"/>
              <w:jc w:val="center"/>
              <w:rPr>
                <w:rFonts w:ascii="Times New Roman" w:hAnsi="Times New Roman"/>
                <w:sz w:val="20"/>
                <w:szCs w:val="20"/>
                <w:lang w:eastAsia="ru-RU"/>
              </w:rPr>
            </w:pPr>
            <w:r w:rsidRPr="003C5F82">
              <w:rPr>
                <w:rFonts w:ascii="Times New Roman" w:hAnsi="Times New Roman"/>
                <w:sz w:val="20"/>
                <w:szCs w:val="20"/>
                <w:lang w:eastAsia="ru-RU"/>
              </w:rPr>
              <w:t>Критерии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CDE32AC" w14:textId="77777777" w:rsidR="00AF598C" w:rsidRPr="003C5F82" w:rsidRDefault="00AF598C" w:rsidP="00063791">
            <w:pPr>
              <w:pStyle w:val="a3"/>
              <w:jc w:val="center"/>
              <w:rPr>
                <w:rFonts w:ascii="Times New Roman" w:hAnsi="Times New Roman"/>
                <w:sz w:val="20"/>
                <w:szCs w:val="20"/>
                <w:lang w:eastAsia="ru-RU"/>
              </w:rPr>
            </w:pPr>
            <w:r w:rsidRPr="003C5F82">
              <w:rPr>
                <w:rFonts w:ascii="Times New Roman" w:hAnsi="Times New Roman"/>
                <w:sz w:val="20"/>
                <w:szCs w:val="20"/>
                <w:lang w:eastAsia="ru-RU"/>
              </w:rPr>
              <w:t>Описание</w:t>
            </w:r>
          </w:p>
        </w:tc>
      </w:tr>
      <w:tr w:rsidR="00AF598C" w:rsidRPr="003C5F82" w14:paraId="137DB8EE"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1922544"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1</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EAC625D"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Наименование медицинской техники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9C130E6" w14:textId="17DB4B5D" w:rsidR="00AF598C" w:rsidRPr="003C5F82" w:rsidRDefault="002B1B35" w:rsidP="00365041">
            <w:pPr>
              <w:pStyle w:val="a3"/>
              <w:rPr>
                <w:rFonts w:ascii="Times New Roman" w:hAnsi="Times New Roman"/>
                <w:sz w:val="20"/>
                <w:szCs w:val="20"/>
                <w:lang w:eastAsia="ru-RU"/>
              </w:rPr>
            </w:pPr>
            <w:r w:rsidRPr="002B1B35">
              <w:rPr>
                <w:rFonts w:ascii="Times New Roman" w:hAnsi="Times New Roman"/>
                <w:sz w:val="20"/>
                <w:szCs w:val="20"/>
                <w:lang w:eastAsia="ru-RU"/>
              </w:rPr>
              <w:t>Электрокардиограф 12-канальный</w:t>
            </w:r>
          </w:p>
        </w:tc>
      </w:tr>
      <w:tr w:rsidR="00AF598C" w:rsidRPr="003C5F82" w14:paraId="7F83E160" w14:textId="77777777" w:rsidTr="00063791">
        <w:tc>
          <w:tcPr>
            <w:tcW w:w="538"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92C3FFA"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2</w:t>
            </w:r>
          </w:p>
        </w:tc>
        <w:tc>
          <w:tcPr>
            <w:tcW w:w="2110"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19F3888"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 комплектации</w:t>
            </w: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44883AA"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 п/п</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CEFC476"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Наименование комплектующего</w:t>
            </w:r>
            <w:r>
              <w:rPr>
                <w:rFonts w:ascii="Times New Roman" w:hAnsi="Times New Roman"/>
                <w:sz w:val="20"/>
                <w:szCs w:val="20"/>
                <w:lang w:eastAsia="ru-RU"/>
              </w:rPr>
              <w:t xml:space="preserve"> </w:t>
            </w:r>
            <w:r w:rsidRPr="003C5F82">
              <w:rPr>
                <w:rFonts w:ascii="Times New Roman" w:hAnsi="Times New Roman"/>
                <w:sz w:val="20"/>
                <w:szCs w:val="20"/>
                <w:lang w:eastAsia="ru-RU"/>
              </w:rPr>
              <w:t>к медицинской технике</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550A314"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Техническая характеристика комплектующего к медицинской технике</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18D29A7"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Требуемое количество (с указанием единицы измерения)</w:t>
            </w:r>
          </w:p>
        </w:tc>
      </w:tr>
      <w:tr w:rsidR="00AF598C" w:rsidRPr="003C5F82" w14:paraId="5EE5B057"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016A2DCB" w14:textId="77777777" w:rsidR="00AF598C" w:rsidRPr="003C5F82" w:rsidRDefault="00AF598C" w:rsidP="0006379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616B796B" w14:textId="77777777" w:rsidR="00AF598C" w:rsidRPr="003C5F82" w:rsidRDefault="00AF598C" w:rsidP="00063791">
            <w:pPr>
              <w:pStyle w:val="a3"/>
              <w:rPr>
                <w:rFonts w:ascii="Times New Roman" w:hAnsi="Times New Roman"/>
                <w:sz w:val="20"/>
                <w:szCs w:val="20"/>
                <w:lang w:eastAsia="ru-RU"/>
              </w:rPr>
            </w:pP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31DF24F"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Основные комплектующие</w:t>
            </w:r>
          </w:p>
        </w:tc>
      </w:tr>
      <w:tr w:rsidR="002B1B35" w:rsidRPr="003C5F82" w14:paraId="257181A9" w14:textId="77777777" w:rsidTr="002B1B35">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2CAAEC52" w14:textId="77777777" w:rsidR="002B1B35" w:rsidRPr="003C5F82" w:rsidRDefault="002B1B35" w:rsidP="002B1B35">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3438E327" w14:textId="77777777" w:rsidR="002B1B35" w:rsidRPr="003C5F82" w:rsidRDefault="002B1B35" w:rsidP="002B1B35">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56F0F16" w14:textId="77777777" w:rsidR="002B1B35" w:rsidRPr="004952C1" w:rsidRDefault="002B1B35" w:rsidP="002B1B35">
            <w:pPr>
              <w:pStyle w:val="a3"/>
              <w:rPr>
                <w:rFonts w:ascii="Times New Roman" w:hAnsi="Times New Roman"/>
                <w:sz w:val="20"/>
                <w:szCs w:val="20"/>
                <w:lang w:eastAsia="ru-RU"/>
              </w:rPr>
            </w:pPr>
            <w:r w:rsidRPr="004952C1">
              <w:rPr>
                <w:rFonts w:ascii="Times New Roman" w:hAnsi="Times New Roman"/>
                <w:sz w:val="20"/>
                <w:szCs w:val="20"/>
                <w:lang w:eastAsia="ru-RU"/>
              </w:rPr>
              <w:t>1</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0A27026" w14:textId="6C497765" w:rsidR="002B1B35" w:rsidRPr="002B1B35" w:rsidRDefault="002B1B35" w:rsidP="002B1B35">
            <w:pPr>
              <w:pStyle w:val="a3"/>
              <w:rPr>
                <w:rFonts w:ascii="Times New Roman" w:hAnsi="Times New Roman"/>
                <w:sz w:val="20"/>
                <w:szCs w:val="20"/>
              </w:rPr>
            </w:pPr>
            <w:r w:rsidRPr="002B1B35">
              <w:rPr>
                <w:rFonts w:ascii="Times New Roman" w:hAnsi="Times New Roman"/>
                <w:sz w:val="20"/>
                <w:szCs w:val="20"/>
              </w:rPr>
              <w:t>Основной блок Электрокардиографа</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B995C5B" w14:textId="77777777"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Включает в себя следующие характеристики:</w:t>
            </w:r>
          </w:p>
          <w:p w14:paraId="4579091E" w14:textId="245BF8CA"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Электрокардиограф 12</w:t>
            </w:r>
            <w:r w:rsidR="00CA41C3">
              <w:rPr>
                <w:rFonts w:ascii="Times New Roman" w:hAnsi="Times New Roman"/>
                <w:sz w:val="20"/>
                <w:szCs w:val="20"/>
              </w:rPr>
              <w:t>-</w:t>
            </w:r>
            <w:r w:rsidRPr="0005654A">
              <w:rPr>
                <w:rFonts w:ascii="Times New Roman" w:hAnsi="Times New Roman"/>
                <w:sz w:val="20"/>
                <w:szCs w:val="20"/>
              </w:rPr>
              <w:t>канальный. Область применения: терапия, кардиология, педиатрия, скорая помощь. Наличие одномоментной регистрации ЭКГ по общепринятым 12 отведениям.</w:t>
            </w:r>
          </w:p>
          <w:p w14:paraId="4F5F99B1" w14:textId="77777777"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Предназначен для:</w:t>
            </w:r>
          </w:p>
          <w:p w14:paraId="2197F451" w14:textId="279BDA26" w:rsidR="0005654A" w:rsidRPr="0005654A" w:rsidRDefault="0005654A" w:rsidP="0005654A">
            <w:pPr>
              <w:pStyle w:val="a3"/>
              <w:rPr>
                <w:rFonts w:ascii="Times New Roman" w:eastAsia="TimesNewRomanPSMT" w:hAnsi="Times New Roman"/>
                <w:sz w:val="20"/>
                <w:szCs w:val="20"/>
                <w:lang w:val="tr-TR"/>
              </w:rPr>
            </w:pPr>
            <w:r w:rsidRPr="0005654A">
              <w:rPr>
                <w:rFonts w:ascii="Times New Roman" w:hAnsi="Times New Roman"/>
                <w:sz w:val="20"/>
                <w:szCs w:val="20"/>
                <w:lang w:val="tr-TR"/>
              </w:rPr>
              <w:t xml:space="preserve">- </w:t>
            </w:r>
            <w:r w:rsidRPr="0005654A">
              <w:rPr>
                <w:rFonts w:ascii="Times New Roman" w:eastAsia="TimesNewRomanPSMT" w:hAnsi="Times New Roman"/>
                <w:sz w:val="20"/>
                <w:szCs w:val="20"/>
                <w:lang w:val="tr-TR"/>
              </w:rPr>
              <w:t>для рутинных скрининговых исследованиях,</w:t>
            </w:r>
          </w:p>
          <w:p w14:paraId="5D84992C"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hAnsi="Times New Roman"/>
                <w:sz w:val="20"/>
                <w:szCs w:val="20"/>
                <w:lang w:val="tr-TR"/>
              </w:rPr>
              <w:t xml:space="preserve">- </w:t>
            </w:r>
            <w:r w:rsidRPr="0005654A">
              <w:rPr>
                <w:rFonts w:ascii="Times New Roman" w:eastAsia="TimesNewRomanPSMT" w:hAnsi="Times New Roman"/>
                <w:sz w:val="20"/>
                <w:szCs w:val="20"/>
                <w:lang w:val="tr-TR"/>
              </w:rPr>
              <w:t>для отделений кардиологии при углубленных</w:t>
            </w:r>
          </w:p>
          <w:p w14:paraId="42F50D58"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исследованиях,</w:t>
            </w:r>
          </w:p>
          <w:p w14:paraId="4E0DB313"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hAnsi="Times New Roman"/>
                <w:sz w:val="20"/>
                <w:szCs w:val="20"/>
                <w:lang w:val="tr-TR"/>
              </w:rPr>
              <w:t xml:space="preserve">- </w:t>
            </w:r>
            <w:r w:rsidRPr="0005654A">
              <w:rPr>
                <w:rFonts w:ascii="Times New Roman" w:eastAsia="TimesNewRomanPSMT" w:hAnsi="Times New Roman"/>
                <w:sz w:val="20"/>
                <w:szCs w:val="20"/>
                <w:lang w:val="tr-TR"/>
              </w:rPr>
              <w:t>применяется при исследованиях сердца в состояниях</w:t>
            </w:r>
          </w:p>
          <w:p w14:paraId="7E9BAC07"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тестовых физических нагрузках.</w:t>
            </w:r>
          </w:p>
          <w:p w14:paraId="3523775D"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Фильтры:</w:t>
            </w:r>
          </w:p>
          <w:p w14:paraId="2CA6F723"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фильтр AC: Вкл/Выкл,</w:t>
            </w:r>
          </w:p>
          <w:p w14:paraId="1C63D714" w14:textId="77777777" w:rsidR="0005654A" w:rsidRPr="0005654A" w:rsidRDefault="0005654A" w:rsidP="0005654A">
            <w:pPr>
              <w:pStyle w:val="a3"/>
              <w:rPr>
                <w:rFonts w:ascii="Times New Roman" w:hAnsi="Times New Roman"/>
                <w:sz w:val="20"/>
                <w:szCs w:val="20"/>
                <w:lang w:val="tr-TR"/>
              </w:rPr>
            </w:pPr>
            <w:r w:rsidRPr="0005654A">
              <w:rPr>
                <w:rFonts w:ascii="Times New Roman" w:eastAsia="TimesNewRomanPSMT" w:hAnsi="Times New Roman"/>
                <w:sz w:val="20"/>
                <w:szCs w:val="20"/>
                <w:lang w:val="tr-TR"/>
              </w:rPr>
              <w:t>фильтр DFT: 0.05Hz/0.1</w:t>
            </w:r>
            <w:r w:rsidRPr="0005654A">
              <w:rPr>
                <w:rFonts w:ascii="Times New Roman" w:hAnsi="Times New Roman"/>
                <w:sz w:val="20"/>
                <w:szCs w:val="20"/>
                <w:lang w:val="tr-TR"/>
              </w:rPr>
              <w:t>5Hz/0.25Hz/0.5Hz,</w:t>
            </w:r>
          </w:p>
          <w:p w14:paraId="3D3EDA2E"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фильтр EMG: 25Hz/35Hz/45Hz/выкл,</w:t>
            </w:r>
          </w:p>
          <w:p w14:paraId="2F44EE3B"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низкопроходной фильтр: 150Hz/100Hz/75Hz.</w:t>
            </w:r>
          </w:p>
          <w:p w14:paraId="027406E8"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Входной контур изолированный, защита от</w:t>
            </w:r>
          </w:p>
          <w:p w14:paraId="3839B1F9"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дрейфаизолинии и дефибриллятора.</w:t>
            </w:r>
          </w:p>
          <w:p w14:paraId="186D6013"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Рабочее напряжение = 100V-240V~</w:t>
            </w:r>
          </w:p>
          <w:p w14:paraId="370B6F60"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Рабочая частота тока = 50Hz/60Hz</w:t>
            </w:r>
          </w:p>
          <w:p w14:paraId="4CBC91BD"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 xml:space="preserve">Рабочий ток = 0.9-0.4A </w:t>
            </w:r>
          </w:p>
          <w:p w14:paraId="792FCDA8"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 xml:space="preserve">Степень защиты от поражения электрическим током, включает в себя: </w:t>
            </w:r>
          </w:p>
          <w:p w14:paraId="39F1A99B"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Тип защиты CF, с защитой от разряда дефибриллятора</w:t>
            </w:r>
          </w:p>
          <w:p w14:paraId="070477A7"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Эксплуатационные характеристики, включают в себя:</w:t>
            </w:r>
          </w:p>
          <w:p w14:paraId="516EFB10"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Средство регистрации: матричный термопринтер</w:t>
            </w:r>
            <w:r w:rsidRPr="0005654A">
              <w:rPr>
                <w:rFonts w:ascii="Times New Roman" w:hAnsi="Times New Roman"/>
                <w:color w:val="000000"/>
                <w:sz w:val="20"/>
                <w:szCs w:val="20"/>
              </w:rPr>
              <w:tab/>
            </w:r>
          </w:p>
          <w:p w14:paraId="29A273E6"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Плотность печати 8 точек на мм / 200 точек на дюйм (ось амплитуд)</w:t>
            </w:r>
          </w:p>
          <w:p w14:paraId="58450549"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40 точек на мм / 1000 точек на дюйм (ось времени, при скорости бумаги 25 мм/с)</w:t>
            </w:r>
          </w:p>
          <w:p w14:paraId="6AE8AD57" w14:textId="1F0B2462"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Скорость протяжки: 5 мм/с, 6.25 мм/с,</w:t>
            </w:r>
            <w:r w:rsidR="00CA41C3">
              <w:rPr>
                <w:rFonts w:ascii="Times New Roman" w:hAnsi="Times New Roman"/>
                <w:color w:val="000000"/>
                <w:sz w:val="20"/>
                <w:szCs w:val="20"/>
              </w:rPr>
              <w:t xml:space="preserve"> </w:t>
            </w:r>
            <w:r w:rsidRPr="0005654A">
              <w:rPr>
                <w:rFonts w:ascii="Times New Roman" w:hAnsi="Times New Roman"/>
                <w:color w:val="000000"/>
                <w:sz w:val="20"/>
                <w:szCs w:val="20"/>
              </w:rPr>
              <w:t>10 мм/с,</w:t>
            </w:r>
            <w:r w:rsidR="00CA41C3">
              <w:rPr>
                <w:rFonts w:ascii="Times New Roman" w:hAnsi="Times New Roman"/>
                <w:color w:val="000000"/>
                <w:sz w:val="20"/>
                <w:szCs w:val="20"/>
              </w:rPr>
              <w:t xml:space="preserve"> </w:t>
            </w:r>
            <w:r w:rsidRPr="0005654A">
              <w:rPr>
                <w:rFonts w:ascii="Times New Roman" w:hAnsi="Times New Roman"/>
                <w:color w:val="000000"/>
                <w:sz w:val="20"/>
                <w:szCs w:val="20"/>
              </w:rPr>
              <w:t>12.5 мм/с,</w:t>
            </w:r>
            <w:r w:rsidR="00CA41C3">
              <w:rPr>
                <w:rFonts w:ascii="Times New Roman" w:hAnsi="Times New Roman"/>
                <w:color w:val="000000"/>
                <w:sz w:val="20"/>
                <w:szCs w:val="20"/>
              </w:rPr>
              <w:t xml:space="preserve"> </w:t>
            </w:r>
            <w:r w:rsidRPr="0005654A">
              <w:rPr>
                <w:rFonts w:ascii="Times New Roman" w:hAnsi="Times New Roman"/>
                <w:color w:val="000000"/>
                <w:sz w:val="20"/>
                <w:szCs w:val="20"/>
              </w:rPr>
              <w:t>25 мм/с,</w:t>
            </w:r>
            <w:r w:rsidR="00CA41C3">
              <w:rPr>
                <w:rFonts w:ascii="Times New Roman" w:hAnsi="Times New Roman"/>
                <w:color w:val="000000"/>
                <w:sz w:val="20"/>
                <w:szCs w:val="20"/>
              </w:rPr>
              <w:t xml:space="preserve"> </w:t>
            </w:r>
            <w:r w:rsidRPr="0005654A">
              <w:rPr>
                <w:rFonts w:ascii="Times New Roman" w:hAnsi="Times New Roman"/>
                <w:color w:val="000000"/>
                <w:sz w:val="20"/>
                <w:szCs w:val="20"/>
              </w:rPr>
              <w:t>50 мм/с</w:t>
            </w:r>
            <w:r w:rsidR="00CA41C3">
              <w:rPr>
                <w:rFonts w:ascii="Times New Roman" w:hAnsi="Times New Roman"/>
                <w:color w:val="000000"/>
                <w:sz w:val="20"/>
                <w:szCs w:val="20"/>
              </w:rPr>
              <w:t xml:space="preserve"> </w:t>
            </w:r>
            <w:r w:rsidRPr="0005654A">
              <w:rPr>
                <w:rFonts w:ascii="Times New Roman" w:eastAsia="MS Mincho" w:hAnsi="Times New Roman"/>
                <w:color w:val="000000"/>
                <w:sz w:val="20"/>
                <w:szCs w:val="20"/>
              </w:rPr>
              <w:t>（</w:t>
            </w:r>
            <w:r w:rsidRPr="0005654A">
              <w:rPr>
                <w:rFonts w:ascii="Times New Roman" w:hAnsi="Times New Roman"/>
                <w:color w:val="000000"/>
                <w:sz w:val="20"/>
                <w:szCs w:val="20"/>
              </w:rPr>
              <w:t>±3%</w:t>
            </w:r>
            <w:r w:rsidRPr="0005654A">
              <w:rPr>
                <w:rFonts w:ascii="Times New Roman" w:eastAsia="MS Mincho" w:hAnsi="Times New Roman"/>
                <w:color w:val="000000"/>
                <w:sz w:val="20"/>
                <w:szCs w:val="20"/>
              </w:rPr>
              <w:t>）</w:t>
            </w:r>
          </w:p>
          <w:p w14:paraId="7B4ECB0D" w14:textId="1A04AABC"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Точность: ±5% (ось x), ±5%</w:t>
            </w:r>
            <w:r w:rsidR="00CA41C3">
              <w:rPr>
                <w:rFonts w:ascii="Times New Roman" w:hAnsi="Times New Roman"/>
                <w:color w:val="000000"/>
                <w:sz w:val="20"/>
                <w:szCs w:val="20"/>
              </w:rPr>
              <w:t xml:space="preserve"> </w:t>
            </w:r>
            <w:r w:rsidRPr="0005654A">
              <w:rPr>
                <w:rFonts w:ascii="Times New Roman" w:hAnsi="Times New Roman"/>
                <w:color w:val="000000"/>
                <w:sz w:val="20"/>
                <w:szCs w:val="20"/>
              </w:rPr>
              <w:t>(ось y)</w:t>
            </w:r>
          </w:p>
          <w:p w14:paraId="18D0BA05"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Распознавание сердцебиения</w:t>
            </w:r>
          </w:p>
          <w:p w14:paraId="1A7D14E1"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Метод:</w:t>
            </w:r>
            <w:r w:rsidRPr="0005654A">
              <w:rPr>
                <w:rFonts w:ascii="Times New Roman" w:hAnsi="Times New Roman"/>
                <w:color w:val="000000"/>
                <w:sz w:val="20"/>
                <w:szCs w:val="20"/>
              </w:rPr>
              <w:tab/>
              <w:t>Пик-пик</w:t>
            </w:r>
          </w:p>
          <w:p w14:paraId="4B96C505"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Диапазон: 30 ударов в минуту ~300 ударов в минуту</w:t>
            </w:r>
          </w:p>
          <w:p w14:paraId="72111D04"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 xml:space="preserve">Точность: ±1 удар в минуту </w:t>
            </w:r>
          </w:p>
          <w:p w14:paraId="1593183E"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 xml:space="preserve">Ток утечки пациента: &lt;10 мкА (220~240 В). </w:t>
            </w:r>
          </w:p>
          <w:p w14:paraId="4715CAAE"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lastRenderedPageBreak/>
              <w:t>Побочный ток пациента: &lt;0,1 мкА (постоянный ток).</w:t>
            </w:r>
          </w:p>
          <w:p w14:paraId="2A0D4BFB"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Отведения: 12 стандартных отведений</w:t>
            </w:r>
          </w:p>
          <w:p w14:paraId="5B289CB2"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Режим получения данных: одновременно с 12 отведений</w:t>
            </w:r>
          </w:p>
          <w:p w14:paraId="40104190" w14:textId="2F9E5D40"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Аналого-цифровое разрешение:</w:t>
            </w:r>
            <w:r>
              <w:rPr>
                <w:rFonts w:ascii="Times New Roman" w:hAnsi="Times New Roman"/>
                <w:color w:val="000000"/>
                <w:sz w:val="20"/>
                <w:szCs w:val="20"/>
              </w:rPr>
              <w:t xml:space="preserve"> </w:t>
            </w:r>
            <w:r w:rsidRPr="0005654A">
              <w:rPr>
                <w:rFonts w:ascii="Times New Roman" w:hAnsi="Times New Roman"/>
                <w:color w:val="000000"/>
                <w:sz w:val="20"/>
                <w:szCs w:val="20"/>
              </w:rPr>
              <w:t>24 бита</w:t>
            </w:r>
          </w:p>
          <w:p w14:paraId="4AB0168A" w14:textId="3BC98EFC"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Постоянная времени:</w:t>
            </w:r>
            <w:r>
              <w:rPr>
                <w:rFonts w:ascii="Times New Roman" w:hAnsi="Times New Roman"/>
                <w:color w:val="000000"/>
                <w:sz w:val="20"/>
                <w:szCs w:val="20"/>
              </w:rPr>
              <w:t xml:space="preserve"> </w:t>
            </w:r>
            <w:r w:rsidRPr="0005654A">
              <w:rPr>
                <w:rFonts w:ascii="Times New Roman" w:hAnsi="Times New Roman"/>
                <w:color w:val="000000"/>
                <w:sz w:val="20"/>
                <w:szCs w:val="20"/>
              </w:rPr>
              <w:t>≥3.2с</w:t>
            </w:r>
          </w:p>
          <w:p w14:paraId="605D952E"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Частотная характеристика:</w:t>
            </w:r>
            <w:r w:rsidRPr="0005654A">
              <w:rPr>
                <w:rFonts w:ascii="Times New Roman" w:hAnsi="Times New Roman"/>
                <w:color w:val="000000"/>
                <w:sz w:val="20"/>
                <w:szCs w:val="20"/>
              </w:rPr>
              <w:tab/>
              <w:t>0.05Гц ~ 150Гц (-3дБ)</w:t>
            </w:r>
          </w:p>
          <w:p w14:paraId="0130F8E1"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sz w:val="20"/>
                <w:szCs w:val="20"/>
              </w:rPr>
              <w:t>Выбираемая чувствительность</w:t>
            </w:r>
            <w:r w:rsidRPr="0005654A">
              <w:rPr>
                <w:rFonts w:ascii="Times New Roman" w:hAnsi="Times New Roman"/>
                <w:color w:val="000000"/>
                <w:sz w:val="20"/>
                <w:szCs w:val="20"/>
              </w:rPr>
              <w:t>:</w:t>
            </w:r>
            <w:r w:rsidRPr="0005654A">
              <w:rPr>
                <w:rFonts w:ascii="Times New Roman" w:hAnsi="Times New Roman"/>
                <w:color w:val="000000"/>
                <w:sz w:val="20"/>
                <w:szCs w:val="20"/>
              </w:rPr>
              <w:tab/>
              <w:t xml:space="preserve">2.5, 5, 10, 20, 10/5, </w:t>
            </w:r>
            <w:proofErr w:type="gramStart"/>
            <w:r w:rsidRPr="0005654A">
              <w:rPr>
                <w:rFonts w:ascii="Times New Roman" w:hAnsi="Times New Roman"/>
                <w:color w:val="000000"/>
                <w:sz w:val="20"/>
                <w:szCs w:val="20"/>
              </w:rPr>
              <w:t>AGC(</w:t>
            </w:r>
            <w:proofErr w:type="gramEnd"/>
            <w:r w:rsidRPr="0005654A">
              <w:rPr>
                <w:rFonts w:ascii="Times New Roman" w:hAnsi="Times New Roman"/>
                <w:color w:val="000000"/>
                <w:sz w:val="20"/>
                <w:szCs w:val="20"/>
              </w:rPr>
              <w:t>авто) (мм/мВ)</w:t>
            </w:r>
          </w:p>
          <w:p w14:paraId="4EC88A2F" w14:textId="09ED04A3"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Входной импеданс:</w:t>
            </w:r>
            <w:r>
              <w:rPr>
                <w:rFonts w:ascii="Times New Roman" w:hAnsi="Times New Roman"/>
                <w:color w:val="000000"/>
                <w:sz w:val="20"/>
                <w:szCs w:val="20"/>
              </w:rPr>
              <w:t xml:space="preserve"> </w:t>
            </w:r>
            <w:r w:rsidRPr="0005654A">
              <w:rPr>
                <w:rFonts w:ascii="Times New Roman" w:hAnsi="Times New Roman"/>
                <w:color w:val="000000"/>
                <w:sz w:val="20"/>
                <w:szCs w:val="20"/>
              </w:rPr>
              <w:t>≥50MΩ (10Гц)</w:t>
            </w:r>
          </w:p>
          <w:p w14:paraId="7E69FA9F" w14:textId="68C7DE63"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Входной ток:</w:t>
            </w:r>
            <w:r>
              <w:rPr>
                <w:rFonts w:ascii="Times New Roman" w:hAnsi="Times New Roman"/>
                <w:color w:val="000000"/>
                <w:sz w:val="20"/>
                <w:szCs w:val="20"/>
              </w:rPr>
              <w:t xml:space="preserve"> </w:t>
            </w:r>
            <w:r w:rsidRPr="0005654A">
              <w:rPr>
                <w:rFonts w:ascii="Times New Roman" w:hAnsi="Times New Roman"/>
                <w:color w:val="000000"/>
                <w:sz w:val="20"/>
                <w:szCs w:val="20"/>
              </w:rPr>
              <w:t>≤0.01мкА</w:t>
            </w:r>
          </w:p>
          <w:p w14:paraId="42C0B15A"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Диапазон входных напряжений:</w:t>
            </w:r>
            <w:r w:rsidRPr="0005654A">
              <w:rPr>
                <w:rFonts w:ascii="Times New Roman" w:hAnsi="Times New Roman"/>
                <w:color w:val="000000"/>
                <w:sz w:val="20"/>
                <w:szCs w:val="20"/>
              </w:rPr>
              <w:tab/>
              <w:t>≤±5 мВ (пик-пик)</w:t>
            </w:r>
          </w:p>
          <w:p w14:paraId="7560B2D1" w14:textId="78B82D9E"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Калибровочное напряжение:</w:t>
            </w:r>
            <w:r>
              <w:rPr>
                <w:rFonts w:ascii="Times New Roman" w:hAnsi="Times New Roman"/>
                <w:color w:val="000000"/>
                <w:sz w:val="20"/>
                <w:szCs w:val="20"/>
              </w:rPr>
              <w:t xml:space="preserve"> </w:t>
            </w:r>
            <w:r w:rsidRPr="0005654A">
              <w:rPr>
                <w:rFonts w:ascii="Times New Roman" w:hAnsi="Times New Roman"/>
                <w:color w:val="000000"/>
                <w:sz w:val="20"/>
                <w:szCs w:val="20"/>
              </w:rPr>
              <w:t>1мВ±2%</w:t>
            </w:r>
          </w:p>
          <w:p w14:paraId="19B8F610" w14:textId="3E01B361"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Напряжение смещения постоянного тока:</w:t>
            </w:r>
            <w:r>
              <w:rPr>
                <w:rFonts w:ascii="Times New Roman" w:hAnsi="Times New Roman"/>
                <w:color w:val="000000"/>
                <w:sz w:val="20"/>
                <w:szCs w:val="20"/>
              </w:rPr>
              <w:t xml:space="preserve"> </w:t>
            </w:r>
            <w:r w:rsidRPr="0005654A">
              <w:rPr>
                <w:rFonts w:ascii="Times New Roman" w:hAnsi="Times New Roman"/>
                <w:color w:val="000000"/>
                <w:sz w:val="20"/>
                <w:szCs w:val="20"/>
              </w:rPr>
              <w:t>±600мВ</w:t>
            </w:r>
          </w:p>
          <w:p w14:paraId="67C47A49" w14:textId="6D57CEE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Шум:</w:t>
            </w:r>
            <w:r>
              <w:rPr>
                <w:rFonts w:ascii="Times New Roman" w:hAnsi="Times New Roman"/>
                <w:color w:val="000000"/>
                <w:sz w:val="20"/>
                <w:szCs w:val="20"/>
              </w:rPr>
              <w:t xml:space="preserve"> </w:t>
            </w:r>
            <w:r w:rsidRPr="0005654A">
              <w:rPr>
                <w:rFonts w:ascii="Times New Roman" w:hAnsi="Times New Roman"/>
                <w:color w:val="000000"/>
                <w:sz w:val="20"/>
                <w:szCs w:val="20"/>
              </w:rPr>
              <w:t>≤12.5 мкВ (пик-пик)</w:t>
            </w:r>
          </w:p>
          <w:p w14:paraId="77941E61"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Межканальные наводки:</w:t>
            </w:r>
            <w:r w:rsidRPr="0005654A">
              <w:rPr>
                <w:rFonts w:ascii="Times New Roman" w:hAnsi="Times New Roman"/>
                <w:color w:val="000000"/>
                <w:sz w:val="20"/>
                <w:szCs w:val="20"/>
              </w:rPr>
              <w:tab/>
              <w:t>≤0.5мм</w:t>
            </w:r>
          </w:p>
          <w:p w14:paraId="085E639B" w14:textId="4CD66148"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Фильтры:</w:t>
            </w:r>
            <w:r>
              <w:rPr>
                <w:rFonts w:ascii="Times New Roman" w:hAnsi="Times New Roman"/>
                <w:color w:val="000000"/>
                <w:sz w:val="20"/>
                <w:szCs w:val="20"/>
              </w:rPr>
              <w:t xml:space="preserve"> </w:t>
            </w:r>
            <w:r w:rsidRPr="0005654A">
              <w:rPr>
                <w:rFonts w:ascii="Times New Roman" w:hAnsi="Times New Roman"/>
                <w:color w:val="000000"/>
                <w:sz w:val="20"/>
                <w:szCs w:val="20"/>
              </w:rPr>
              <w:t xml:space="preserve">Фильтр переменного тока: </w:t>
            </w:r>
            <w:proofErr w:type="spellStart"/>
            <w:r w:rsidRPr="0005654A">
              <w:rPr>
                <w:rFonts w:ascii="Times New Roman" w:hAnsi="Times New Roman"/>
                <w:color w:val="000000"/>
                <w:sz w:val="20"/>
                <w:szCs w:val="20"/>
              </w:rPr>
              <w:t>Вкл</w:t>
            </w:r>
            <w:proofErr w:type="spellEnd"/>
            <w:r w:rsidRPr="0005654A">
              <w:rPr>
                <w:rFonts w:ascii="Times New Roman" w:hAnsi="Times New Roman"/>
                <w:color w:val="000000"/>
                <w:sz w:val="20"/>
                <w:szCs w:val="20"/>
              </w:rPr>
              <w:t>/</w:t>
            </w:r>
            <w:proofErr w:type="spellStart"/>
            <w:r w:rsidRPr="0005654A">
              <w:rPr>
                <w:rFonts w:ascii="Times New Roman" w:hAnsi="Times New Roman"/>
                <w:color w:val="000000"/>
                <w:sz w:val="20"/>
                <w:szCs w:val="20"/>
              </w:rPr>
              <w:t>Выкл</w:t>
            </w:r>
            <w:proofErr w:type="spellEnd"/>
          </w:p>
          <w:p w14:paraId="281FE83C"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Фильтр ДПФ: 0.05 Гц/0.15 Гц /0.25 Гц /0.32 Гц /0.5 Гц /0.67 Гц</w:t>
            </w:r>
          </w:p>
          <w:p w14:paraId="6B1CFEBD"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Фильтр мышечных сокращений: 25 Гц /35 Гц /45 Гц /</w:t>
            </w:r>
            <w:proofErr w:type="spellStart"/>
            <w:r w:rsidRPr="0005654A">
              <w:rPr>
                <w:rFonts w:ascii="Times New Roman" w:hAnsi="Times New Roman"/>
                <w:color w:val="000000"/>
                <w:sz w:val="20"/>
                <w:szCs w:val="20"/>
              </w:rPr>
              <w:t>Выкл</w:t>
            </w:r>
            <w:proofErr w:type="spellEnd"/>
          </w:p>
          <w:p w14:paraId="52659AA9"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Фильтр нижних частот:150 Гц/100 Гц /75 Гц</w:t>
            </w:r>
          </w:p>
          <w:p w14:paraId="1EEB24EE"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Коэффициент ослабления синфазного сигнала, CMRR≥115дБ</w:t>
            </w:r>
          </w:p>
          <w:p w14:paraId="3DF488A4"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Частота замеров</w:t>
            </w:r>
            <w:r w:rsidRPr="0005654A">
              <w:rPr>
                <w:rFonts w:ascii="Times New Roman" w:hAnsi="Times New Roman"/>
                <w:color w:val="000000"/>
                <w:sz w:val="20"/>
                <w:szCs w:val="20"/>
              </w:rPr>
              <w:tab/>
              <w:t>1000 Гц</w:t>
            </w:r>
          </w:p>
          <w:p w14:paraId="692ACEAC" w14:textId="77777777"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Обнаружение кардиостимулятора</w:t>
            </w:r>
          </w:p>
          <w:p w14:paraId="2A47872F" w14:textId="7E75AFE6"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Амплитуда</w:t>
            </w:r>
            <w:r>
              <w:rPr>
                <w:rFonts w:ascii="Times New Roman" w:hAnsi="Times New Roman"/>
                <w:color w:val="000000"/>
                <w:sz w:val="20"/>
                <w:szCs w:val="20"/>
              </w:rPr>
              <w:t xml:space="preserve"> </w:t>
            </w:r>
            <w:r w:rsidRPr="0005654A">
              <w:rPr>
                <w:rFonts w:ascii="Times New Roman" w:hAnsi="Times New Roman"/>
                <w:color w:val="000000"/>
                <w:sz w:val="20"/>
                <w:szCs w:val="20"/>
              </w:rPr>
              <w:t>от ±2 до ±700 мВ</w:t>
            </w:r>
          </w:p>
          <w:p w14:paraId="1519E2BB" w14:textId="42AEBD30" w:rsidR="0005654A" w:rsidRPr="0005654A" w:rsidRDefault="0005654A" w:rsidP="0005654A">
            <w:pPr>
              <w:pStyle w:val="a3"/>
              <w:rPr>
                <w:rFonts w:ascii="Times New Roman" w:hAnsi="Times New Roman"/>
                <w:color w:val="000000"/>
                <w:sz w:val="20"/>
                <w:szCs w:val="20"/>
              </w:rPr>
            </w:pPr>
            <w:r w:rsidRPr="0005654A">
              <w:rPr>
                <w:rFonts w:ascii="Times New Roman" w:hAnsi="Times New Roman"/>
                <w:color w:val="000000"/>
                <w:sz w:val="20"/>
                <w:szCs w:val="20"/>
              </w:rPr>
              <w:t>Ширина</w:t>
            </w:r>
            <w:r>
              <w:rPr>
                <w:rFonts w:ascii="Times New Roman" w:hAnsi="Times New Roman"/>
                <w:color w:val="000000"/>
                <w:sz w:val="20"/>
                <w:szCs w:val="20"/>
              </w:rPr>
              <w:t xml:space="preserve"> </w:t>
            </w:r>
            <w:r w:rsidRPr="0005654A">
              <w:rPr>
                <w:rFonts w:ascii="Times New Roman" w:hAnsi="Times New Roman"/>
                <w:color w:val="000000"/>
                <w:sz w:val="20"/>
                <w:szCs w:val="20"/>
              </w:rPr>
              <w:t xml:space="preserve">от 0.1 до 2.0 </w:t>
            </w:r>
            <w:proofErr w:type="spellStart"/>
            <w:r w:rsidRPr="0005654A">
              <w:rPr>
                <w:rFonts w:ascii="Times New Roman" w:hAnsi="Times New Roman"/>
                <w:color w:val="000000"/>
                <w:sz w:val="20"/>
                <w:szCs w:val="20"/>
              </w:rPr>
              <w:t>мс</w:t>
            </w:r>
            <w:proofErr w:type="spellEnd"/>
          </w:p>
          <w:p w14:paraId="1D1BCC72"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hAnsi="Times New Roman"/>
                <w:color w:val="000000"/>
                <w:sz w:val="20"/>
                <w:szCs w:val="20"/>
              </w:rPr>
              <w:t>Частота замеров</w:t>
            </w:r>
            <w:r w:rsidRPr="0005654A">
              <w:rPr>
                <w:rFonts w:ascii="Times New Roman" w:hAnsi="Times New Roman"/>
                <w:color w:val="000000"/>
                <w:sz w:val="20"/>
                <w:szCs w:val="20"/>
              </w:rPr>
              <w:tab/>
              <w:t>10,000/сек/канал</w:t>
            </w:r>
          </w:p>
          <w:p w14:paraId="4E7EE0D8"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Сенсорный</w:t>
            </w:r>
            <w:r w:rsidRPr="0005654A">
              <w:rPr>
                <w:rFonts w:ascii="Times New Roman" w:eastAsia="TimesNewRomanPSMT" w:hAnsi="Times New Roman"/>
                <w:sz w:val="20"/>
                <w:szCs w:val="20"/>
              </w:rPr>
              <w:t xml:space="preserve"> откидной </w:t>
            </w:r>
            <w:r w:rsidRPr="0005654A">
              <w:rPr>
                <w:rFonts w:ascii="Times New Roman" w:eastAsia="TimesNewRomanPSMT" w:hAnsi="Times New Roman"/>
                <w:sz w:val="20"/>
                <w:szCs w:val="20"/>
                <w:lang w:val="tr-TR"/>
              </w:rPr>
              <w:t xml:space="preserve"> экран с диагональю 12 “с буквенной</w:t>
            </w:r>
            <w:r w:rsidRPr="0005654A">
              <w:rPr>
                <w:rFonts w:ascii="Times New Roman" w:hAnsi="Times New Roman"/>
                <w:sz w:val="20"/>
                <w:szCs w:val="20"/>
                <w:lang w:val="tr-TR"/>
              </w:rPr>
              <w:t>-</w:t>
            </w:r>
            <w:r w:rsidRPr="0005654A">
              <w:rPr>
                <w:rFonts w:ascii="Times New Roman" w:eastAsia="TimesNewRomanPSMT" w:hAnsi="Times New Roman"/>
                <w:sz w:val="20"/>
                <w:szCs w:val="20"/>
                <w:lang w:val="tr-TR"/>
              </w:rPr>
              <w:t>цифровой клавиатурой.</w:t>
            </w:r>
          </w:p>
          <w:p w14:paraId="7484977B"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hAnsi="Times New Roman"/>
                <w:sz w:val="20"/>
                <w:szCs w:val="20"/>
              </w:rPr>
              <w:t>Наличие автоматического и ручного режима работы. Наличие одновременной печати двенадцати отведений на регистрирующей ленте. Наличие печати 1-го или 3-х любых выбранных отведений для анализа ритма. Наличие автоматического распознавания нарушений ритма с возможностью запуска печати</w:t>
            </w:r>
            <w:r w:rsidRPr="0005654A">
              <w:rPr>
                <w:rFonts w:ascii="Times New Roman" w:eastAsia="TimesNewRomanPSMT" w:hAnsi="Times New Roman"/>
                <w:sz w:val="20"/>
                <w:szCs w:val="20"/>
                <w:lang w:val="tr-TR"/>
              </w:rPr>
              <w:t>.</w:t>
            </w:r>
          </w:p>
          <w:p w14:paraId="1DB441CC"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Сенсорный экран 12 “может одновременно отображать</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 xml:space="preserve">все 12 ЭКГ </w:t>
            </w:r>
            <w:r w:rsidRPr="0005654A">
              <w:rPr>
                <w:rFonts w:ascii="Times New Roman" w:hAnsi="Times New Roman"/>
                <w:sz w:val="20"/>
                <w:szCs w:val="20"/>
                <w:lang w:val="tr-TR"/>
              </w:rPr>
              <w:t xml:space="preserve">- </w:t>
            </w:r>
            <w:r w:rsidRPr="0005654A">
              <w:rPr>
                <w:rFonts w:ascii="Times New Roman" w:eastAsia="TimesNewRomanPSMT" w:hAnsi="Times New Roman"/>
                <w:sz w:val="20"/>
                <w:szCs w:val="20"/>
                <w:lang w:val="tr-TR"/>
              </w:rPr>
              <w:t>волн и имеет режим «заморозить на</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экране».</w:t>
            </w:r>
          </w:p>
          <w:p w14:paraId="274CE92E"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Встроенный 12</w:t>
            </w:r>
            <w:r w:rsidRPr="0005654A">
              <w:rPr>
                <w:rFonts w:ascii="Times New Roman" w:hAnsi="Times New Roman"/>
                <w:sz w:val="20"/>
                <w:szCs w:val="20"/>
                <w:lang w:val="tr-TR"/>
              </w:rPr>
              <w:t>-</w:t>
            </w:r>
            <w:r w:rsidRPr="0005654A">
              <w:rPr>
                <w:rFonts w:ascii="Times New Roman" w:eastAsia="TimesNewRomanPSMT" w:hAnsi="Times New Roman"/>
                <w:sz w:val="20"/>
                <w:szCs w:val="20"/>
                <w:lang w:val="tr-TR"/>
              </w:rPr>
              <w:t>канальный термопринтер с</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автоматическим и динамическим выравниванием</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печатных символов и сигналов.</w:t>
            </w:r>
          </w:p>
          <w:p w14:paraId="4C9A5AC8"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Поддержка сканер штрих</w:t>
            </w:r>
            <w:r w:rsidRPr="0005654A">
              <w:rPr>
                <w:rFonts w:ascii="Times New Roman" w:hAnsi="Times New Roman"/>
                <w:sz w:val="20"/>
                <w:szCs w:val="20"/>
                <w:lang w:val="tr-TR"/>
              </w:rPr>
              <w:t>-</w:t>
            </w:r>
            <w:r w:rsidRPr="0005654A">
              <w:rPr>
                <w:rFonts w:ascii="Times New Roman" w:eastAsia="TimesNewRomanPSMT" w:hAnsi="Times New Roman"/>
                <w:sz w:val="20"/>
                <w:szCs w:val="20"/>
                <w:lang w:val="tr-TR"/>
              </w:rPr>
              <w:t>кода для прямой передачи</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данных о пациенте в память и печать кардиограммы</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напрямую на бумаге формата A4 с использованием</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обычного принтера.</w:t>
            </w:r>
          </w:p>
          <w:p w14:paraId="58999906" w14:textId="77777777" w:rsidR="0005654A" w:rsidRPr="0005654A" w:rsidRDefault="0005654A" w:rsidP="0005654A">
            <w:pPr>
              <w:pStyle w:val="a3"/>
              <w:rPr>
                <w:rFonts w:ascii="Times New Roman" w:hAnsi="Times New Roman"/>
                <w:sz w:val="20"/>
                <w:szCs w:val="20"/>
                <w:lang w:val="tr-TR"/>
              </w:rPr>
            </w:pPr>
            <w:r w:rsidRPr="0005654A">
              <w:rPr>
                <w:rFonts w:ascii="Times New Roman" w:eastAsia="TimesNewRomanPSMT" w:hAnsi="Times New Roman"/>
                <w:sz w:val="20"/>
                <w:szCs w:val="20"/>
                <w:lang w:val="tr-TR"/>
              </w:rPr>
              <w:t>Электрокардиограф может передавать записи на</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компьютер (через сети LAN &amp; WiFi) и управлять ими</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через современное программное обеспечение смарт</w:t>
            </w:r>
            <w:r w:rsidRPr="0005654A">
              <w:rPr>
                <w:rFonts w:ascii="Times New Roman" w:hAnsi="Times New Roman"/>
                <w:sz w:val="20"/>
                <w:szCs w:val="20"/>
                <w:lang w:val="tr-TR"/>
              </w:rPr>
              <w:t>-</w:t>
            </w:r>
          </w:p>
          <w:p w14:paraId="17906A60"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ЭКГ Viewer.</w:t>
            </w:r>
          </w:p>
          <w:p w14:paraId="1A4DADA2" w14:textId="77777777" w:rsidR="0005654A" w:rsidRPr="0005654A" w:rsidRDefault="0005654A" w:rsidP="0005654A">
            <w:pPr>
              <w:pStyle w:val="a3"/>
              <w:rPr>
                <w:rFonts w:ascii="Times New Roman" w:hAnsi="Times New Roman"/>
                <w:sz w:val="20"/>
                <w:szCs w:val="20"/>
              </w:rPr>
            </w:pPr>
            <w:r w:rsidRPr="0005654A">
              <w:rPr>
                <w:rFonts w:ascii="Times New Roman" w:eastAsia="TimesNewRomanPSMT" w:hAnsi="Times New Roman"/>
                <w:sz w:val="20"/>
                <w:szCs w:val="20"/>
                <w:lang w:val="tr-TR"/>
              </w:rPr>
              <w:t>Поддержка и возможность экспорта данных в PDF,</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SCP и FDA</w:t>
            </w:r>
            <w:r w:rsidRPr="0005654A">
              <w:rPr>
                <w:rFonts w:ascii="Times New Roman" w:hAnsi="Times New Roman"/>
                <w:sz w:val="20"/>
                <w:szCs w:val="20"/>
                <w:lang w:val="tr-TR"/>
              </w:rPr>
              <w:t>-XML.</w:t>
            </w:r>
            <w:r w:rsidRPr="0005654A">
              <w:rPr>
                <w:rFonts w:ascii="Times New Roman" w:hAnsi="Times New Roman"/>
                <w:sz w:val="20"/>
                <w:szCs w:val="20"/>
              </w:rPr>
              <w:t xml:space="preserve"> </w:t>
            </w:r>
          </w:p>
          <w:p w14:paraId="310AE1A4"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Память вмещает до 200 записей ЭКГ.</w:t>
            </w:r>
          </w:p>
          <w:p w14:paraId="097F167D"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С помощью программы диагностики и анализа ЭКГ,</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кардиограф может диагностировать аритмию и</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анализировать работу кардиостимулятора.</w:t>
            </w:r>
          </w:p>
          <w:p w14:paraId="6B8E7EF1"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ЭКГ имеет встроенный литиевый аккумулятор,</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который позволяет в автономном режиме делать до</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400 записей полной ЭКГ.</w:t>
            </w:r>
          </w:p>
          <w:p w14:paraId="54A8D2F8"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Особенности:</w:t>
            </w:r>
          </w:p>
          <w:p w14:paraId="6BB251D4"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lastRenderedPageBreak/>
              <w:t>- 5 скоростей записи (5 мм / сек, 10 мм / сек 12,5 / сек,25 мм / сек и 50 мм / сек) на рулонной бумаге или</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листовой (ширина 216 мм);</w:t>
            </w:r>
          </w:p>
          <w:p w14:paraId="32FA14C6"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 несколько форматов печати (12x1, 3x4 +1 R или 6x2</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+1 R, 3x4 +3 R и т.д.);</w:t>
            </w:r>
          </w:p>
          <w:p w14:paraId="3EFBB2FE"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 адаптивная оптика и звуковая сигнализация</w:t>
            </w:r>
          </w:p>
          <w:p w14:paraId="590E838D"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предупредит пользователя о любых ошибках в записи,</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а так же при отключении электрода, низком уровне</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заряда батареи.</w:t>
            </w:r>
          </w:p>
          <w:p w14:paraId="1CD9AACA"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ЭКГ имеет порт Ethernet, подключение Wi-Fi, USB</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порт для хранения и обработки ЭКГ результатов и</w:t>
            </w:r>
            <w:r w:rsidRPr="0005654A">
              <w:rPr>
                <w:rFonts w:ascii="Times New Roman" w:eastAsia="TimesNewRomanPSMT" w:hAnsi="Times New Roman"/>
                <w:sz w:val="20"/>
                <w:szCs w:val="20"/>
              </w:rPr>
              <w:t xml:space="preserve"> </w:t>
            </w:r>
            <w:r w:rsidRPr="0005654A">
              <w:rPr>
                <w:rFonts w:ascii="Times New Roman" w:eastAsia="TimesNewRomanPSMT" w:hAnsi="Times New Roman"/>
                <w:sz w:val="20"/>
                <w:szCs w:val="20"/>
                <w:lang w:val="tr-TR"/>
              </w:rPr>
              <w:t>перенос на ПК.</w:t>
            </w:r>
          </w:p>
          <w:p w14:paraId="6579D6CE"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Размер: 420 мм ×330 мм ×120 мм</w:t>
            </w:r>
          </w:p>
          <w:p w14:paraId="0E328B5C"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Вес: 6.5kg</w:t>
            </w:r>
          </w:p>
          <w:p w14:paraId="4418F8D3"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Требование к питанию 220 - 240 В (номинальное),</w:t>
            </w:r>
          </w:p>
          <w:p w14:paraId="0D0E9D88"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50/60;</w:t>
            </w:r>
          </w:p>
          <w:p w14:paraId="04BE2CF2" w14:textId="77777777" w:rsidR="0005654A" w:rsidRPr="0005654A" w:rsidRDefault="0005654A" w:rsidP="0005654A">
            <w:pPr>
              <w:pStyle w:val="a3"/>
              <w:rPr>
                <w:rFonts w:ascii="Times New Roman" w:eastAsia="TimesNewRomanPSMT" w:hAnsi="Times New Roman"/>
                <w:sz w:val="20"/>
                <w:szCs w:val="20"/>
                <w:lang w:val="tr-TR"/>
              </w:rPr>
            </w:pPr>
            <w:r w:rsidRPr="0005654A">
              <w:rPr>
                <w:rFonts w:ascii="Times New Roman" w:eastAsia="TimesNewRomanPSMT" w:hAnsi="Times New Roman"/>
                <w:sz w:val="20"/>
                <w:szCs w:val="20"/>
                <w:lang w:val="tr-TR"/>
              </w:rPr>
              <w:t>Автономное питание литиевый аккумулятор на более</w:t>
            </w:r>
          </w:p>
          <w:p w14:paraId="0ECEFEC8" w14:textId="77777777" w:rsidR="0005654A" w:rsidRPr="0005654A" w:rsidRDefault="0005654A" w:rsidP="0005654A">
            <w:pPr>
              <w:pStyle w:val="a3"/>
              <w:rPr>
                <w:rFonts w:ascii="Times New Roman" w:hAnsi="Times New Roman"/>
                <w:sz w:val="20"/>
                <w:szCs w:val="20"/>
              </w:rPr>
            </w:pPr>
            <w:r w:rsidRPr="0005654A">
              <w:rPr>
                <w:rFonts w:ascii="Times New Roman" w:eastAsia="TimesNewRomanPSMT" w:hAnsi="Times New Roman"/>
                <w:sz w:val="20"/>
                <w:szCs w:val="20"/>
                <w:lang w:val="tr-TR"/>
              </w:rPr>
              <w:t>чем 3 часа работы.</w:t>
            </w:r>
          </w:p>
          <w:p w14:paraId="36110158" w14:textId="77777777"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 xml:space="preserve">Диапазон измерения ЧСС: 30-300 уд/мин. Диапазон воспроизводимых частот: 0,05-150 Гц. Наличие </w:t>
            </w:r>
            <w:proofErr w:type="spellStart"/>
            <w:r w:rsidRPr="0005654A">
              <w:rPr>
                <w:rFonts w:ascii="Times New Roman" w:hAnsi="Times New Roman"/>
                <w:sz w:val="20"/>
                <w:szCs w:val="20"/>
              </w:rPr>
              <w:t>жидкокристалического</w:t>
            </w:r>
            <w:proofErr w:type="spellEnd"/>
            <w:r w:rsidRPr="0005654A">
              <w:rPr>
                <w:rFonts w:ascii="Times New Roman" w:hAnsi="Times New Roman"/>
                <w:sz w:val="20"/>
                <w:szCs w:val="20"/>
              </w:rPr>
              <w:t xml:space="preserve"> цветного сенсорного экрана, с диагональю не менее 12,1 дюймов, с разрешением не менее 800х600 точек. Наличие возможности отражения на основном экране: не менее 12 отведений ЭКГ одновременно; ЧСС, даты и времени, фамилии и идентификационного кода пациента, состояния аккумулятора, обрыва электрода, выбранных фильтров, значения усиления и скорости, формы отведений. Наличие возможности отображения в экране ввода данных пациента: фамилии, имени, отчества, даты рождения, пола, роста, веса и значения АД. Наличие комбинированной алфавитно-</w:t>
            </w:r>
            <w:proofErr w:type="gramStart"/>
            <w:r w:rsidRPr="0005654A">
              <w:rPr>
                <w:rFonts w:ascii="Times New Roman" w:hAnsi="Times New Roman"/>
                <w:sz w:val="20"/>
                <w:szCs w:val="20"/>
              </w:rPr>
              <w:t>цифровой  клавиатуры</w:t>
            </w:r>
            <w:proofErr w:type="gramEnd"/>
            <w:r w:rsidRPr="0005654A">
              <w:rPr>
                <w:rFonts w:ascii="Times New Roman" w:hAnsi="Times New Roman"/>
                <w:sz w:val="20"/>
                <w:szCs w:val="20"/>
              </w:rPr>
              <w:t>.</w:t>
            </w:r>
            <w:r w:rsidRPr="0005654A">
              <w:rPr>
                <w:rFonts w:ascii="Times New Roman" w:hAnsi="Times New Roman"/>
                <w:color w:val="FF0000"/>
                <w:sz w:val="20"/>
                <w:szCs w:val="20"/>
              </w:rPr>
              <w:t xml:space="preserve"> </w:t>
            </w:r>
            <w:r w:rsidRPr="0005654A">
              <w:rPr>
                <w:rFonts w:ascii="Times New Roman" w:hAnsi="Times New Roman"/>
                <w:sz w:val="20"/>
                <w:szCs w:val="20"/>
              </w:rPr>
              <w:t xml:space="preserve">Наличие </w:t>
            </w:r>
            <w:proofErr w:type="spellStart"/>
            <w:r w:rsidRPr="0005654A">
              <w:rPr>
                <w:rFonts w:ascii="Times New Roman" w:hAnsi="Times New Roman"/>
                <w:sz w:val="20"/>
                <w:szCs w:val="20"/>
              </w:rPr>
              <w:t>определенияе</w:t>
            </w:r>
            <w:proofErr w:type="spellEnd"/>
            <w:r w:rsidRPr="0005654A">
              <w:rPr>
                <w:rFonts w:ascii="Times New Roman" w:hAnsi="Times New Roman"/>
                <w:sz w:val="20"/>
                <w:szCs w:val="20"/>
              </w:rPr>
              <w:t xml:space="preserve"> кардиостимулятора. Наличие защиты от </w:t>
            </w:r>
            <w:proofErr w:type="spellStart"/>
            <w:r w:rsidRPr="0005654A">
              <w:rPr>
                <w:rFonts w:ascii="Times New Roman" w:hAnsi="Times New Roman"/>
                <w:sz w:val="20"/>
                <w:szCs w:val="20"/>
              </w:rPr>
              <w:t>дефибрилляции</w:t>
            </w:r>
            <w:proofErr w:type="spellEnd"/>
            <w:r w:rsidRPr="0005654A">
              <w:rPr>
                <w:rFonts w:ascii="Times New Roman" w:hAnsi="Times New Roman"/>
                <w:sz w:val="20"/>
                <w:szCs w:val="20"/>
              </w:rPr>
              <w:t xml:space="preserve">. Разрядность АЦП, не менее 24 бит. Время работы от заряженного аккумулятора, не менее 5 часов. Наличие встроенного принтера. Термопринтер с разрешением: по горизонтали – не менее 40 точек на мм (при скорости 25мм/с), по вертикали не менее 8 точек на мм. Размер бумаги, не менее 210мм х 295мм. Наличие возможности распечатки следующих данных: дата и время, скорость движения бумаги, чувствительность, название отведения, фильтры, информация о пациенте, разметка зубцов, таблица параметров ЭКГ, заключение. Наличие световой индикации питания от сети, заряда аккумулятора, индикации состояния фильтров, нарушения контакта и перепутывания электродов, отсутствия бумаги. Встроенная память, не менее чем на 200 ЭКГ. Наличие встроенных фильтров: сетевой, </w:t>
            </w:r>
            <w:proofErr w:type="spellStart"/>
            <w:r w:rsidRPr="0005654A">
              <w:rPr>
                <w:rFonts w:ascii="Times New Roman" w:hAnsi="Times New Roman"/>
                <w:sz w:val="20"/>
                <w:szCs w:val="20"/>
              </w:rPr>
              <w:t>миографический</w:t>
            </w:r>
            <w:proofErr w:type="spellEnd"/>
            <w:r w:rsidRPr="0005654A">
              <w:rPr>
                <w:rFonts w:ascii="Times New Roman" w:hAnsi="Times New Roman"/>
                <w:sz w:val="20"/>
                <w:szCs w:val="20"/>
              </w:rPr>
              <w:t xml:space="preserve">, базовой линии, низкочастотный. Наличие возможности </w:t>
            </w:r>
            <w:proofErr w:type="spellStart"/>
            <w:r w:rsidRPr="0005654A">
              <w:rPr>
                <w:rFonts w:ascii="Times New Roman" w:hAnsi="Times New Roman"/>
                <w:sz w:val="20"/>
                <w:szCs w:val="20"/>
              </w:rPr>
              <w:t>автотестирования</w:t>
            </w:r>
            <w:proofErr w:type="spellEnd"/>
            <w:r w:rsidRPr="0005654A">
              <w:rPr>
                <w:rFonts w:ascii="Times New Roman" w:hAnsi="Times New Roman"/>
                <w:sz w:val="20"/>
                <w:szCs w:val="20"/>
              </w:rPr>
              <w:t xml:space="preserve"> кабеля ЭКГ. Наличие выбора системы отведений: стандартная последовательность, </w:t>
            </w:r>
            <w:proofErr w:type="spellStart"/>
            <w:r w:rsidRPr="0005654A">
              <w:rPr>
                <w:rFonts w:ascii="Times New Roman" w:hAnsi="Times New Roman"/>
                <w:sz w:val="20"/>
                <w:szCs w:val="20"/>
              </w:rPr>
              <w:t>Кабрера</w:t>
            </w:r>
            <w:proofErr w:type="spellEnd"/>
            <w:r w:rsidRPr="0005654A">
              <w:rPr>
                <w:rFonts w:ascii="Times New Roman" w:hAnsi="Times New Roman"/>
                <w:sz w:val="20"/>
                <w:szCs w:val="20"/>
              </w:rPr>
              <w:t xml:space="preserve">, по </w:t>
            </w:r>
            <w:proofErr w:type="spellStart"/>
            <w:r w:rsidRPr="0005654A">
              <w:rPr>
                <w:rFonts w:ascii="Times New Roman" w:hAnsi="Times New Roman"/>
                <w:sz w:val="20"/>
                <w:szCs w:val="20"/>
              </w:rPr>
              <w:t>Нэбу</w:t>
            </w:r>
            <w:proofErr w:type="spellEnd"/>
            <w:r w:rsidRPr="0005654A">
              <w:rPr>
                <w:rFonts w:ascii="Times New Roman" w:hAnsi="Times New Roman"/>
                <w:sz w:val="20"/>
                <w:szCs w:val="20"/>
              </w:rPr>
              <w:t>. Наличие режима дополнительной печати ритма в случае обнаружения нарушений ритма. Наличие возможности печати копии. Наличие возможности печать ритма нажатием одной кнопки. Наличие возможности сортировки сохраненных записей ЭКГ по ФИО пациента, дате/времени, коду пациента. Наличие анализа ЭКГ с автоматическим измерением ЭКГ-параметров по каждому из отведений. Наличие встроенной программы полной интерпретации ЭКГ. Наличие возможности передачи сохраненных данных на ПК через порт USB. Наличие возможности подключения внешней флэш-памяти для записи ЭКГ. Степень защиты от поражения электрическим током, не ниже CF. Класс электрооборудования, не ниже I. Размеры основного блока, не более 420мм х 330мм х 120мм. Вес основного блока (без батареи), не более 6,5 кг.</w:t>
            </w:r>
          </w:p>
          <w:p w14:paraId="456D59C5" w14:textId="77777777"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 xml:space="preserve">Возможность использования </w:t>
            </w:r>
            <w:proofErr w:type="spellStart"/>
            <w:r w:rsidRPr="0005654A">
              <w:rPr>
                <w:rFonts w:ascii="Times New Roman" w:hAnsi="Times New Roman"/>
                <w:sz w:val="20"/>
                <w:szCs w:val="20"/>
              </w:rPr>
              <w:t>баркодера</w:t>
            </w:r>
            <w:proofErr w:type="spellEnd"/>
          </w:p>
          <w:p w14:paraId="0F19BB61" w14:textId="77777777" w:rsidR="0005654A" w:rsidRPr="0005654A" w:rsidRDefault="0005654A" w:rsidP="0005654A">
            <w:pPr>
              <w:pStyle w:val="a3"/>
              <w:rPr>
                <w:rFonts w:ascii="Times New Roman" w:eastAsia="SimSun" w:hAnsi="Times New Roman"/>
                <w:color w:val="000000"/>
                <w:sz w:val="20"/>
                <w:szCs w:val="20"/>
              </w:rPr>
            </w:pPr>
            <w:proofErr w:type="spellStart"/>
            <w:r w:rsidRPr="0005654A">
              <w:rPr>
                <w:rFonts w:ascii="Times New Roman" w:hAnsi="Times New Roman"/>
                <w:sz w:val="20"/>
                <w:szCs w:val="20"/>
              </w:rPr>
              <w:t>Вожможность</w:t>
            </w:r>
            <w:proofErr w:type="spellEnd"/>
            <w:r w:rsidRPr="0005654A">
              <w:rPr>
                <w:rFonts w:ascii="Times New Roman" w:hAnsi="Times New Roman"/>
                <w:sz w:val="20"/>
                <w:szCs w:val="20"/>
              </w:rPr>
              <w:t xml:space="preserve"> передачи отчетов по WIFI в формате </w:t>
            </w:r>
            <w:r w:rsidRPr="0005654A">
              <w:rPr>
                <w:rFonts w:ascii="Times New Roman" w:eastAsia="SimSun" w:hAnsi="Times New Roman"/>
                <w:color w:val="000000"/>
                <w:sz w:val="20"/>
                <w:szCs w:val="20"/>
              </w:rPr>
              <w:t>DICOM, FDA-XML, SCP</w:t>
            </w:r>
          </w:p>
          <w:p w14:paraId="69361F6C" w14:textId="77777777" w:rsidR="0005654A" w:rsidRPr="0005654A" w:rsidRDefault="0005654A" w:rsidP="0005654A">
            <w:pPr>
              <w:pStyle w:val="a3"/>
              <w:rPr>
                <w:rFonts w:ascii="Times New Roman" w:eastAsia="SimSun" w:hAnsi="Times New Roman"/>
                <w:color w:val="000000"/>
                <w:sz w:val="20"/>
                <w:szCs w:val="20"/>
              </w:rPr>
            </w:pPr>
            <w:r w:rsidRPr="0005654A">
              <w:rPr>
                <w:rFonts w:ascii="Times New Roman" w:eastAsia="SimSun" w:hAnsi="Times New Roman"/>
                <w:color w:val="000000"/>
                <w:sz w:val="20"/>
                <w:szCs w:val="20"/>
              </w:rPr>
              <w:t xml:space="preserve">Возможность подключения к рабочей станции </w:t>
            </w:r>
          </w:p>
          <w:p w14:paraId="42B51B46" w14:textId="5C60725C" w:rsidR="002B1B35" w:rsidRPr="002B1B35" w:rsidRDefault="0005654A" w:rsidP="0005654A">
            <w:pPr>
              <w:pStyle w:val="a3"/>
              <w:rPr>
                <w:rFonts w:ascii="Times New Roman" w:hAnsi="Times New Roman"/>
              </w:rPr>
            </w:pPr>
            <w:r w:rsidRPr="0005654A">
              <w:rPr>
                <w:rFonts w:ascii="Times New Roman" w:eastAsia="SimSun" w:hAnsi="Times New Roman"/>
                <w:color w:val="000000"/>
                <w:sz w:val="20"/>
                <w:szCs w:val="20"/>
              </w:rPr>
              <w:lastRenderedPageBreak/>
              <w:t xml:space="preserve">Возможность проведения </w:t>
            </w:r>
            <w:proofErr w:type="spellStart"/>
            <w:r w:rsidRPr="0005654A">
              <w:rPr>
                <w:rFonts w:ascii="Times New Roman" w:eastAsia="SimSun" w:hAnsi="Times New Roman"/>
                <w:color w:val="000000"/>
                <w:sz w:val="20"/>
                <w:szCs w:val="20"/>
              </w:rPr>
              <w:t>стрессэхо</w:t>
            </w:r>
            <w:proofErr w:type="spellEnd"/>
            <w:r w:rsidRPr="0005654A">
              <w:rPr>
                <w:rFonts w:ascii="Times New Roman" w:eastAsia="SimSun" w:hAnsi="Times New Roman"/>
                <w:color w:val="000000"/>
                <w:sz w:val="20"/>
                <w:szCs w:val="20"/>
              </w:rPr>
              <w:t xml:space="preserve"> исследований с подключением к </w:t>
            </w:r>
            <w:proofErr w:type="spellStart"/>
            <w:r w:rsidRPr="0005654A">
              <w:rPr>
                <w:rFonts w:ascii="Times New Roman" w:eastAsia="SimSun" w:hAnsi="Times New Roman"/>
                <w:color w:val="000000"/>
                <w:sz w:val="20"/>
                <w:szCs w:val="20"/>
              </w:rPr>
              <w:t>эргобайку</w:t>
            </w:r>
            <w:proofErr w:type="spellEnd"/>
            <w:r w:rsidRPr="0005654A">
              <w:rPr>
                <w:rFonts w:ascii="Times New Roman" w:eastAsia="SimSun" w:hAnsi="Times New Roman"/>
                <w:color w:val="000000"/>
                <w:sz w:val="20"/>
                <w:szCs w:val="20"/>
              </w:rPr>
              <w:t xml:space="preserve"> или </w:t>
            </w:r>
            <w:proofErr w:type="spellStart"/>
            <w:r w:rsidRPr="0005654A">
              <w:rPr>
                <w:rFonts w:ascii="Times New Roman" w:eastAsia="SimSun" w:hAnsi="Times New Roman"/>
                <w:color w:val="000000"/>
                <w:sz w:val="20"/>
                <w:szCs w:val="20"/>
              </w:rPr>
              <w:t>тредмил</w:t>
            </w:r>
            <w:proofErr w:type="spellEnd"/>
            <w:r w:rsidRPr="0005654A">
              <w:rPr>
                <w:rFonts w:ascii="Times New Roman" w:eastAsia="SimSun" w:hAnsi="Times New Roman"/>
                <w:color w:val="000000"/>
                <w:sz w:val="20"/>
                <w:szCs w:val="20"/>
              </w:rPr>
              <w:t xml:space="preserve"> тесту, с возможностью подключения монитора артериального давления.</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8E4327C" w14:textId="0504D3DC" w:rsidR="002B1B35" w:rsidRPr="002B1B35" w:rsidRDefault="002B1B35" w:rsidP="002B1B35">
            <w:pPr>
              <w:pStyle w:val="a3"/>
              <w:rPr>
                <w:rFonts w:ascii="Times New Roman" w:hAnsi="Times New Roman"/>
                <w:sz w:val="20"/>
                <w:szCs w:val="20"/>
              </w:rPr>
            </w:pPr>
            <w:r w:rsidRPr="002B1B35">
              <w:rPr>
                <w:rFonts w:ascii="Times New Roman" w:hAnsi="Times New Roman"/>
                <w:sz w:val="20"/>
                <w:szCs w:val="20"/>
              </w:rPr>
              <w:lastRenderedPageBreak/>
              <w:t>1 шт</w:t>
            </w:r>
            <w:r>
              <w:rPr>
                <w:rFonts w:ascii="Times New Roman" w:hAnsi="Times New Roman"/>
                <w:sz w:val="20"/>
                <w:szCs w:val="20"/>
              </w:rPr>
              <w:t>ука</w:t>
            </w:r>
          </w:p>
        </w:tc>
      </w:tr>
      <w:tr w:rsidR="0005654A" w:rsidRPr="003C5F82" w14:paraId="68748EDD" w14:textId="77777777" w:rsidTr="0005654A">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DBD4D06" w14:textId="77777777" w:rsidR="0005654A" w:rsidRPr="003C5F82" w:rsidRDefault="0005654A" w:rsidP="0005654A">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240BB30" w14:textId="77777777" w:rsidR="0005654A" w:rsidRPr="003C5F82" w:rsidRDefault="0005654A" w:rsidP="0005654A">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85A22BD" w14:textId="6F1E710A" w:rsidR="0005654A" w:rsidRPr="004952C1" w:rsidRDefault="0005654A" w:rsidP="0005654A">
            <w:pPr>
              <w:pStyle w:val="a3"/>
              <w:rPr>
                <w:rFonts w:ascii="Times New Roman" w:hAnsi="Times New Roman"/>
                <w:sz w:val="20"/>
                <w:szCs w:val="20"/>
                <w:lang w:eastAsia="ru-RU"/>
              </w:rPr>
            </w:pPr>
            <w:r>
              <w:rPr>
                <w:rFonts w:ascii="Times New Roman" w:hAnsi="Times New Roman"/>
                <w:sz w:val="20"/>
                <w:szCs w:val="20"/>
                <w:lang w:eastAsia="ru-RU"/>
              </w:rPr>
              <w:t>2</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4F381B3" w14:textId="51BD63FF"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ЭКГ кабель</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F6DD2A0" w14:textId="77777777"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 xml:space="preserve">ЭКГ кабель </w:t>
            </w:r>
          </w:p>
          <w:p w14:paraId="63363A23" w14:textId="77777777"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Количество отведений:12</w:t>
            </w:r>
          </w:p>
          <w:p w14:paraId="32612DDA" w14:textId="77777777"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Количество проводов:10</w:t>
            </w:r>
          </w:p>
          <w:p w14:paraId="5528D591" w14:textId="77777777"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Длина кабеля:68,0 + 2,0 см</w:t>
            </w:r>
          </w:p>
          <w:p w14:paraId="1A95FF8F" w14:textId="77777777"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 xml:space="preserve">Применяемый </w:t>
            </w:r>
            <w:proofErr w:type="spellStart"/>
            <w:proofErr w:type="gramStart"/>
            <w:r w:rsidRPr="0005654A">
              <w:rPr>
                <w:rFonts w:ascii="Times New Roman" w:hAnsi="Times New Roman"/>
                <w:sz w:val="20"/>
                <w:szCs w:val="20"/>
              </w:rPr>
              <w:t>провод:силиконовая</w:t>
            </w:r>
            <w:proofErr w:type="spellEnd"/>
            <w:proofErr w:type="gramEnd"/>
            <w:r w:rsidRPr="0005654A">
              <w:rPr>
                <w:rFonts w:ascii="Times New Roman" w:hAnsi="Times New Roman"/>
                <w:sz w:val="20"/>
                <w:szCs w:val="20"/>
              </w:rPr>
              <w:t xml:space="preserve"> изоляция, многожильный, двойной экран</w:t>
            </w:r>
          </w:p>
          <w:p w14:paraId="0779C94D" w14:textId="77777777"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Диаметр провода (с изоляцией):2,0 мм + 0,1 мм</w:t>
            </w:r>
          </w:p>
          <w:p w14:paraId="3CC3B673" w14:textId="6DB5AE4B"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Тип изоляции:</w:t>
            </w:r>
            <w:r>
              <w:rPr>
                <w:rFonts w:ascii="Times New Roman" w:hAnsi="Times New Roman"/>
                <w:sz w:val="20"/>
                <w:szCs w:val="20"/>
              </w:rPr>
              <w:t xml:space="preserve"> </w:t>
            </w:r>
            <w:r w:rsidRPr="0005654A">
              <w:rPr>
                <w:rFonts w:ascii="Times New Roman" w:hAnsi="Times New Roman"/>
                <w:sz w:val="20"/>
                <w:szCs w:val="20"/>
              </w:rPr>
              <w:t>силикон</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B3B2E86" w14:textId="55228169"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1 шт</w:t>
            </w:r>
            <w:r>
              <w:rPr>
                <w:rFonts w:ascii="Times New Roman" w:hAnsi="Times New Roman"/>
                <w:sz w:val="20"/>
                <w:szCs w:val="20"/>
              </w:rPr>
              <w:t>ука</w:t>
            </w:r>
          </w:p>
        </w:tc>
      </w:tr>
      <w:tr w:rsidR="0005654A" w:rsidRPr="003C5F82" w14:paraId="594EE6BE" w14:textId="77777777" w:rsidTr="0005654A">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D14808A" w14:textId="77777777" w:rsidR="0005654A" w:rsidRPr="003C5F82" w:rsidRDefault="0005654A" w:rsidP="0005654A">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5694087F" w14:textId="77777777" w:rsidR="0005654A" w:rsidRPr="003C5F82" w:rsidRDefault="0005654A" w:rsidP="0005654A">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816CC3A" w14:textId="7DE38E2E" w:rsidR="0005654A" w:rsidRPr="004952C1" w:rsidRDefault="0005654A" w:rsidP="0005654A">
            <w:pPr>
              <w:pStyle w:val="a3"/>
              <w:rPr>
                <w:rFonts w:ascii="Times New Roman" w:hAnsi="Times New Roman"/>
                <w:sz w:val="20"/>
                <w:szCs w:val="20"/>
                <w:lang w:eastAsia="ru-RU"/>
              </w:rPr>
            </w:pPr>
            <w:r>
              <w:rPr>
                <w:rFonts w:ascii="Times New Roman" w:hAnsi="Times New Roman"/>
                <w:sz w:val="20"/>
                <w:szCs w:val="20"/>
                <w:lang w:eastAsia="ru-RU"/>
              </w:rPr>
              <w:t>3</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DA5899C" w14:textId="4663D6D5"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Многоразовый грудной электрод, присасывающийся для взрослых</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29D1CE3" w14:textId="4505D559"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Грудные электроды (многоразовые), не менее 6 шт. в комплекте. комплект из 6 эластичных груш шарообразной формы зеленого цвета диаметром 20 мм. и толщиной стенки 3 мм; вставленный в грушу куполообразный, стальной, с покрытием сенсор-присоска диаметром 15мм и толщиной стенки 1мм; встроенный в боковую, проксимальную часть сенсора универсальный стальной, с покрытием коннектор под кнопку/штекер ¾ мм</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069E3A4" w14:textId="4374C0AC"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1 комплект</w:t>
            </w:r>
          </w:p>
        </w:tc>
      </w:tr>
      <w:tr w:rsidR="0005654A" w:rsidRPr="003C5F82" w14:paraId="0F2E4F39" w14:textId="77777777" w:rsidTr="0005654A">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42F6E189" w14:textId="77777777" w:rsidR="0005654A" w:rsidRPr="003C5F82" w:rsidRDefault="0005654A" w:rsidP="0005654A">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14372ECC" w14:textId="77777777" w:rsidR="0005654A" w:rsidRPr="003C5F82" w:rsidRDefault="0005654A" w:rsidP="0005654A">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40AFC69" w14:textId="1DD27D2A" w:rsidR="0005654A" w:rsidRPr="004952C1" w:rsidRDefault="0005654A" w:rsidP="0005654A">
            <w:pPr>
              <w:pStyle w:val="a3"/>
              <w:rPr>
                <w:rFonts w:ascii="Times New Roman" w:hAnsi="Times New Roman"/>
                <w:sz w:val="20"/>
                <w:szCs w:val="20"/>
                <w:lang w:eastAsia="ru-RU"/>
              </w:rPr>
            </w:pPr>
            <w:r>
              <w:rPr>
                <w:rFonts w:ascii="Times New Roman" w:hAnsi="Times New Roman"/>
                <w:sz w:val="20"/>
                <w:szCs w:val="20"/>
                <w:lang w:eastAsia="ru-RU"/>
              </w:rPr>
              <w:t>4</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48219BE" w14:textId="1AB9B3EF"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Многоразовый прижимной электрод на конечности, для взрослых</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E226072" w14:textId="27CB698B"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 xml:space="preserve">Электроды-прищепки на конечности (многоразовые), не менее 4 шт. в комплекте. цвета прищепок красный, желтый, зеленый, черный. </w:t>
            </w:r>
            <w:r w:rsidRPr="0005654A">
              <w:rPr>
                <w:rFonts w:ascii="Times New Roman" w:hAnsi="Times New Roman"/>
                <w:color w:val="000000"/>
                <w:sz w:val="20"/>
                <w:szCs w:val="20"/>
                <w:shd w:val="clear" w:color="auto" w:fill="FFFFFF"/>
              </w:rPr>
              <w:t xml:space="preserve">Стальная сжимающая пружина. Электроды </w:t>
            </w:r>
            <w:r w:rsidRPr="0005654A">
              <w:rPr>
                <w:rFonts w:ascii="Times New Roman" w:hAnsi="Times New Roman"/>
                <w:color w:val="000000"/>
                <w:sz w:val="20"/>
                <w:szCs w:val="20"/>
                <w:shd w:val="clear" w:color="auto" w:fill="F6F9FC"/>
              </w:rPr>
              <w:t xml:space="preserve">длиной 89мм., шириной 19 мм., со встроенной соединительной вставкой с пружинным эффектом; встроенный в дистальную часть одной из </w:t>
            </w:r>
            <w:proofErr w:type="spellStart"/>
            <w:r w:rsidRPr="0005654A">
              <w:rPr>
                <w:rFonts w:ascii="Times New Roman" w:hAnsi="Times New Roman"/>
                <w:color w:val="000000"/>
                <w:sz w:val="20"/>
                <w:szCs w:val="20"/>
                <w:shd w:val="clear" w:color="auto" w:fill="F6F9FC"/>
              </w:rPr>
              <w:t>браншей</w:t>
            </w:r>
            <w:proofErr w:type="spellEnd"/>
            <w:r w:rsidRPr="0005654A">
              <w:rPr>
                <w:rFonts w:ascii="Times New Roman" w:hAnsi="Times New Roman"/>
                <w:color w:val="000000"/>
                <w:sz w:val="20"/>
                <w:szCs w:val="20"/>
                <w:shd w:val="clear" w:color="auto" w:fill="F6F9FC"/>
              </w:rPr>
              <w:t xml:space="preserve"> металлический сенсор</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7DAC7C3" w14:textId="0A581F5A"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1 комплект</w:t>
            </w:r>
          </w:p>
        </w:tc>
      </w:tr>
      <w:tr w:rsidR="0005654A" w:rsidRPr="003C5F82" w14:paraId="1AD93D67" w14:textId="77777777" w:rsidTr="0005654A">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05D53086" w14:textId="77777777" w:rsidR="0005654A" w:rsidRPr="003C5F82" w:rsidRDefault="0005654A" w:rsidP="0005654A">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5EB33FDF" w14:textId="77777777" w:rsidR="0005654A" w:rsidRPr="003C5F82" w:rsidRDefault="0005654A" w:rsidP="0005654A">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DA63AE3" w14:textId="2F1870E0" w:rsidR="0005654A" w:rsidRPr="004952C1" w:rsidRDefault="0005654A" w:rsidP="0005654A">
            <w:pPr>
              <w:pStyle w:val="a3"/>
              <w:rPr>
                <w:rFonts w:ascii="Times New Roman" w:hAnsi="Times New Roman"/>
                <w:sz w:val="20"/>
                <w:szCs w:val="20"/>
                <w:lang w:eastAsia="ru-RU"/>
              </w:rPr>
            </w:pPr>
            <w:r>
              <w:rPr>
                <w:rFonts w:ascii="Times New Roman" w:hAnsi="Times New Roman"/>
                <w:sz w:val="20"/>
                <w:szCs w:val="20"/>
                <w:lang w:eastAsia="ru-RU"/>
              </w:rPr>
              <w:t>5</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D2DC706" w14:textId="26BBA5CB"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Руководство пользователя на русском языке</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038D945" w14:textId="7310EC3B"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Руководство пользователя на русском языке.</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FF3E65D" w14:textId="330691F1"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1 шт</w:t>
            </w:r>
            <w:r>
              <w:rPr>
                <w:rFonts w:ascii="Times New Roman" w:hAnsi="Times New Roman"/>
                <w:sz w:val="20"/>
                <w:szCs w:val="20"/>
              </w:rPr>
              <w:t>ука</w:t>
            </w:r>
          </w:p>
        </w:tc>
      </w:tr>
      <w:tr w:rsidR="0005654A" w:rsidRPr="003C5F82" w14:paraId="70605271" w14:textId="77777777" w:rsidTr="0005654A">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1B155410" w14:textId="77777777" w:rsidR="0005654A" w:rsidRPr="003C5F82" w:rsidRDefault="0005654A" w:rsidP="0005654A">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1C46B3C5" w14:textId="77777777" w:rsidR="0005654A" w:rsidRPr="003C5F82" w:rsidRDefault="0005654A" w:rsidP="0005654A">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F6B4AC1" w14:textId="57AF1931" w:rsidR="0005654A" w:rsidRPr="004952C1" w:rsidRDefault="0005654A" w:rsidP="0005654A">
            <w:pPr>
              <w:pStyle w:val="a3"/>
              <w:rPr>
                <w:rFonts w:ascii="Times New Roman" w:hAnsi="Times New Roman"/>
                <w:sz w:val="20"/>
                <w:szCs w:val="20"/>
                <w:lang w:eastAsia="ru-RU"/>
              </w:rPr>
            </w:pPr>
            <w:r>
              <w:rPr>
                <w:rFonts w:ascii="Times New Roman" w:hAnsi="Times New Roman"/>
                <w:sz w:val="20"/>
                <w:szCs w:val="20"/>
                <w:lang w:eastAsia="ru-RU"/>
              </w:rPr>
              <w:t>6</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21FC52D" w14:textId="0CC1C122"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Предохранитель</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7DC1AE1" w14:textId="25234A84"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Плавкий предохранитель, не менее 2 шт.</w:t>
            </w:r>
            <w:r w:rsidRPr="0005654A">
              <w:rPr>
                <w:rFonts w:ascii="Times New Roman" w:hAnsi="Times New Roman"/>
                <w:color w:val="434343"/>
                <w:sz w:val="20"/>
                <w:szCs w:val="20"/>
                <w:shd w:val="clear" w:color="auto" w:fill="FFFFFF"/>
              </w:rPr>
              <w:t xml:space="preserve"> служат для защиты маломощных электрических устройств небольшой мощности, электрических цепей до 20 ампер. Представляют собой стеклянную или керамическую колбу, выполненную в виде цилиндра, с металлическими основаниями. Между основаниями через колбу протянута проволока. Во время короткого замыкания эта проволока перегорает, тем самым размыкая цепь. 4х15 (где первая цифра – наружный диаметр, вторая – длина предохранителя)</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1FFE0D0" w14:textId="35D655C2"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1 комплект</w:t>
            </w:r>
          </w:p>
        </w:tc>
      </w:tr>
      <w:tr w:rsidR="0005654A" w:rsidRPr="003C5F82" w14:paraId="0BD20F1C" w14:textId="77777777" w:rsidTr="0005654A">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A47B2CF" w14:textId="77777777" w:rsidR="0005654A" w:rsidRPr="003C5F82" w:rsidRDefault="0005654A" w:rsidP="0005654A">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BA38F7B" w14:textId="77777777" w:rsidR="0005654A" w:rsidRPr="003C5F82" w:rsidRDefault="0005654A" w:rsidP="0005654A">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CC44B2E" w14:textId="73664224" w:rsidR="0005654A" w:rsidRPr="004952C1" w:rsidRDefault="0005654A" w:rsidP="0005654A">
            <w:pPr>
              <w:pStyle w:val="a3"/>
              <w:rPr>
                <w:rFonts w:ascii="Times New Roman" w:hAnsi="Times New Roman"/>
                <w:sz w:val="20"/>
                <w:szCs w:val="20"/>
                <w:lang w:eastAsia="ru-RU"/>
              </w:rPr>
            </w:pPr>
            <w:r>
              <w:rPr>
                <w:rFonts w:ascii="Times New Roman" w:hAnsi="Times New Roman"/>
                <w:sz w:val="20"/>
                <w:szCs w:val="20"/>
                <w:lang w:eastAsia="ru-RU"/>
              </w:rPr>
              <w:t>7</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1851A53" w14:textId="5A4A3404"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Сетевой шнур</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A4FAA4F" w14:textId="3E335964"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Сетевой шнур (Европейский стандарт), длина не менее 80 см</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D456F78" w14:textId="1DE59A62"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1 шт</w:t>
            </w:r>
            <w:r>
              <w:rPr>
                <w:rFonts w:ascii="Times New Roman" w:hAnsi="Times New Roman"/>
                <w:sz w:val="20"/>
                <w:szCs w:val="20"/>
              </w:rPr>
              <w:t>ука</w:t>
            </w:r>
          </w:p>
        </w:tc>
      </w:tr>
      <w:tr w:rsidR="0005654A" w:rsidRPr="003C5F82" w14:paraId="4EE66BEF" w14:textId="77777777" w:rsidTr="0005654A">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149A67B6" w14:textId="77777777" w:rsidR="0005654A" w:rsidRPr="003C5F82" w:rsidRDefault="0005654A" w:rsidP="0005654A">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02896FFC" w14:textId="77777777" w:rsidR="0005654A" w:rsidRPr="003C5F82" w:rsidRDefault="0005654A" w:rsidP="0005654A">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D99D93B" w14:textId="35045B03" w:rsidR="0005654A" w:rsidRPr="004952C1" w:rsidRDefault="0005654A" w:rsidP="0005654A">
            <w:pPr>
              <w:pStyle w:val="a3"/>
              <w:rPr>
                <w:rFonts w:ascii="Times New Roman" w:hAnsi="Times New Roman"/>
                <w:sz w:val="20"/>
                <w:szCs w:val="20"/>
                <w:lang w:eastAsia="ru-RU"/>
              </w:rPr>
            </w:pPr>
            <w:r>
              <w:rPr>
                <w:rFonts w:ascii="Times New Roman" w:hAnsi="Times New Roman"/>
                <w:sz w:val="20"/>
                <w:szCs w:val="20"/>
                <w:lang w:eastAsia="ru-RU"/>
              </w:rPr>
              <w:t>8</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22F9F9A" w14:textId="239702E4"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Перезаряжаемая батарея</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80AA865" w14:textId="5C123A86"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 xml:space="preserve">Внутренняя ионно-литиевая аккумуляторная батарея, не менее 5000 </w:t>
            </w:r>
            <w:proofErr w:type="spellStart"/>
            <w:r w:rsidRPr="0005654A">
              <w:rPr>
                <w:rFonts w:ascii="Times New Roman" w:hAnsi="Times New Roman"/>
                <w:sz w:val="20"/>
                <w:szCs w:val="20"/>
              </w:rPr>
              <w:t>мАч</w:t>
            </w:r>
            <w:proofErr w:type="spellEnd"/>
            <w:r w:rsidRPr="0005654A">
              <w:rPr>
                <w:rFonts w:ascii="Times New Roman" w:hAnsi="Times New Roman"/>
                <w:sz w:val="20"/>
                <w:szCs w:val="20"/>
              </w:rPr>
              <w:t>.</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BEAEF2E" w14:textId="07476DC1"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1 шт</w:t>
            </w:r>
            <w:r>
              <w:rPr>
                <w:rFonts w:ascii="Times New Roman" w:hAnsi="Times New Roman"/>
                <w:sz w:val="20"/>
                <w:szCs w:val="20"/>
              </w:rPr>
              <w:t>ука</w:t>
            </w:r>
          </w:p>
        </w:tc>
      </w:tr>
      <w:tr w:rsidR="00AF598C" w:rsidRPr="003C5F82" w14:paraId="35B0A8A2"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0E87F63B" w14:textId="77777777" w:rsidR="00AF598C" w:rsidRPr="003C5F82" w:rsidRDefault="00AF598C" w:rsidP="0006379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10FDF400" w14:textId="77777777" w:rsidR="00AF598C" w:rsidRPr="003C5F82" w:rsidRDefault="00AF598C" w:rsidP="00063791">
            <w:pPr>
              <w:pStyle w:val="a3"/>
              <w:rPr>
                <w:rFonts w:ascii="Times New Roman" w:hAnsi="Times New Roman"/>
                <w:sz w:val="20"/>
                <w:szCs w:val="20"/>
                <w:lang w:eastAsia="ru-RU"/>
              </w:rPr>
            </w:pP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986712C"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Дополнительные комплектующие</w:t>
            </w:r>
          </w:p>
        </w:tc>
      </w:tr>
      <w:tr w:rsidR="00AF598C" w:rsidRPr="003C5F82" w14:paraId="04503CD6" w14:textId="77777777" w:rsidTr="004D430C">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55422E3C" w14:textId="77777777" w:rsidR="00AF598C" w:rsidRPr="003C5F82" w:rsidRDefault="00AF598C" w:rsidP="0006379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66F49667" w14:textId="77777777" w:rsidR="00AF598C" w:rsidRPr="003C5F82" w:rsidRDefault="00AF598C" w:rsidP="00063791">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03AC8C1" w14:textId="3568F0B3" w:rsidR="00AF598C" w:rsidRPr="00FD5203" w:rsidRDefault="00AF598C" w:rsidP="00063791">
            <w:pPr>
              <w:pStyle w:val="a3"/>
              <w:rPr>
                <w:rFonts w:ascii="Times New Roman" w:hAnsi="Times New Roman"/>
                <w:sz w:val="20"/>
                <w:szCs w:val="20"/>
                <w:lang w:eastAsia="ru-RU"/>
              </w:rPr>
            </w:pP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7A347E0F" w14:textId="364EE488" w:rsidR="00AF598C" w:rsidRPr="00937DB9" w:rsidRDefault="00AF598C" w:rsidP="00063791">
            <w:pPr>
              <w:pStyle w:val="a3"/>
              <w:rPr>
                <w:rFonts w:ascii="Times New Roman" w:hAnsi="Times New Roman"/>
                <w:sz w:val="20"/>
                <w:szCs w:val="20"/>
              </w:rPr>
            </w:pP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AD4FF82" w14:textId="066D9DE4" w:rsidR="00AF598C" w:rsidRPr="00937DB9" w:rsidRDefault="00AF598C" w:rsidP="00063791">
            <w:pPr>
              <w:pStyle w:val="a3"/>
              <w:rPr>
                <w:rFonts w:ascii="Times New Roman" w:hAnsi="Times New Roman"/>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85AF404" w14:textId="6331BEB2" w:rsidR="00AF598C" w:rsidRPr="00937DB9" w:rsidRDefault="00AF598C" w:rsidP="00063791">
            <w:pPr>
              <w:pStyle w:val="a3"/>
              <w:rPr>
                <w:rFonts w:ascii="Times New Roman" w:hAnsi="Times New Roman"/>
                <w:sz w:val="20"/>
                <w:szCs w:val="20"/>
              </w:rPr>
            </w:pPr>
          </w:p>
        </w:tc>
      </w:tr>
      <w:tr w:rsidR="00AF598C" w:rsidRPr="003C5F82" w14:paraId="654B7A5E"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1B3087C4" w14:textId="77777777" w:rsidR="00AF598C" w:rsidRPr="003C5F82" w:rsidRDefault="00AF598C" w:rsidP="0006379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2FD521E0" w14:textId="77777777" w:rsidR="00AF598C" w:rsidRPr="003C5F82" w:rsidRDefault="00AF598C" w:rsidP="00063791">
            <w:pPr>
              <w:pStyle w:val="a3"/>
              <w:rPr>
                <w:rFonts w:ascii="Times New Roman" w:hAnsi="Times New Roman"/>
                <w:sz w:val="20"/>
                <w:szCs w:val="20"/>
                <w:lang w:eastAsia="ru-RU"/>
              </w:rPr>
            </w:pP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E8166A5" w14:textId="77777777" w:rsidR="00AF598C" w:rsidRPr="00D75378" w:rsidRDefault="00AF598C" w:rsidP="00063791">
            <w:pPr>
              <w:pStyle w:val="a3"/>
              <w:rPr>
                <w:rFonts w:ascii="Times New Roman" w:hAnsi="Times New Roman"/>
                <w:sz w:val="20"/>
                <w:szCs w:val="20"/>
              </w:rPr>
            </w:pPr>
            <w:r w:rsidRPr="009812FF">
              <w:rPr>
                <w:rFonts w:ascii="Times New Roman" w:hAnsi="Times New Roman"/>
                <w:sz w:val="20"/>
                <w:szCs w:val="20"/>
                <w:lang w:eastAsia="ru-RU"/>
              </w:rPr>
              <w:t>Расходные материалы и изнашиваемые узлы:</w:t>
            </w:r>
          </w:p>
        </w:tc>
      </w:tr>
      <w:tr w:rsidR="004D430C" w:rsidRPr="003C5F82" w14:paraId="31DBDD43"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1BA24B5B" w14:textId="77777777" w:rsidR="004D430C" w:rsidRPr="003C5F82" w:rsidRDefault="004D430C" w:rsidP="004D430C">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C31A86B" w14:textId="77777777" w:rsidR="004D430C" w:rsidRPr="003C5F82" w:rsidRDefault="004D430C" w:rsidP="004D430C">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816D9DA" w14:textId="77777777" w:rsidR="004D430C" w:rsidRDefault="004D430C" w:rsidP="004D430C">
            <w:pPr>
              <w:pStyle w:val="a3"/>
              <w:rPr>
                <w:rFonts w:ascii="Times New Roman" w:hAnsi="Times New Roman"/>
                <w:sz w:val="20"/>
                <w:szCs w:val="20"/>
              </w:rPr>
            </w:pPr>
            <w:r>
              <w:rPr>
                <w:rFonts w:ascii="Times New Roman" w:hAnsi="Times New Roman"/>
                <w:sz w:val="20"/>
                <w:szCs w:val="20"/>
              </w:rPr>
              <w:t>1</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7FB056E2" w14:textId="74224C76" w:rsidR="004D430C" w:rsidRPr="004D430C" w:rsidRDefault="004D430C" w:rsidP="004D430C">
            <w:pPr>
              <w:pStyle w:val="a3"/>
              <w:rPr>
                <w:rFonts w:ascii="Times New Roman" w:hAnsi="Times New Roman"/>
                <w:sz w:val="20"/>
                <w:szCs w:val="20"/>
              </w:rPr>
            </w:pPr>
            <w:r w:rsidRPr="004D430C">
              <w:rPr>
                <w:rFonts w:ascii="Times New Roman" w:hAnsi="Times New Roman"/>
                <w:sz w:val="20"/>
                <w:szCs w:val="20"/>
              </w:rPr>
              <w:t>Бумага для записи (210мм×295мм×100л.)</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B022260" w14:textId="051C322F" w:rsidR="004D430C" w:rsidRPr="004D430C" w:rsidRDefault="0005654A" w:rsidP="004D430C">
            <w:pPr>
              <w:pStyle w:val="a3"/>
              <w:rPr>
                <w:rFonts w:ascii="Times New Roman" w:hAnsi="Times New Roman"/>
                <w:sz w:val="20"/>
                <w:szCs w:val="20"/>
              </w:rPr>
            </w:pPr>
            <w:proofErr w:type="spellStart"/>
            <w:proofErr w:type="gramStart"/>
            <w:r w:rsidRPr="0005654A">
              <w:rPr>
                <w:rFonts w:ascii="Times New Roman" w:hAnsi="Times New Roman"/>
                <w:sz w:val="20"/>
                <w:szCs w:val="20"/>
              </w:rPr>
              <w:t>Термо</w:t>
            </w:r>
            <w:proofErr w:type="spellEnd"/>
            <w:r w:rsidRPr="0005654A">
              <w:rPr>
                <w:rFonts w:ascii="Times New Roman" w:hAnsi="Times New Roman"/>
                <w:sz w:val="20"/>
                <w:szCs w:val="20"/>
              </w:rPr>
              <w:t>-бумага</w:t>
            </w:r>
            <w:proofErr w:type="gramEnd"/>
            <w:r w:rsidRPr="0005654A">
              <w:rPr>
                <w:rFonts w:ascii="Times New Roman" w:hAnsi="Times New Roman"/>
                <w:sz w:val="20"/>
                <w:szCs w:val="20"/>
              </w:rPr>
              <w:t xml:space="preserve"> для записи результатов ЭКГ исследования, </w:t>
            </w:r>
            <w:proofErr w:type="spellStart"/>
            <w:r w:rsidRPr="0005654A">
              <w:rPr>
                <w:rFonts w:ascii="Times New Roman" w:hAnsi="Times New Roman"/>
                <w:sz w:val="20"/>
                <w:szCs w:val="20"/>
              </w:rPr>
              <w:t>миллиметрованая</w:t>
            </w:r>
            <w:proofErr w:type="spellEnd"/>
            <w:r w:rsidRPr="0005654A">
              <w:rPr>
                <w:rFonts w:ascii="Times New Roman" w:hAnsi="Times New Roman"/>
                <w:sz w:val="20"/>
                <w:szCs w:val="20"/>
              </w:rPr>
              <w:t>, Z-раскладка размером 210х295, 100листов в пачке (210мм×295мм×100л.)</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BED8389" w14:textId="3589C21F" w:rsidR="004D430C" w:rsidRPr="004D430C" w:rsidRDefault="004D430C" w:rsidP="004D430C">
            <w:pPr>
              <w:pStyle w:val="a3"/>
              <w:rPr>
                <w:rFonts w:ascii="Times New Roman" w:hAnsi="Times New Roman"/>
                <w:sz w:val="20"/>
                <w:szCs w:val="20"/>
              </w:rPr>
            </w:pPr>
            <w:r w:rsidRPr="004D430C">
              <w:rPr>
                <w:rFonts w:ascii="Times New Roman" w:hAnsi="Times New Roman"/>
                <w:sz w:val="20"/>
                <w:szCs w:val="20"/>
              </w:rPr>
              <w:t>1 рулон</w:t>
            </w:r>
          </w:p>
        </w:tc>
      </w:tr>
      <w:tr w:rsidR="00AF598C" w:rsidRPr="003C5F82" w14:paraId="6CCE4893" w14:textId="77777777" w:rsidTr="0036504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AC4198C"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3</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014F144"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w:t>
            </w:r>
            <w:r>
              <w:rPr>
                <w:rFonts w:ascii="Times New Roman" w:hAnsi="Times New Roman"/>
                <w:sz w:val="20"/>
                <w:szCs w:val="20"/>
                <w:lang w:eastAsia="ru-RU"/>
              </w:rPr>
              <w:t xml:space="preserve"> </w:t>
            </w:r>
            <w:r w:rsidRPr="003C5F82">
              <w:rPr>
                <w:rFonts w:ascii="Times New Roman" w:hAnsi="Times New Roman"/>
                <w:sz w:val="20"/>
                <w:szCs w:val="20"/>
                <w:lang w:eastAsia="ru-RU"/>
              </w:rPr>
              <w:t>условиям эксплуатации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5BD5CFC" w14:textId="77777777"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Тип батареи: 1 щелочная батарея AAA или никель-металлогидридная батарея</w:t>
            </w:r>
          </w:p>
          <w:p w14:paraId="0CA500FF" w14:textId="77777777"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Температура: от +5 °C (+41 °F) до +40 °C (+104 °F)</w:t>
            </w:r>
          </w:p>
          <w:p w14:paraId="3123FB1F" w14:textId="77777777" w:rsidR="0005654A" w:rsidRPr="0005654A" w:rsidRDefault="0005654A" w:rsidP="0005654A">
            <w:pPr>
              <w:pStyle w:val="a3"/>
              <w:rPr>
                <w:rFonts w:ascii="Times New Roman" w:hAnsi="Times New Roman"/>
                <w:sz w:val="20"/>
                <w:szCs w:val="20"/>
              </w:rPr>
            </w:pPr>
            <w:r w:rsidRPr="0005654A">
              <w:rPr>
                <w:rFonts w:ascii="Times New Roman" w:hAnsi="Times New Roman"/>
                <w:sz w:val="20"/>
                <w:szCs w:val="20"/>
              </w:rPr>
              <w:t>Относительная влажность: 25 - 80 % (без конденсации)</w:t>
            </w:r>
          </w:p>
          <w:p w14:paraId="641DF85F" w14:textId="4C65AED9" w:rsidR="00AF598C" w:rsidRPr="003C5F82" w:rsidRDefault="0005654A" w:rsidP="0005654A">
            <w:pPr>
              <w:pStyle w:val="a3"/>
              <w:rPr>
                <w:rFonts w:ascii="Times New Roman" w:hAnsi="Times New Roman"/>
                <w:sz w:val="20"/>
                <w:szCs w:val="20"/>
                <w:lang w:eastAsia="ru-RU"/>
              </w:rPr>
            </w:pPr>
            <w:r w:rsidRPr="0005654A">
              <w:rPr>
                <w:rFonts w:ascii="Times New Roman" w:hAnsi="Times New Roman"/>
                <w:sz w:val="20"/>
                <w:szCs w:val="20"/>
              </w:rPr>
              <w:t xml:space="preserve">Атмосферное давление: 860 - 1060 </w:t>
            </w:r>
            <w:proofErr w:type="spellStart"/>
            <w:r w:rsidRPr="0005654A">
              <w:rPr>
                <w:rFonts w:ascii="Times New Roman" w:hAnsi="Times New Roman"/>
                <w:sz w:val="20"/>
                <w:szCs w:val="20"/>
              </w:rPr>
              <w:t>гПа</w:t>
            </w:r>
            <w:proofErr w:type="spellEnd"/>
          </w:p>
        </w:tc>
      </w:tr>
      <w:tr w:rsidR="00AF598C" w:rsidRPr="003C5F82" w14:paraId="6174CF52"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0C3171A"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lastRenderedPageBreak/>
              <w:t>4</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75A2946"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Условия осуществления поставки медицинской техники (в соответствии с ИНКОТЕРМС 2020)</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8EE1A53"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 xml:space="preserve">DDP </w:t>
            </w:r>
            <w:r>
              <w:rPr>
                <w:rFonts w:ascii="Times New Roman" w:hAnsi="Times New Roman"/>
                <w:sz w:val="20"/>
                <w:szCs w:val="20"/>
                <w:lang w:eastAsia="ru-RU"/>
              </w:rPr>
              <w:t>согласно условиям договора</w:t>
            </w:r>
          </w:p>
        </w:tc>
      </w:tr>
      <w:tr w:rsidR="00AF598C" w:rsidRPr="003C5F82" w14:paraId="12D0CC63"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9426FA7"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5</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4C244F7"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Срок поставки медицинской техники и место дислокации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BDC95C5" w14:textId="61B32AE3" w:rsidR="00AF598C" w:rsidRPr="00133DCC" w:rsidRDefault="00D97852" w:rsidP="00063791">
            <w:pPr>
              <w:pStyle w:val="a3"/>
              <w:rPr>
                <w:rFonts w:ascii="Times New Roman" w:hAnsi="Times New Roman"/>
                <w:sz w:val="20"/>
                <w:szCs w:val="20"/>
                <w:highlight w:val="yellow"/>
                <w:lang w:eastAsia="ru-RU"/>
              </w:rPr>
            </w:pPr>
            <w:r w:rsidRPr="00BF158B">
              <w:rPr>
                <w:rFonts w:ascii="Times New Roman" w:hAnsi="Times New Roman"/>
                <w:sz w:val="20"/>
                <w:szCs w:val="20"/>
                <w:lang w:eastAsia="ru-RU"/>
              </w:rPr>
              <w:t>6</w:t>
            </w:r>
            <w:r w:rsidR="00AF598C" w:rsidRPr="00BF158B">
              <w:rPr>
                <w:rFonts w:ascii="Times New Roman" w:hAnsi="Times New Roman"/>
                <w:sz w:val="20"/>
                <w:szCs w:val="20"/>
                <w:lang w:eastAsia="ru-RU"/>
              </w:rPr>
              <w:t>0 календарных дней с момента подписания договора</w:t>
            </w:r>
            <w:r w:rsidR="00AF598C" w:rsidRPr="00133DCC">
              <w:rPr>
                <w:rFonts w:ascii="Times New Roman" w:hAnsi="Times New Roman"/>
                <w:sz w:val="20"/>
                <w:szCs w:val="20"/>
                <w:highlight w:val="yellow"/>
                <w:lang w:eastAsia="ru-RU"/>
              </w:rPr>
              <w:t xml:space="preserve"> </w:t>
            </w:r>
          </w:p>
          <w:p w14:paraId="286A5878" w14:textId="77777777" w:rsidR="00AF598C" w:rsidRPr="003C5F82" w:rsidRDefault="00AF598C" w:rsidP="00063791">
            <w:pPr>
              <w:pStyle w:val="a3"/>
              <w:rPr>
                <w:rFonts w:ascii="Times New Roman" w:hAnsi="Times New Roman"/>
                <w:sz w:val="20"/>
                <w:szCs w:val="20"/>
                <w:lang w:eastAsia="ru-RU"/>
              </w:rPr>
            </w:pPr>
            <w:r w:rsidRPr="00B61336">
              <w:rPr>
                <w:rFonts w:ascii="Times New Roman" w:hAnsi="Times New Roman"/>
                <w:sz w:val="20"/>
                <w:szCs w:val="20"/>
                <w:lang w:eastAsia="ru-RU"/>
              </w:rPr>
              <w:t>Адрес: 150500, Северо</w:t>
            </w:r>
            <w:r>
              <w:rPr>
                <w:rFonts w:ascii="Times New Roman" w:hAnsi="Times New Roman"/>
                <w:sz w:val="20"/>
                <w:szCs w:val="20"/>
                <w:lang w:eastAsia="ru-RU"/>
              </w:rPr>
              <w:t xml:space="preserve">-Казахстанская область, </w:t>
            </w:r>
            <w:proofErr w:type="spellStart"/>
            <w:r>
              <w:rPr>
                <w:rFonts w:ascii="Times New Roman" w:hAnsi="Times New Roman"/>
                <w:sz w:val="20"/>
                <w:szCs w:val="20"/>
                <w:lang w:eastAsia="ru-RU"/>
              </w:rPr>
              <w:t>Есильский</w:t>
            </w:r>
            <w:proofErr w:type="spellEnd"/>
            <w:r>
              <w:rPr>
                <w:rFonts w:ascii="Times New Roman" w:hAnsi="Times New Roman"/>
                <w:sz w:val="20"/>
                <w:szCs w:val="20"/>
                <w:lang w:eastAsia="ru-RU"/>
              </w:rPr>
              <w:t xml:space="preserve"> район, с. </w:t>
            </w:r>
            <w:proofErr w:type="spellStart"/>
            <w:r>
              <w:rPr>
                <w:rFonts w:ascii="Times New Roman" w:hAnsi="Times New Roman"/>
                <w:sz w:val="20"/>
                <w:szCs w:val="20"/>
                <w:lang w:eastAsia="ru-RU"/>
              </w:rPr>
              <w:t>Явленка</w:t>
            </w:r>
            <w:proofErr w:type="spellEnd"/>
            <w:r>
              <w:rPr>
                <w:rFonts w:ascii="Times New Roman" w:hAnsi="Times New Roman"/>
                <w:sz w:val="20"/>
                <w:szCs w:val="20"/>
                <w:lang w:eastAsia="ru-RU"/>
              </w:rPr>
              <w:t>, ул. Н. Сыздыкова, 34</w:t>
            </w:r>
          </w:p>
        </w:tc>
      </w:tr>
      <w:tr w:rsidR="00AF598C" w:rsidRPr="003C5F82" w14:paraId="520970D7"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F3DAECE"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6</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C68018F"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D109401" w14:textId="77777777" w:rsidR="00AF598C" w:rsidRPr="003C5F82" w:rsidRDefault="00AF598C" w:rsidP="00063791">
            <w:pPr>
              <w:pStyle w:val="a3"/>
              <w:rPr>
                <w:rFonts w:ascii="Times New Roman" w:hAnsi="Times New Roman"/>
                <w:sz w:val="20"/>
                <w:szCs w:val="20"/>
              </w:rPr>
            </w:pPr>
            <w:r w:rsidRPr="003C5F82">
              <w:rPr>
                <w:rFonts w:ascii="Times New Roman" w:hAnsi="Times New Roman"/>
                <w:sz w:val="20"/>
                <w:szCs w:val="20"/>
              </w:rPr>
              <w:t>Гарантийное сервисное обслуживание медицинской техники не менее 37 месяцев.</w:t>
            </w:r>
          </w:p>
          <w:p w14:paraId="700AC805" w14:textId="77777777" w:rsidR="00AF598C" w:rsidRPr="003C5F82" w:rsidRDefault="00AF598C" w:rsidP="00063791">
            <w:pPr>
              <w:pStyle w:val="a3"/>
              <w:rPr>
                <w:rFonts w:ascii="Times New Roman" w:hAnsi="Times New Roman"/>
                <w:sz w:val="20"/>
                <w:szCs w:val="20"/>
              </w:rPr>
            </w:pPr>
            <w:r w:rsidRPr="003C5F82">
              <w:rPr>
                <w:rFonts w:ascii="Times New Roman" w:hAnsi="Times New Roman"/>
                <w:sz w:val="20"/>
                <w:szCs w:val="20"/>
              </w:rPr>
              <w:t>Плановое техническое обслуживание должно проводиться не реже чем 1 раз в квартал.</w:t>
            </w:r>
          </w:p>
          <w:p w14:paraId="68A869F7" w14:textId="77777777" w:rsidR="00AF598C" w:rsidRPr="003C5F82" w:rsidRDefault="00AF598C" w:rsidP="00063791">
            <w:pPr>
              <w:pStyle w:val="a3"/>
              <w:rPr>
                <w:rFonts w:ascii="Times New Roman" w:hAnsi="Times New Roman"/>
                <w:sz w:val="20"/>
                <w:szCs w:val="20"/>
              </w:rPr>
            </w:pPr>
            <w:r w:rsidRPr="003C5F82">
              <w:rPr>
                <w:rFonts w:ascii="Times New Roman" w:hAnsi="Times New Roman"/>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14:paraId="1FF61634" w14:textId="77777777" w:rsidR="00AF598C" w:rsidRPr="003C5F82" w:rsidRDefault="00AF598C" w:rsidP="00063791">
            <w:pPr>
              <w:pStyle w:val="a3"/>
              <w:rPr>
                <w:rFonts w:ascii="Times New Roman" w:hAnsi="Times New Roman"/>
                <w:sz w:val="20"/>
                <w:szCs w:val="20"/>
              </w:rPr>
            </w:pPr>
            <w:r w:rsidRPr="003C5F82">
              <w:rPr>
                <w:rFonts w:ascii="Times New Roman" w:hAnsi="Times New Roman"/>
                <w:sz w:val="20"/>
                <w:szCs w:val="20"/>
              </w:rPr>
              <w:t>- замену отработавших ресурс составных частей;</w:t>
            </w:r>
          </w:p>
          <w:p w14:paraId="3EBE8AD4" w14:textId="77777777" w:rsidR="00AF598C" w:rsidRPr="003C5F82" w:rsidRDefault="00AF598C" w:rsidP="00063791">
            <w:pPr>
              <w:pStyle w:val="a3"/>
              <w:rPr>
                <w:rFonts w:ascii="Times New Roman" w:hAnsi="Times New Roman"/>
                <w:sz w:val="20"/>
                <w:szCs w:val="20"/>
              </w:rPr>
            </w:pPr>
            <w:r w:rsidRPr="003C5F82">
              <w:rPr>
                <w:rFonts w:ascii="Times New Roman" w:hAnsi="Times New Roman"/>
                <w:sz w:val="20"/>
                <w:szCs w:val="20"/>
              </w:rPr>
              <w:t>- замене или восстановлении отдельных частей медицинской техники;</w:t>
            </w:r>
          </w:p>
          <w:p w14:paraId="2EE0BADD" w14:textId="77777777" w:rsidR="00AF598C" w:rsidRPr="003C5F82" w:rsidRDefault="00AF598C" w:rsidP="00063791">
            <w:pPr>
              <w:pStyle w:val="a3"/>
              <w:rPr>
                <w:rFonts w:ascii="Times New Roman" w:hAnsi="Times New Roman"/>
                <w:sz w:val="20"/>
                <w:szCs w:val="20"/>
              </w:rPr>
            </w:pPr>
            <w:r w:rsidRPr="003C5F82">
              <w:rPr>
                <w:rFonts w:ascii="Times New Roman" w:hAnsi="Times New Roman"/>
                <w:sz w:val="20"/>
                <w:szCs w:val="20"/>
              </w:rPr>
              <w:t>- настройку и регулировку медицинской техники; специфические для данной медицинской техники работы и т.п.;</w:t>
            </w:r>
          </w:p>
          <w:p w14:paraId="7E6D6D93" w14:textId="77777777" w:rsidR="00AF598C" w:rsidRPr="003C5F82" w:rsidRDefault="00AF598C" w:rsidP="00063791">
            <w:pPr>
              <w:pStyle w:val="a3"/>
              <w:rPr>
                <w:rFonts w:ascii="Times New Roman" w:hAnsi="Times New Roman"/>
                <w:sz w:val="20"/>
                <w:szCs w:val="20"/>
              </w:rPr>
            </w:pPr>
            <w:r w:rsidRPr="003C5F82">
              <w:rPr>
                <w:rFonts w:ascii="Times New Roman" w:hAnsi="Times New Roman"/>
                <w:sz w:val="20"/>
                <w:szCs w:val="20"/>
              </w:rPr>
              <w:t>- чистку, смазку и при необходимости переборку основных механизмов и узлов;</w:t>
            </w:r>
          </w:p>
          <w:p w14:paraId="47119092" w14:textId="77777777" w:rsidR="00AF598C" w:rsidRPr="003C5F82" w:rsidRDefault="00AF598C" w:rsidP="00063791">
            <w:pPr>
              <w:pStyle w:val="a3"/>
              <w:rPr>
                <w:rFonts w:ascii="Times New Roman" w:hAnsi="Times New Roman"/>
                <w:sz w:val="20"/>
                <w:szCs w:val="20"/>
              </w:rPr>
            </w:pPr>
            <w:r w:rsidRPr="003C5F82">
              <w:rPr>
                <w:rFonts w:ascii="Times New Roman" w:hAnsi="Times New Roman"/>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3C5F82">
              <w:rPr>
                <w:rFonts w:ascii="Times New Roman" w:hAnsi="Times New Roman"/>
                <w:sz w:val="20"/>
                <w:szCs w:val="20"/>
              </w:rPr>
              <w:t>блочно</w:t>
            </w:r>
            <w:proofErr w:type="spellEnd"/>
            <w:r w:rsidRPr="003C5F82">
              <w:rPr>
                <w:rFonts w:ascii="Times New Roman" w:hAnsi="Times New Roman"/>
                <w:sz w:val="20"/>
                <w:szCs w:val="20"/>
              </w:rPr>
              <w:t>-узловой разборкой);</w:t>
            </w:r>
          </w:p>
          <w:p w14:paraId="07E407BC"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rPr>
              <w:t>- иные указанные в эксплуатационной документации операции, специфические для конкретного типа медицинской техники.</w:t>
            </w:r>
          </w:p>
        </w:tc>
      </w:tr>
      <w:tr w:rsidR="00AF598C" w:rsidRPr="005349EF" w14:paraId="489E493C"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F3AD520"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7</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F0F117B" w14:textId="77777777" w:rsidR="00AF598C" w:rsidRPr="003C5F82" w:rsidRDefault="00AF598C" w:rsidP="00063791">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 сопутствующим услугам</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01E61E5" w14:textId="77777777" w:rsidR="00AF598C" w:rsidRPr="005349EF" w:rsidRDefault="00AF598C" w:rsidP="00063791">
            <w:pPr>
              <w:pStyle w:val="a3"/>
              <w:rPr>
                <w:rFonts w:ascii="Times New Roman" w:hAnsi="Times New Roman"/>
                <w:sz w:val="20"/>
                <w:szCs w:val="20"/>
                <w:lang w:eastAsia="ru-RU"/>
              </w:rPr>
            </w:pPr>
            <w:r w:rsidRPr="005349EF">
              <w:rPr>
                <w:rFonts w:ascii="Times New Roman" w:hAnsi="Times New Roman"/>
                <w:sz w:val="20"/>
                <w:szCs w:val="20"/>
                <w:lang w:val="kk-KZ" w:eastAsia="ru-RU"/>
              </w:rPr>
              <w:t>Каждый комплект товара снабжается комплектом</w:t>
            </w:r>
            <w:r w:rsidRPr="005349EF">
              <w:rPr>
                <w:rFonts w:ascii="Times New Roman" w:hAnsi="Times New Roman"/>
                <w:sz w:val="20"/>
                <w:szCs w:val="20"/>
                <w:lang w:eastAsia="ru-RU"/>
              </w:rPr>
              <w:t xml:space="preserve">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r w:rsidRPr="005349EF">
              <w:rPr>
                <w:rFonts w:ascii="Times New Roman" w:hAnsi="Times New Roman"/>
                <w:sz w:val="20"/>
                <w:szCs w:val="20"/>
                <w:lang w:eastAsia="ru-RU"/>
              </w:rPr>
              <w:b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5349EF">
              <w:rPr>
                <w:rFonts w:ascii="Times New Roman" w:hAnsi="Times New Roman"/>
                <w:sz w:val="20"/>
                <w:szCs w:val="20"/>
                <w:lang w:eastAsia="ru-RU"/>
              </w:rPr>
              <w:t>прединсталляционных</w:t>
            </w:r>
            <w:proofErr w:type="spellEnd"/>
            <w:r w:rsidRPr="005349EF">
              <w:rPr>
                <w:rFonts w:ascii="Times New Roman" w:hAnsi="Times New Roman"/>
                <w:sz w:val="20"/>
                <w:szCs w:val="20"/>
                <w:lang w:eastAsia="ru-RU"/>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5349EF">
              <w:rPr>
                <w:rFonts w:ascii="Times New Roman" w:hAnsi="Times New Roman"/>
                <w:sz w:val="20"/>
                <w:szCs w:val="20"/>
                <w:lang w:eastAsia="ru-RU"/>
              </w:rPr>
              <w:t>прединсталляционной</w:t>
            </w:r>
            <w:proofErr w:type="spellEnd"/>
            <w:r w:rsidRPr="005349EF">
              <w:rPr>
                <w:rFonts w:ascii="Times New Roman" w:hAnsi="Times New Roman"/>
                <w:sz w:val="20"/>
                <w:szCs w:val="20"/>
                <w:lang w:eastAsia="ru-RU"/>
              </w:rPr>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14:paraId="76F8402F" w14:textId="2CC34C54" w:rsidR="00AF598C" w:rsidRDefault="00AF598C" w:rsidP="007D1C02">
      <w:pPr>
        <w:pStyle w:val="a3"/>
        <w:rPr>
          <w:rFonts w:ascii="Times New Roman" w:eastAsia="Times New Roman" w:hAnsi="Times New Roman"/>
          <w:b/>
          <w:bCs/>
          <w:sz w:val="20"/>
          <w:szCs w:val="20"/>
        </w:rPr>
      </w:pPr>
    </w:p>
    <w:p w14:paraId="5B53F2BA" w14:textId="3E93BCF6" w:rsidR="00AF598C" w:rsidRDefault="00AF598C" w:rsidP="007D1C02">
      <w:pPr>
        <w:pStyle w:val="a3"/>
        <w:rPr>
          <w:rFonts w:ascii="Times New Roman" w:eastAsia="Times New Roman" w:hAnsi="Times New Roman"/>
          <w:b/>
          <w:bCs/>
          <w:sz w:val="20"/>
          <w:szCs w:val="20"/>
        </w:rPr>
      </w:pPr>
    </w:p>
    <w:p w14:paraId="44C4F8B7" w14:textId="53866C08" w:rsidR="00AF598C" w:rsidRDefault="00AF598C" w:rsidP="007D1C02">
      <w:pPr>
        <w:pStyle w:val="a3"/>
        <w:rPr>
          <w:rFonts w:ascii="Times New Roman" w:eastAsia="Times New Roman" w:hAnsi="Times New Roman"/>
          <w:b/>
          <w:bCs/>
          <w:sz w:val="20"/>
          <w:szCs w:val="20"/>
        </w:rPr>
      </w:pPr>
    </w:p>
    <w:p w14:paraId="66EB49CB" w14:textId="77777777" w:rsidR="00AF598C" w:rsidRDefault="00AF598C" w:rsidP="007D1C02">
      <w:pPr>
        <w:pStyle w:val="a3"/>
        <w:rPr>
          <w:rFonts w:ascii="Times New Roman" w:eastAsia="Times New Roman" w:hAnsi="Times New Roman"/>
          <w:b/>
          <w:bCs/>
          <w:sz w:val="20"/>
          <w:szCs w:val="20"/>
        </w:rPr>
      </w:pPr>
    </w:p>
    <w:p w14:paraId="724D21D9" w14:textId="77777777" w:rsidR="001B48ED" w:rsidRDefault="001B48ED" w:rsidP="007D1C02">
      <w:pPr>
        <w:pStyle w:val="a3"/>
        <w:rPr>
          <w:rFonts w:ascii="Times New Roman" w:eastAsia="Times New Roman" w:hAnsi="Times New Roman"/>
          <w:b/>
          <w:bCs/>
          <w:sz w:val="20"/>
          <w:szCs w:val="20"/>
        </w:rPr>
      </w:pPr>
    </w:p>
    <w:p w14:paraId="0C32DA28" w14:textId="073C09D1" w:rsidR="001B48ED" w:rsidRDefault="001B48ED" w:rsidP="007D1C02">
      <w:pPr>
        <w:pStyle w:val="a3"/>
        <w:rPr>
          <w:rFonts w:ascii="Times New Roman" w:eastAsia="Times New Roman" w:hAnsi="Times New Roman"/>
          <w:b/>
          <w:bCs/>
          <w:sz w:val="20"/>
          <w:szCs w:val="20"/>
        </w:rPr>
      </w:pPr>
    </w:p>
    <w:p w14:paraId="25514456" w14:textId="39B7648F" w:rsidR="00036CF7" w:rsidRDefault="00036CF7" w:rsidP="007D1C02">
      <w:pPr>
        <w:pStyle w:val="a3"/>
        <w:rPr>
          <w:rFonts w:ascii="Times New Roman" w:eastAsia="Times New Roman" w:hAnsi="Times New Roman"/>
          <w:b/>
          <w:bCs/>
          <w:sz w:val="20"/>
          <w:szCs w:val="20"/>
        </w:rPr>
      </w:pPr>
    </w:p>
    <w:p w14:paraId="4B999DEC" w14:textId="5F4C5254" w:rsidR="00036CF7" w:rsidRDefault="00036CF7" w:rsidP="007D1C02">
      <w:pPr>
        <w:pStyle w:val="a3"/>
        <w:rPr>
          <w:rFonts w:ascii="Times New Roman" w:eastAsia="Times New Roman" w:hAnsi="Times New Roman"/>
          <w:b/>
          <w:bCs/>
          <w:sz w:val="20"/>
          <w:szCs w:val="20"/>
        </w:rPr>
      </w:pPr>
    </w:p>
    <w:p w14:paraId="0DFF5A6D" w14:textId="183CCF62" w:rsidR="00036CF7" w:rsidRDefault="00036CF7" w:rsidP="007D1C02">
      <w:pPr>
        <w:pStyle w:val="a3"/>
        <w:rPr>
          <w:rFonts w:ascii="Times New Roman" w:eastAsia="Times New Roman" w:hAnsi="Times New Roman"/>
          <w:b/>
          <w:bCs/>
          <w:sz w:val="20"/>
          <w:szCs w:val="20"/>
        </w:rPr>
      </w:pPr>
    </w:p>
    <w:p w14:paraId="2FFE113C" w14:textId="1DEA4B34" w:rsidR="00036CF7" w:rsidRDefault="00036CF7" w:rsidP="00036CF7">
      <w:pPr>
        <w:pStyle w:val="a3"/>
        <w:rPr>
          <w:rFonts w:ascii="Times New Roman" w:hAnsi="Times New Roman"/>
          <w:sz w:val="24"/>
          <w:szCs w:val="24"/>
          <w:lang w:val="kk-KZ"/>
        </w:rPr>
      </w:pPr>
      <w:r w:rsidRPr="003C5F82">
        <w:rPr>
          <w:rFonts w:ascii="Times New Roman" w:eastAsia="Times New Roman" w:hAnsi="Times New Roman"/>
          <w:b/>
          <w:bCs/>
          <w:sz w:val="20"/>
          <w:szCs w:val="20"/>
        </w:rPr>
        <w:lastRenderedPageBreak/>
        <w:t>Лот №</w:t>
      </w:r>
      <w:r>
        <w:rPr>
          <w:rFonts w:ascii="Times New Roman" w:eastAsia="Times New Roman" w:hAnsi="Times New Roman"/>
          <w:b/>
          <w:bCs/>
          <w:sz w:val="20"/>
          <w:szCs w:val="20"/>
        </w:rPr>
        <w:t>6</w:t>
      </w:r>
      <w:r w:rsidRPr="003C5F82">
        <w:rPr>
          <w:rFonts w:ascii="Times New Roman" w:eastAsia="Times New Roman" w:hAnsi="Times New Roman"/>
          <w:b/>
          <w:bCs/>
          <w:sz w:val="20"/>
          <w:szCs w:val="20"/>
        </w:rPr>
        <w:t xml:space="preserve"> </w:t>
      </w:r>
      <w:r>
        <w:rPr>
          <w:rFonts w:ascii="Times New Roman" w:eastAsia="Times New Roman" w:hAnsi="Times New Roman"/>
          <w:b/>
          <w:bCs/>
          <w:sz w:val="20"/>
          <w:szCs w:val="20"/>
        </w:rPr>
        <w:t>–</w:t>
      </w:r>
      <w:r w:rsidRPr="003C5F82">
        <w:rPr>
          <w:rFonts w:ascii="Times New Roman" w:eastAsia="Times New Roman" w:hAnsi="Times New Roman"/>
          <w:b/>
          <w:bCs/>
          <w:sz w:val="20"/>
          <w:szCs w:val="20"/>
        </w:rPr>
        <w:t xml:space="preserve"> </w:t>
      </w:r>
      <w:r w:rsidRPr="00EA5B05">
        <w:rPr>
          <w:rFonts w:ascii="Times New Roman" w:hAnsi="Times New Roman"/>
          <w:sz w:val="20"/>
          <w:szCs w:val="20"/>
          <w:lang w:val="kk-KZ"/>
        </w:rPr>
        <w:t>Дефибриллятор-монитор</w:t>
      </w:r>
    </w:p>
    <w:tbl>
      <w:tblPr>
        <w:tblW w:w="15452" w:type="dxa"/>
        <w:tblInd w:w="-289"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38"/>
        <w:gridCol w:w="2110"/>
        <w:gridCol w:w="420"/>
        <w:gridCol w:w="2201"/>
        <w:gridCol w:w="8935"/>
        <w:gridCol w:w="1248"/>
      </w:tblGrid>
      <w:tr w:rsidR="00036CF7" w:rsidRPr="003C5F82" w14:paraId="2627212E"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4E4B803" w14:textId="77777777" w:rsidR="00036CF7" w:rsidRPr="003C5F82" w:rsidRDefault="00036CF7" w:rsidP="00063791">
            <w:pPr>
              <w:pStyle w:val="a3"/>
              <w:jc w:val="center"/>
              <w:rPr>
                <w:rFonts w:ascii="Times New Roman" w:hAnsi="Times New Roman"/>
                <w:sz w:val="20"/>
                <w:szCs w:val="20"/>
                <w:lang w:eastAsia="ru-RU"/>
              </w:rPr>
            </w:pPr>
            <w:r w:rsidRPr="003C5F82">
              <w:rPr>
                <w:rFonts w:ascii="Times New Roman" w:hAnsi="Times New Roman"/>
                <w:sz w:val="20"/>
                <w:szCs w:val="20"/>
                <w:lang w:eastAsia="ru-RU"/>
              </w:rPr>
              <w:t>№ п/п</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5741FD5" w14:textId="77777777" w:rsidR="00036CF7" w:rsidRPr="003C5F82" w:rsidRDefault="00036CF7" w:rsidP="00063791">
            <w:pPr>
              <w:pStyle w:val="a3"/>
              <w:jc w:val="center"/>
              <w:rPr>
                <w:rFonts w:ascii="Times New Roman" w:hAnsi="Times New Roman"/>
                <w:sz w:val="20"/>
                <w:szCs w:val="20"/>
                <w:lang w:eastAsia="ru-RU"/>
              </w:rPr>
            </w:pPr>
            <w:r w:rsidRPr="003C5F82">
              <w:rPr>
                <w:rFonts w:ascii="Times New Roman" w:hAnsi="Times New Roman"/>
                <w:sz w:val="20"/>
                <w:szCs w:val="20"/>
                <w:lang w:eastAsia="ru-RU"/>
              </w:rPr>
              <w:t>Критерии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2F618EE" w14:textId="77777777" w:rsidR="00036CF7" w:rsidRPr="003C5F82" w:rsidRDefault="00036CF7" w:rsidP="00063791">
            <w:pPr>
              <w:pStyle w:val="a3"/>
              <w:jc w:val="center"/>
              <w:rPr>
                <w:rFonts w:ascii="Times New Roman" w:hAnsi="Times New Roman"/>
                <w:sz w:val="20"/>
                <w:szCs w:val="20"/>
                <w:lang w:eastAsia="ru-RU"/>
              </w:rPr>
            </w:pPr>
            <w:r w:rsidRPr="003C5F82">
              <w:rPr>
                <w:rFonts w:ascii="Times New Roman" w:hAnsi="Times New Roman"/>
                <w:sz w:val="20"/>
                <w:szCs w:val="20"/>
                <w:lang w:eastAsia="ru-RU"/>
              </w:rPr>
              <w:t>Описание</w:t>
            </w:r>
          </w:p>
        </w:tc>
      </w:tr>
      <w:tr w:rsidR="00036CF7" w:rsidRPr="003C5F82" w14:paraId="184EF8FD"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46309676"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1</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10901E9"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Наименование медицинской техники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19B27B3" w14:textId="1363DE3D" w:rsidR="00036CF7" w:rsidRPr="003C5F82" w:rsidRDefault="005E3640" w:rsidP="00063791">
            <w:pPr>
              <w:pStyle w:val="a3"/>
              <w:rPr>
                <w:rFonts w:ascii="Times New Roman" w:hAnsi="Times New Roman"/>
                <w:sz w:val="20"/>
                <w:szCs w:val="20"/>
                <w:lang w:eastAsia="ru-RU"/>
              </w:rPr>
            </w:pPr>
            <w:r w:rsidRPr="005E3640">
              <w:rPr>
                <w:rFonts w:ascii="Times New Roman" w:hAnsi="Times New Roman"/>
                <w:sz w:val="20"/>
                <w:szCs w:val="20"/>
                <w:lang w:val="kk-KZ"/>
              </w:rPr>
              <w:t>Дефибриллятор-монитор</w:t>
            </w:r>
          </w:p>
        </w:tc>
      </w:tr>
      <w:tr w:rsidR="00036CF7" w:rsidRPr="003C5F82" w14:paraId="37F4FEED" w14:textId="77777777" w:rsidTr="00063791">
        <w:tc>
          <w:tcPr>
            <w:tcW w:w="538"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8B2B829"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2</w:t>
            </w:r>
          </w:p>
        </w:tc>
        <w:tc>
          <w:tcPr>
            <w:tcW w:w="2110" w:type="dxa"/>
            <w:vMerge w:val="restart"/>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B4FC3D9"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 комплектации</w:t>
            </w: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E195C8E"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 п/п</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E00B62F"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Наименование комплектующего</w:t>
            </w:r>
            <w:r>
              <w:rPr>
                <w:rFonts w:ascii="Times New Roman" w:hAnsi="Times New Roman"/>
                <w:sz w:val="20"/>
                <w:szCs w:val="20"/>
                <w:lang w:eastAsia="ru-RU"/>
              </w:rPr>
              <w:t xml:space="preserve"> </w:t>
            </w:r>
            <w:r w:rsidRPr="003C5F82">
              <w:rPr>
                <w:rFonts w:ascii="Times New Roman" w:hAnsi="Times New Roman"/>
                <w:sz w:val="20"/>
                <w:szCs w:val="20"/>
                <w:lang w:eastAsia="ru-RU"/>
              </w:rPr>
              <w:t>к медицинской технике</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C5A19FD"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Техническая характеристика комплектующего к медицинской технике</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7A3F4DA"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Требуемое количество (с указанием единицы измерения)</w:t>
            </w:r>
          </w:p>
        </w:tc>
      </w:tr>
      <w:tr w:rsidR="00036CF7" w:rsidRPr="003C5F82" w14:paraId="6384A0D1"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4CE4989F" w14:textId="77777777" w:rsidR="00036CF7" w:rsidRPr="003C5F82" w:rsidRDefault="00036CF7" w:rsidP="0006379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78BFF362" w14:textId="77777777" w:rsidR="00036CF7" w:rsidRPr="003C5F82" w:rsidRDefault="00036CF7" w:rsidP="00063791">
            <w:pPr>
              <w:pStyle w:val="a3"/>
              <w:rPr>
                <w:rFonts w:ascii="Times New Roman" w:hAnsi="Times New Roman"/>
                <w:sz w:val="20"/>
                <w:szCs w:val="20"/>
                <w:lang w:eastAsia="ru-RU"/>
              </w:rPr>
            </w:pP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6E8FED1"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Основные комплектующие</w:t>
            </w:r>
          </w:p>
        </w:tc>
      </w:tr>
      <w:tr w:rsidR="00666D96" w:rsidRPr="003C5F82" w14:paraId="478BADC5" w14:textId="77777777" w:rsidTr="00666D96">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721A6CBB" w14:textId="77777777" w:rsidR="00666D96" w:rsidRPr="003C5F82" w:rsidRDefault="00666D96" w:rsidP="00666D96">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7ACA36F8" w14:textId="77777777" w:rsidR="00666D96" w:rsidRPr="003C5F82" w:rsidRDefault="00666D96" w:rsidP="00666D96">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AABBDCF" w14:textId="77777777" w:rsidR="00666D96" w:rsidRPr="004952C1" w:rsidRDefault="00666D96" w:rsidP="00666D96">
            <w:pPr>
              <w:pStyle w:val="a3"/>
              <w:rPr>
                <w:rFonts w:ascii="Times New Roman" w:hAnsi="Times New Roman"/>
                <w:sz w:val="20"/>
                <w:szCs w:val="20"/>
                <w:lang w:eastAsia="ru-RU"/>
              </w:rPr>
            </w:pPr>
            <w:r w:rsidRPr="004952C1">
              <w:rPr>
                <w:rFonts w:ascii="Times New Roman" w:hAnsi="Times New Roman"/>
                <w:sz w:val="20"/>
                <w:szCs w:val="20"/>
                <w:lang w:eastAsia="ru-RU"/>
              </w:rPr>
              <w:t>1</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99D6F76" w14:textId="62A36875" w:rsidR="00666D96" w:rsidRPr="002B1B35" w:rsidRDefault="00666D96" w:rsidP="00666D96">
            <w:pPr>
              <w:pStyle w:val="a3"/>
              <w:rPr>
                <w:rFonts w:ascii="Times New Roman" w:hAnsi="Times New Roman"/>
                <w:sz w:val="20"/>
                <w:szCs w:val="20"/>
              </w:rPr>
            </w:pPr>
            <w:r w:rsidRPr="000357E2">
              <w:rPr>
                <w:rFonts w:ascii="Times New Roman" w:eastAsia="Times New Roman" w:hAnsi="Times New Roman"/>
                <w:sz w:val="20"/>
                <w:szCs w:val="20"/>
                <w:lang w:eastAsia="ru-RU"/>
              </w:rPr>
              <w:t xml:space="preserve">Дефибриллятор-монитор </w:t>
            </w:r>
            <w:r>
              <w:rPr>
                <w:rFonts w:ascii="Times New Roman" w:eastAsia="Times New Roman" w:hAnsi="Times New Roman"/>
                <w:sz w:val="20"/>
                <w:szCs w:val="20"/>
                <w:lang w:eastAsia="ru-RU"/>
              </w:rPr>
              <w:t>с термопринтером</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FDBB92C" w14:textId="0CDB15D8" w:rsidR="00666D96" w:rsidRPr="002B1B35" w:rsidRDefault="00F81724" w:rsidP="00666D96">
            <w:pPr>
              <w:pStyle w:val="a3"/>
              <w:rPr>
                <w:rFonts w:ascii="Times New Roman" w:hAnsi="Times New Roman"/>
                <w:sz w:val="20"/>
                <w:szCs w:val="20"/>
              </w:rPr>
            </w:pPr>
            <w:r w:rsidRPr="00BF3816">
              <w:rPr>
                <w:rFonts w:ascii="Times New Roman" w:eastAsia="SimSun" w:hAnsi="Times New Roman"/>
                <w:b/>
                <w:bCs/>
                <w:sz w:val="20"/>
                <w:szCs w:val="20"/>
              </w:rPr>
              <w:t xml:space="preserve">Общая характеристика: </w:t>
            </w:r>
            <w:r w:rsidRPr="00BF3816">
              <w:rPr>
                <w:rFonts w:ascii="Times New Roman" w:eastAsia="SimSun" w:hAnsi="Times New Roman"/>
                <w:sz w:val="20"/>
                <w:szCs w:val="20"/>
              </w:rPr>
              <w:t xml:space="preserve">Тип </w:t>
            </w:r>
            <w:proofErr w:type="spellStart"/>
            <w:r w:rsidRPr="00BF3816">
              <w:rPr>
                <w:rFonts w:ascii="Times New Roman" w:eastAsia="SimSun" w:hAnsi="Times New Roman"/>
                <w:sz w:val="20"/>
                <w:szCs w:val="20"/>
              </w:rPr>
              <w:t>дефибрилятора</w:t>
            </w:r>
            <w:proofErr w:type="spellEnd"/>
            <w:r w:rsidRPr="00BF3816">
              <w:rPr>
                <w:rFonts w:ascii="Times New Roman" w:eastAsia="SimSun" w:hAnsi="Times New Roman"/>
                <w:sz w:val="20"/>
                <w:szCs w:val="20"/>
              </w:rPr>
              <w:t xml:space="preserve"> - внешняя </w:t>
            </w:r>
            <w:proofErr w:type="spellStart"/>
            <w:r w:rsidRPr="00BF3816">
              <w:rPr>
                <w:rFonts w:ascii="Times New Roman" w:eastAsia="SimSun" w:hAnsi="Times New Roman"/>
                <w:sz w:val="20"/>
                <w:szCs w:val="20"/>
              </w:rPr>
              <w:t>дефибрилляция</w:t>
            </w:r>
            <w:proofErr w:type="spellEnd"/>
            <w:r>
              <w:rPr>
                <w:rFonts w:ascii="Times New Roman" w:eastAsia="SimSun" w:hAnsi="Times New Roman"/>
                <w:sz w:val="20"/>
                <w:szCs w:val="20"/>
              </w:rPr>
              <w:t xml:space="preserve">, кардио-стимуляция, </w:t>
            </w:r>
            <w:proofErr w:type="spellStart"/>
            <w:r>
              <w:rPr>
                <w:rFonts w:ascii="Times New Roman" w:eastAsia="SimSun" w:hAnsi="Times New Roman"/>
                <w:sz w:val="20"/>
                <w:szCs w:val="20"/>
              </w:rPr>
              <w:t>дефибрилляция</w:t>
            </w:r>
            <w:proofErr w:type="spellEnd"/>
            <w:r>
              <w:rPr>
                <w:rFonts w:ascii="Times New Roman" w:eastAsia="SimSun" w:hAnsi="Times New Roman"/>
                <w:sz w:val="20"/>
                <w:szCs w:val="20"/>
              </w:rPr>
              <w:t xml:space="preserve"> на открытом сердце</w:t>
            </w:r>
            <w:r w:rsidRPr="00BF3816">
              <w:rPr>
                <w:rFonts w:ascii="Times New Roman" w:eastAsia="SimSun" w:hAnsi="Times New Roman"/>
                <w:sz w:val="20"/>
                <w:szCs w:val="20"/>
              </w:rPr>
              <w:t>. Дисплей цветной жидкокристаллический – наличие. Размер</w:t>
            </w:r>
            <w:r>
              <w:rPr>
                <w:rFonts w:ascii="Times New Roman" w:eastAsia="SimSun" w:hAnsi="Times New Roman"/>
                <w:sz w:val="20"/>
                <w:szCs w:val="20"/>
              </w:rPr>
              <w:t xml:space="preserve"> дисплея</w:t>
            </w:r>
            <w:r w:rsidRPr="00BF3816">
              <w:rPr>
                <w:rFonts w:ascii="Times New Roman" w:eastAsia="SimSun" w:hAnsi="Times New Roman"/>
                <w:sz w:val="20"/>
                <w:szCs w:val="20"/>
              </w:rPr>
              <w:t xml:space="preserve"> не менее 7.0 дюймов</w:t>
            </w:r>
            <w:r>
              <w:rPr>
                <w:rFonts w:ascii="Times New Roman" w:eastAsia="SimSun" w:hAnsi="Times New Roman"/>
                <w:sz w:val="20"/>
                <w:szCs w:val="20"/>
              </w:rPr>
              <w:t>,</w:t>
            </w:r>
            <w:r w:rsidRPr="00BF3816">
              <w:rPr>
                <w:rFonts w:ascii="Times New Roman" w:eastAsia="SimSun" w:hAnsi="Times New Roman"/>
                <w:sz w:val="20"/>
                <w:szCs w:val="20"/>
              </w:rPr>
              <w:t xml:space="preserve"> </w:t>
            </w:r>
            <w:r>
              <w:rPr>
                <w:rFonts w:ascii="Times New Roman" w:eastAsia="SimSun" w:hAnsi="Times New Roman"/>
                <w:sz w:val="20"/>
                <w:szCs w:val="20"/>
              </w:rPr>
              <w:t>р</w:t>
            </w:r>
            <w:r w:rsidRPr="00BF3816">
              <w:rPr>
                <w:rFonts w:ascii="Times New Roman" w:eastAsia="SimSun" w:hAnsi="Times New Roman"/>
                <w:sz w:val="20"/>
                <w:szCs w:val="20"/>
              </w:rPr>
              <w:t xml:space="preserve">азрешение, не менее 800 х 480. Кол-во волн на экране не менее 3. Индикация: </w:t>
            </w:r>
            <w:r>
              <w:rPr>
                <w:rFonts w:ascii="Times New Roman" w:eastAsia="SimSun" w:hAnsi="Times New Roman"/>
                <w:sz w:val="20"/>
                <w:szCs w:val="20"/>
              </w:rPr>
              <w:t>т</w:t>
            </w:r>
            <w:r w:rsidRPr="00BF3816">
              <w:rPr>
                <w:rFonts w:ascii="Times New Roman" w:eastAsia="SimSun" w:hAnsi="Times New Roman"/>
                <w:sz w:val="20"/>
                <w:szCs w:val="20"/>
              </w:rPr>
              <w:t xml:space="preserve">ревоги, питание, заряд батарей – наличие. Экспорт данных на ПК с помощью USB-накопителя – наличие. Тревоги: Визуальная, 3 уровня громкости звуковой сигнализации – наличие. Лампа тревоги – наличие. Возрастные группы пациентов: </w:t>
            </w:r>
            <w:r>
              <w:rPr>
                <w:rFonts w:ascii="Times New Roman" w:eastAsia="SimSun" w:hAnsi="Times New Roman"/>
                <w:sz w:val="20"/>
                <w:szCs w:val="20"/>
              </w:rPr>
              <w:t>в</w:t>
            </w:r>
            <w:r w:rsidRPr="00BF3816">
              <w:rPr>
                <w:rFonts w:ascii="Times New Roman" w:eastAsia="SimSun" w:hAnsi="Times New Roman"/>
                <w:sz w:val="20"/>
                <w:szCs w:val="20"/>
              </w:rPr>
              <w:t>зрослые, дети, новорож</w:t>
            </w:r>
            <w:r>
              <w:rPr>
                <w:rFonts w:ascii="Times New Roman" w:eastAsia="SimSun" w:hAnsi="Times New Roman"/>
                <w:sz w:val="20"/>
                <w:szCs w:val="20"/>
              </w:rPr>
              <w:t>д</w:t>
            </w:r>
            <w:r w:rsidRPr="00BF3816">
              <w:rPr>
                <w:rFonts w:ascii="Times New Roman" w:eastAsia="SimSun" w:hAnsi="Times New Roman"/>
                <w:sz w:val="20"/>
                <w:szCs w:val="20"/>
              </w:rPr>
              <w:t xml:space="preserve">енные – наличие. </w:t>
            </w:r>
            <w:proofErr w:type="spellStart"/>
            <w:r w:rsidRPr="00BF3816">
              <w:rPr>
                <w:rFonts w:ascii="Times New Roman" w:eastAsia="SimSun" w:hAnsi="Times New Roman"/>
                <w:sz w:val="20"/>
                <w:szCs w:val="20"/>
              </w:rPr>
              <w:t>Li-ion</w:t>
            </w:r>
            <w:proofErr w:type="spellEnd"/>
            <w:r w:rsidRPr="00BF3816">
              <w:rPr>
                <w:rFonts w:ascii="Times New Roman" w:eastAsia="SimSun" w:hAnsi="Times New Roman"/>
                <w:sz w:val="20"/>
                <w:szCs w:val="20"/>
              </w:rPr>
              <w:t xml:space="preserve"> батарея не менее 5600mAh – наличие. Время зарядки батареи: до 80% не более двух часов, до 100% не более трех часов. Рабочее время батареи: Режим мониторинга не менее 2 часов. Режим </w:t>
            </w:r>
            <w:proofErr w:type="spellStart"/>
            <w:r w:rsidRPr="00BF3816">
              <w:rPr>
                <w:rFonts w:ascii="Times New Roman" w:eastAsia="SimSun" w:hAnsi="Times New Roman"/>
                <w:sz w:val="20"/>
                <w:szCs w:val="20"/>
              </w:rPr>
              <w:t>дефибрилляции</w:t>
            </w:r>
            <w:proofErr w:type="spellEnd"/>
            <w:r w:rsidRPr="00BF3816">
              <w:rPr>
                <w:rFonts w:ascii="Times New Roman" w:eastAsia="SimSun" w:hAnsi="Times New Roman"/>
                <w:sz w:val="20"/>
                <w:szCs w:val="20"/>
              </w:rPr>
              <w:t xml:space="preserve"> не менее 100 разрядов по 360Дж. Режим </w:t>
            </w:r>
            <w:proofErr w:type="spellStart"/>
            <w:r w:rsidRPr="00BF3816">
              <w:rPr>
                <w:rFonts w:ascii="Times New Roman" w:eastAsia="SimSun" w:hAnsi="Times New Roman"/>
                <w:sz w:val="20"/>
                <w:szCs w:val="20"/>
              </w:rPr>
              <w:t>кардиостимуляции</w:t>
            </w:r>
            <w:proofErr w:type="spellEnd"/>
            <w:r w:rsidRPr="00BF3816">
              <w:rPr>
                <w:rFonts w:ascii="Times New Roman" w:eastAsia="SimSun" w:hAnsi="Times New Roman"/>
                <w:sz w:val="20"/>
                <w:szCs w:val="20"/>
              </w:rPr>
              <w:t xml:space="preserve"> не менее 2 часов (с нагрузкой 50 Ом, частота </w:t>
            </w:r>
            <w:proofErr w:type="spellStart"/>
            <w:r w:rsidRPr="00BF3816">
              <w:rPr>
                <w:rFonts w:ascii="Times New Roman" w:eastAsia="SimSun" w:hAnsi="Times New Roman"/>
                <w:sz w:val="20"/>
                <w:szCs w:val="20"/>
              </w:rPr>
              <w:t>кардиостимуляции</w:t>
            </w:r>
            <w:proofErr w:type="spellEnd"/>
            <w:r w:rsidRPr="00BF3816">
              <w:rPr>
                <w:rFonts w:ascii="Times New Roman" w:eastAsia="SimSun" w:hAnsi="Times New Roman"/>
                <w:sz w:val="20"/>
                <w:szCs w:val="20"/>
              </w:rPr>
              <w:t xml:space="preserve">: 80 уд/мин, выходной сигнал </w:t>
            </w:r>
            <w:proofErr w:type="spellStart"/>
            <w:r w:rsidRPr="00BF3816">
              <w:rPr>
                <w:rFonts w:ascii="Times New Roman" w:eastAsia="SimSun" w:hAnsi="Times New Roman"/>
                <w:sz w:val="20"/>
                <w:szCs w:val="20"/>
              </w:rPr>
              <w:t>кардиостимуляции</w:t>
            </w:r>
            <w:proofErr w:type="spellEnd"/>
            <w:r w:rsidRPr="00BF3816">
              <w:rPr>
                <w:rFonts w:ascii="Times New Roman" w:eastAsia="SimSun" w:hAnsi="Times New Roman"/>
                <w:sz w:val="20"/>
                <w:szCs w:val="20"/>
              </w:rPr>
              <w:t xml:space="preserve"> 60 мА).</w:t>
            </w:r>
            <w:r w:rsidRPr="00BF3816">
              <w:rPr>
                <w:rFonts w:ascii="Times New Roman" w:eastAsia="SimSun" w:hAnsi="Times New Roman"/>
                <w:b/>
                <w:bCs/>
                <w:sz w:val="20"/>
                <w:szCs w:val="20"/>
              </w:rPr>
              <w:t xml:space="preserve"> Дефибриллятор:</w:t>
            </w:r>
            <w:r w:rsidRPr="00BF3816">
              <w:rPr>
                <w:rFonts w:ascii="Times New Roman" w:eastAsia="SimSun" w:hAnsi="Times New Roman"/>
                <w:bCs/>
                <w:sz w:val="20"/>
                <w:szCs w:val="20"/>
              </w:rPr>
              <w:t xml:space="preserve"> </w:t>
            </w:r>
            <w:r w:rsidRPr="00BF3816">
              <w:rPr>
                <w:rFonts w:ascii="Times New Roman" w:eastAsia="SimSun" w:hAnsi="Times New Roman"/>
                <w:sz w:val="20"/>
                <w:szCs w:val="20"/>
              </w:rPr>
              <w:t xml:space="preserve">Режим мониторинга – наличие. Режим ручной </w:t>
            </w:r>
            <w:proofErr w:type="spellStart"/>
            <w:r w:rsidRPr="00BF3816">
              <w:rPr>
                <w:rFonts w:ascii="Times New Roman" w:eastAsia="SimSun" w:hAnsi="Times New Roman"/>
                <w:sz w:val="20"/>
                <w:szCs w:val="20"/>
              </w:rPr>
              <w:t>дефибрилляции</w:t>
            </w:r>
            <w:proofErr w:type="spellEnd"/>
            <w:r w:rsidRPr="00BF3816">
              <w:rPr>
                <w:rFonts w:ascii="Times New Roman" w:eastAsia="SimSun" w:hAnsi="Times New Roman"/>
                <w:sz w:val="20"/>
                <w:szCs w:val="20"/>
              </w:rPr>
              <w:t xml:space="preserve"> – наличие. Режим АНД (полуавтоматическая внешняя </w:t>
            </w:r>
            <w:proofErr w:type="spellStart"/>
            <w:r w:rsidRPr="00BF3816">
              <w:rPr>
                <w:rFonts w:ascii="Times New Roman" w:eastAsia="SimSun" w:hAnsi="Times New Roman"/>
                <w:sz w:val="20"/>
                <w:szCs w:val="20"/>
              </w:rPr>
              <w:t>дефибрилляция</w:t>
            </w:r>
            <w:proofErr w:type="spellEnd"/>
            <w:r w:rsidRPr="00BF3816">
              <w:rPr>
                <w:rFonts w:ascii="Times New Roman" w:eastAsia="SimSun" w:hAnsi="Times New Roman"/>
                <w:sz w:val="20"/>
                <w:szCs w:val="20"/>
              </w:rPr>
              <w:t xml:space="preserve">) – </w:t>
            </w:r>
            <w:r>
              <w:rPr>
                <w:rFonts w:ascii="Times New Roman" w:eastAsia="SimSun" w:hAnsi="Times New Roman"/>
                <w:sz w:val="20"/>
                <w:szCs w:val="20"/>
              </w:rPr>
              <w:t>(опционально, при наличии модуля в комплекте поставки)</w:t>
            </w:r>
            <w:r w:rsidRPr="00BF3816">
              <w:rPr>
                <w:rFonts w:ascii="Times New Roman" w:eastAsia="SimSun" w:hAnsi="Times New Roman"/>
                <w:sz w:val="20"/>
                <w:szCs w:val="20"/>
              </w:rPr>
              <w:t xml:space="preserve">. Режим </w:t>
            </w:r>
            <w:r>
              <w:rPr>
                <w:rFonts w:ascii="Times New Roman" w:eastAsia="SimSun" w:hAnsi="Times New Roman"/>
                <w:sz w:val="20"/>
                <w:szCs w:val="20"/>
              </w:rPr>
              <w:t xml:space="preserve">наружной </w:t>
            </w:r>
            <w:proofErr w:type="spellStart"/>
            <w:r w:rsidRPr="00BF3816">
              <w:rPr>
                <w:rFonts w:ascii="Times New Roman" w:eastAsia="SimSun" w:hAnsi="Times New Roman"/>
                <w:sz w:val="20"/>
                <w:szCs w:val="20"/>
              </w:rPr>
              <w:t>кардиостимуляции</w:t>
            </w:r>
            <w:proofErr w:type="spellEnd"/>
            <w:r w:rsidRPr="00BF3816">
              <w:rPr>
                <w:rFonts w:ascii="Times New Roman" w:eastAsia="SimSun" w:hAnsi="Times New Roman"/>
                <w:sz w:val="20"/>
                <w:szCs w:val="20"/>
              </w:rPr>
              <w:t xml:space="preserve"> – </w:t>
            </w:r>
            <w:r>
              <w:rPr>
                <w:rFonts w:ascii="Times New Roman" w:eastAsia="SimSun" w:hAnsi="Times New Roman"/>
                <w:sz w:val="20"/>
                <w:szCs w:val="20"/>
              </w:rPr>
              <w:t>(опционально, при наличии модуля в комплекте поставки)</w:t>
            </w:r>
            <w:r w:rsidRPr="00BF3816">
              <w:rPr>
                <w:rFonts w:ascii="Times New Roman" w:eastAsia="SimSun" w:hAnsi="Times New Roman"/>
                <w:sz w:val="20"/>
                <w:szCs w:val="20"/>
              </w:rPr>
              <w:t xml:space="preserve">. Форма импульса: </w:t>
            </w:r>
            <w:proofErr w:type="spellStart"/>
            <w:r w:rsidRPr="00BF3816">
              <w:rPr>
                <w:rFonts w:ascii="Times New Roman" w:eastAsia="SimSun" w:hAnsi="Times New Roman"/>
                <w:sz w:val="20"/>
                <w:szCs w:val="20"/>
              </w:rPr>
              <w:t>полусинусоида</w:t>
            </w:r>
            <w:proofErr w:type="spellEnd"/>
            <w:r w:rsidRPr="00BF3816">
              <w:rPr>
                <w:rFonts w:ascii="Times New Roman" w:eastAsia="SimSun" w:hAnsi="Times New Roman"/>
                <w:sz w:val="20"/>
                <w:szCs w:val="20"/>
              </w:rPr>
              <w:t xml:space="preserve">. Погрешность энергии: не более ±2 Дж или 15% от заданного значения (в зависимости от того, что больше) при импедансе 25-175 Ом. Время зарядки: не более 5 секунд до 200Дж при полностью заряженной батарее, не более 8 секунд до 360 Дж при полностью заряженной батарее. Разряда: через многофункциональные накладные электроды дефибриллятора или разрядные электроды. Диапазон импеданса пациента: от 25 до 175Ом (внешняя </w:t>
            </w:r>
            <w:proofErr w:type="spellStart"/>
            <w:r w:rsidRPr="00BF3816">
              <w:rPr>
                <w:rFonts w:ascii="Times New Roman" w:eastAsia="SimSun" w:hAnsi="Times New Roman"/>
                <w:sz w:val="20"/>
                <w:szCs w:val="20"/>
              </w:rPr>
              <w:t>дефибрилляция</w:t>
            </w:r>
            <w:proofErr w:type="spellEnd"/>
            <w:r w:rsidRPr="00BF3816">
              <w:rPr>
                <w:rFonts w:ascii="Times New Roman" w:eastAsia="SimSun" w:hAnsi="Times New Roman"/>
                <w:sz w:val="20"/>
                <w:szCs w:val="20"/>
              </w:rPr>
              <w:t xml:space="preserve">). Выходная энергия: 1, 2, 3, 4, 5, 6, 7, 8, 9, 10, 15, 20, 30, 50, 70, 100, 150, 170, 200, 300, 360 Дж. Синхронная </w:t>
            </w:r>
            <w:proofErr w:type="spellStart"/>
            <w:r w:rsidRPr="00BF3816">
              <w:rPr>
                <w:rFonts w:ascii="Times New Roman" w:eastAsia="SimSun" w:hAnsi="Times New Roman"/>
                <w:sz w:val="20"/>
                <w:szCs w:val="20"/>
              </w:rPr>
              <w:t>кардиоверсия</w:t>
            </w:r>
            <w:proofErr w:type="spellEnd"/>
            <w:r w:rsidRPr="00BF3816">
              <w:rPr>
                <w:rFonts w:ascii="Times New Roman" w:eastAsia="SimSun" w:hAnsi="Times New Roman"/>
                <w:sz w:val="20"/>
                <w:szCs w:val="20"/>
              </w:rPr>
              <w:t xml:space="preserve">: передача энергии начинается в пределах 60мс от пика QRS. Кривая: однофазная прямоугольная импульсная. Ширина импульса: ±20мс, 5%. Рефрактерный период: 200-300мс, ±3%. Режим стимуляции: по запросу или фиксированный. Частота стимуляции: 40-170им./мин, ±1.5%. Выходной сигнал стимуляции: 0-200мА, ±5% или 5мА. Стимуляция: 0,044444444. </w:t>
            </w:r>
            <w:r w:rsidRPr="00BF3816">
              <w:rPr>
                <w:rFonts w:ascii="Times New Roman" w:eastAsia="SimSun" w:hAnsi="Times New Roman"/>
                <w:b/>
                <w:sz w:val="20"/>
                <w:szCs w:val="20"/>
              </w:rPr>
              <w:t>АНД:</w:t>
            </w:r>
            <w:r w:rsidRPr="00BF3816">
              <w:rPr>
                <w:rFonts w:ascii="Times New Roman" w:eastAsia="SimSun" w:hAnsi="Times New Roman"/>
                <w:sz w:val="20"/>
                <w:szCs w:val="20"/>
              </w:rPr>
              <w:t xml:space="preserve"> Серия разрядов: Уровень энергии: от 100 до 360 Дж (регулируется), разряды: 1, 2, 3 (регулируется). Пригодный для </w:t>
            </w:r>
            <w:proofErr w:type="spellStart"/>
            <w:r w:rsidRPr="00BF3816">
              <w:rPr>
                <w:rFonts w:ascii="Times New Roman" w:eastAsia="SimSun" w:hAnsi="Times New Roman"/>
                <w:sz w:val="20"/>
                <w:szCs w:val="20"/>
              </w:rPr>
              <w:t>дефибрилляции</w:t>
            </w:r>
            <w:proofErr w:type="spellEnd"/>
            <w:r w:rsidRPr="00BF3816">
              <w:rPr>
                <w:rFonts w:ascii="Times New Roman" w:eastAsia="SimSun" w:hAnsi="Times New Roman"/>
                <w:sz w:val="20"/>
                <w:szCs w:val="20"/>
              </w:rPr>
              <w:t xml:space="preserve"> ритм: ЖФ, ЖТ (ЧСС&gt;150уд/мин, и ширина QRS&gt;120 </w:t>
            </w:r>
            <w:proofErr w:type="spellStart"/>
            <w:r w:rsidRPr="00BF3816">
              <w:rPr>
                <w:rFonts w:ascii="Times New Roman" w:eastAsia="SimSun" w:hAnsi="Times New Roman"/>
                <w:sz w:val="20"/>
                <w:szCs w:val="20"/>
              </w:rPr>
              <w:t>мс</w:t>
            </w:r>
            <w:proofErr w:type="spellEnd"/>
            <w:r w:rsidRPr="00BF3816">
              <w:rPr>
                <w:rFonts w:ascii="Times New Roman" w:eastAsia="SimSun" w:hAnsi="Times New Roman"/>
                <w:sz w:val="20"/>
                <w:szCs w:val="20"/>
              </w:rPr>
              <w:t xml:space="preserve">). </w:t>
            </w:r>
            <w:proofErr w:type="spellStart"/>
            <w:r w:rsidRPr="00F01377">
              <w:rPr>
                <w:rFonts w:ascii="Times New Roman" w:eastAsia="SimSun" w:hAnsi="Times New Roman"/>
                <w:sz w:val="20"/>
                <w:szCs w:val="20"/>
              </w:rPr>
              <w:t>Мониторируемые</w:t>
            </w:r>
            <w:proofErr w:type="spellEnd"/>
            <w:r w:rsidRPr="00F01377">
              <w:rPr>
                <w:rFonts w:ascii="Times New Roman" w:eastAsia="SimSun" w:hAnsi="Times New Roman"/>
                <w:sz w:val="20"/>
                <w:szCs w:val="20"/>
              </w:rPr>
              <w:t xml:space="preserve"> параметры:</w:t>
            </w:r>
            <w:r w:rsidRPr="00BF3816">
              <w:rPr>
                <w:rFonts w:ascii="Times New Roman" w:eastAsia="SimSun" w:hAnsi="Times New Roman"/>
                <w:bCs/>
                <w:sz w:val="20"/>
                <w:szCs w:val="20"/>
              </w:rPr>
              <w:t xml:space="preserve"> </w:t>
            </w:r>
            <w:r w:rsidRPr="00BF3816">
              <w:rPr>
                <w:rFonts w:ascii="Times New Roman" w:eastAsia="SimSun" w:hAnsi="Times New Roman"/>
                <w:b/>
                <w:bCs/>
                <w:sz w:val="20"/>
                <w:szCs w:val="20"/>
              </w:rPr>
              <w:t xml:space="preserve">ЭКГ </w:t>
            </w:r>
            <w:r w:rsidRPr="00BF3816">
              <w:rPr>
                <w:rFonts w:ascii="Times New Roman" w:eastAsia="SimSun" w:hAnsi="Times New Roman"/>
                <w:bCs/>
                <w:sz w:val="20"/>
                <w:szCs w:val="20"/>
              </w:rPr>
              <w:t>(наличие)</w:t>
            </w:r>
            <w:r w:rsidRPr="00BF3816">
              <w:rPr>
                <w:rFonts w:ascii="Times New Roman" w:eastAsia="SimSun" w:hAnsi="Times New Roman"/>
                <w:b/>
                <w:bCs/>
                <w:sz w:val="20"/>
                <w:szCs w:val="20"/>
              </w:rPr>
              <w:t>:</w:t>
            </w:r>
            <w:r w:rsidRPr="00BF3816">
              <w:rPr>
                <w:rFonts w:ascii="Times New Roman" w:eastAsia="SimSun" w:hAnsi="Times New Roman"/>
                <w:bCs/>
                <w:sz w:val="20"/>
                <w:szCs w:val="20"/>
              </w:rPr>
              <w:t xml:space="preserve"> </w:t>
            </w:r>
            <w:r w:rsidRPr="00BF3816">
              <w:rPr>
                <w:rFonts w:ascii="Times New Roman" w:eastAsia="SimSun" w:hAnsi="Times New Roman"/>
                <w:sz w:val="20"/>
                <w:szCs w:val="20"/>
              </w:rPr>
              <w:t xml:space="preserve">3/5 отведений – наличие. Выбор отведений не хуже: </w:t>
            </w:r>
            <w:r w:rsidRPr="00BF3816">
              <w:rPr>
                <w:rFonts w:ascii="Times New Roman" w:eastAsia="SimSun" w:hAnsi="Times New Roman"/>
                <w:sz w:val="20"/>
                <w:szCs w:val="20"/>
                <w:lang w:val="en-US"/>
              </w:rPr>
              <w:t>I</w:t>
            </w:r>
            <w:r w:rsidRPr="00BF3816">
              <w:rPr>
                <w:rFonts w:ascii="Times New Roman" w:eastAsia="SimSun" w:hAnsi="Times New Roman"/>
                <w:sz w:val="20"/>
                <w:szCs w:val="20"/>
              </w:rPr>
              <w:t xml:space="preserve">, </w:t>
            </w:r>
            <w:r w:rsidRPr="00BF3816">
              <w:rPr>
                <w:rFonts w:ascii="Times New Roman" w:eastAsia="SimSun" w:hAnsi="Times New Roman"/>
                <w:sz w:val="20"/>
                <w:szCs w:val="20"/>
                <w:lang w:val="en-US"/>
              </w:rPr>
              <w:t>II</w:t>
            </w:r>
            <w:r w:rsidRPr="00BF3816">
              <w:rPr>
                <w:rFonts w:ascii="Times New Roman" w:eastAsia="SimSun" w:hAnsi="Times New Roman"/>
                <w:sz w:val="20"/>
                <w:szCs w:val="20"/>
              </w:rPr>
              <w:t xml:space="preserve">, </w:t>
            </w:r>
            <w:r w:rsidRPr="00BF3816">
              <w:rPr>
                <w:rFonts w:ascii="Times New Roman" w:eastAsia="SimSun" w:hAnsi="Times New Roman"/>
                <w:sz w:val="20"/>
                <w:szCs w:val="20"/>
                <w:lang w:val="en-US"/>
              </w:rPr>
              <w:t>III</w:t>
            </w:r>
            <w:r w:rsidRPr="00BF3816">
              <w:rPr>
                <w:rFonts w:ascii="Times New Roman" w:eastAsia="SimSun" w:hAnsi="Times New Roman"/>
                <w:sz w:val="20"/>
                <w:szCs w:val="20"/>
              </w:rPr>
              <w:t xml:space="preserve">, </w:t>
            </w:r>
            <w:proofErr w:type="spellStart"/>
            <w:r w:rsidRPr="00BF3816">
              <w:rPr>
                <w:rFonts w:ascii="Times New Roman" w:eastAsia="SimSun" w:hAnsi="Times New Roman"/>
                <w:sz w:val="20"/>
                <w:szCs w:val="20"/>
                <w:lang w:val="en-US"/>
              </w:rPr>
              <w:t>aVR</w:t>
            </w:r>
            <w:proofErr w:type="spellEnd"/>
            <w:r w:rsidRPr="00BF3816">
              <w:rPr>
                <w:rFonts w:ascii="Times New Roman" w:eastAsia="SimSun" w:hAnsi="Times New Roman"/>
                <w:sz w:val="20"/>
                <w:szCs w:val="20"/>
              </w:rPr>
              <w:t xml:space="preserve">, </w:t>
            </w:r>
            <w:proofErr w:type="spellStart"/>
            <w:r w:rsidRPr="00BF3816">
              <w:rPr>
                <w:rFonts w:ascii="Times New Roman" w:eastAsia="SimSun" w:hAnsi="Times New Roman"/>
                <w:sz w:val="20"/>
                <w:szCs w:val="20"/>
                <w:lang w:val="en-US"/>
              </w:rPr>
              <w:t>aVL</w:t>
            </w:r>
            <w:proofErr w:type="spellEnd"/>
            <w:r w:rsidRPr="00BF3816">
              <w:rPr>
                <w:rFonts w:ascii="Times New Roman" w:eastAsia="SimSun" w:hAnsi="Times New Roman"/>
                <w:sz w:val="20"/>
                <w:szCs w:val="20"/>
              </w:rPr>
              <w:t xml:space="preserve">, </w:t>
            </w:r>
            <w:proofErr w:type="spellStart"/>
            <w:r w:rsidRPr="00BF3816">
              <w:rPr>
                <w:rFonts w:ascii="Times New Roman" w:eastAsia="SimSun" w:hAnsi="Times New Roman"/>
                <w:sz w:val="20"/>
                <w:szCs w:val="20"/>
                <w:lang w:val="en-US"/>
              </w:rPr>
              <w:t>aVF</w:t>
            </w:r>
            <w:proofErr w:type="spellEnd"/>
            <w:r w:rsidRPr="00BF3816">
              <w:rPr>
                <w:rFonts w:ascii="Times New Roman" w:eastAsia="SimSun" w:hAnsi="Times New Roman"/>
                <w:sz w:val="20"/>
                <w:szCs w:val="20"/>
              </w:rPr>
              <w:t xml:space="preserve">, </w:t>
            </w:r>
            <w:r w:rsidRPr="00BF3816">
              <w:rPr>
                <w:rFonts w:ascii="Times New Roman" w:eastAsia="SimSun" w:hAnsi="Times New Roman"/>
                <w:sz w:val="20"/>
                <w:szCs w:val="20"/>
                <w:lang w:val="en-US"/>
              </w:rPr>
              <w:t>V</w:t>
            </w:r>
            <w:r w:rsidRPr="00BF3816">
              <w:rPr>
                <w:rFonts w:ascii="Times New Roman" w:eastAsia="SimSun" w:hAnsi="Times New Roman"/>
                <w:sz w:val="20"/>
                <w:szCs w:val="20"/>
              </w:rPr>
              <w:t xml:space="preserve">. Скорость развертки не менее: 6,25 мм/сек, 12,5 мм/сек, 25 мм/сек, 50 мм/сек. Полоса пропускания: режим диагностики не менее от 0,05 до 150 Гц, режим мониторинга не менее от 0,5 до 40 Гц, режим терапии не менее от 1 до 20 Гц. Защита от ВЧ-коагулятора – наличие. Защита от </w:t>
            </w:r>
            <w:proofErr w:type="spellStart"/>
            <w:r w:rsidRPr="00BF3816">
              <w:rPr>
                <w:rFonts w:ascii="Times New Roman" w:eastAsia="SimSun" w:hAnsi="Times New Roman"/>
                <w:sz w:val="20"/>
                <w:szCs w:val="20"/>
              </w:rPr>
              <w:t>дефибрилляции</w:t>
            </w:r>
            <w:proofErr w:type="spellEnd"/>
            <w:r w:rsidRPr="00BF3816">
              <w:rPr>
                <w:rFonts w:ascii="Times New Roman" w:eastAsia="SimSun" w:hAnsi="Times New Roman"/>
                <w:sz w:val="20"/>
                <w:szCs w:val="20"/>
              </w:rPr>
              <w:t xml:space="preserve"> – наличие. Анализ аритмий – наличие. </w:t>
            </w:r>
            <w:r w:rsidRPr="00BF3816">
              <w:rPr>
                <w:rFonts w:ascii="Times New Roman" w:eastAsia="SimSun" w:hAnsi="Times New Roman"/>
                <w:b/>
                <w:bCs/>
                <w:sz w:val="20"/>
                <w:szCs w:val="20"/>
              </w:rPr>
              <w:t xml:space="preserve">ЧСС </w:t>
            </w:r>
            <w:r w:rsidRPr="00BF3816">
              <w:rPr>
                <w:rFonts w:ascii="Times New Roman" w:eastAsia="SimSun" w:hAnsi="Times New Roman"/>
                <w:bCs/>
                <w:sz w:val="20"/>
                <w:szCs w:val="20"/>
              </w:rPr>
              <w:t>(наличие)</w:t>
            </w:r>
            <w:r w:rsidRPr="00BF3816">
              <w:rPr>
                <w:rFonts w:ascii="Times New Roman" w:eastAsia="SimSun" w:hAnsi="Times New Roman"/>
                <w:b/>
                <w:bCs/>
                <w:sz w:val="20"/>
                <w:szCs w:val="20"/>
              </w:rPr>
              <w:t>:</w:t>
            </w:r>
            <w:r w:rsidRPr="00BF3816">
              <w:rPr>
                <w:rFonts w:ascii="Times New Roman" w:eastAsia="SimSun" w:hAnsi="Times New Roman"/>
                <w:bCs/>
                <w:sz w:val="20"/>
                <w:szCs w:val="20"/>
              </w:rPr>
              <w:t xml:space="preserve"> </w:t>
            </w:r>
            <w:r w:rsidRPr="00BF3816">
              <w:rPr>
                <w:rFonts w:ascii="Times New Roman" w:eastAsia="SimSun" w:hAnsi="Times New Roman"/>
                <w:sz w:val="20"/>
                <w:szCs w:val="20"/>
              </w:rPr>
              <w:t xml:space="preserve">Диапазон измерений не менее: взрослые 15-300 уд/мин, дети/новорожденные 15-350 уд/мин. Погрешность не хуже ±1% или ±1 уд/мин, большее из значений. Разрешение не более 1 </w:t>
            </w:r>
            <w:r w:rsidRPr="00BF3816">
              <w:rPr>
                <w:rFonts w:ascii="Times New Roman" w:eastAsia="SimSun" w:hAnsi="Times New Roman"/>
                <w:sz w:val="20"/>
                <w:szCs w:val="20"/>
              </w:rPr>
              <w:lastRenderedPageBreak/>
              <w:t xml:space="preserve">уд/мин. </w:t>
            </w:r>
            <w:r w:rsidRPr="00BF3816">
              <w:rPr>
                <w:rFonts w:ascii="Times New Roman" w:eastAsia="SimSun" w:hAnsi="Times New Roman"/>
                <w:b/>
                <w:bCs/>
                <w:sz w:val="20"/>
                <w:szCs w:val="20"/>
              </w:rPr>
              <w:t xml:space="preserve">Дыхание </w:t>
            </w:r>
            <w:r w:rsidRPr="00BF3816">
              <w:rPr>
                <w:rFonts w:ascii="Times New Roman" w:eastAsia="SimSun" w:hAnsi="Times New Roman"/>
                <w:bCs/>
                <w:sz w:val="20"/>
                <w:szCs w:val="20"/>
              </w:rPr>
              <w:t>(наличие)</w:t>
            </w:r>
            <w:r w:rsidRPr="00BF3816">
              <w:rPr>
                <w:rFonts w:ascii="Times New Roman" w:eastAsia="SimSun" w:hAnsi="Times New Roman"/>
                <w:b/>
                <w:bCs/>
                <w:sz w:val="20"/>
                <w:szCs w:val="20"/>
              </w:rPr>
              <w:t>:</w:t>
            </w:r>
            <w:r w:rsidRPr="00BF3816">
              <w:rPr>
                <w:rFonts w:ascii="Times New Roman" w:eastAsia="SimSun" w:hAnsi="Times New Roman"/>
                <w:bCs/>
                <w:sz w:val="20"/>
                <w:szCs w:val="20"/>
              </w:rPr>
              <w:t xml:space="preserve"> </w:t>
            </w:r>
            <w:r w:rsidRPr="00BF3816">
              <w:rPr>
                <w:rFonts w:ascii="Times New Roman" w:eastAsia="SimSun" w:hAnsi="Times New Roman"/>
                <w:sz w:val="20"/>
                <w:szCs w:val="20"/>
              </w:rPr>
              <w:t xml:space="preserve">Методика: </w:t>
            </w:r>
            <w:proofErr w:type="spellStart"/>
            <w:r w:rsidRPr="00BF3816">
              <w:rPr>
                <w:rFonts w:ascii="Times New Roman" w:eastAsia="SimSun" w:hAnsi="Times New Roman"/>
                <w:sz w:val="20"/>
                <w:szCs w:val="20"/>
              </w:rPr>
              <w:t>трансторакальный</w:t>
            </w:r>
            <w:proofErr w:type="spellEnd"/>
            <w:r w:rsidRPr="00BF3816">
              <w:rPr>
                <w:rFonts w:ascii="Times New Roman" w:eastAsia="SimSun" w:hAnsi="Times New Roman"/>
                <w:sz w:val="20"/>
                <w:szCs w:val="20"/>
              </w:rPr>
              <w:t xml:space="preserve"> импеданс. Диапазон измерений не менее: взрослые 0–120, дети/новорожденные 0-150. Время тревоги по апноэ не менее: 10 с, 15 с, 20 с, 25 с, 30 с, 35 с, 40 с. </w:t>
            </w:r>
            <w:r w:rsidRPr="00BF3816">
              <w:rPr>
                <w:rFonts w:ascii="Times New Roman" w:eastAsia="SimSun" w:hAnsi="Times New Roman"/>
                <w:b/>
                <w:bCs/>
                <w:sz w:val="20"/>
                <w:szCs w:val="20"/>
              </w:rPr>
              <w:t>SpO</w:t>
            </w:r>
            <w:r w:rsidRPr="00BF3816">
              <w:rPr>
                <w:rFonts w:ascii="Times New Roman" w:eastAsia="SimSun" w:hAnsi="Times New Roman"/>
                <w:b/>
                <w:bCs/>
                <w:sz w:val="20"/>
                <w:szCs w:val="20"/>
                <w:vertAlign w:val="subscript"/>
              </w:rPr>
              <w:t xml:space="preserve">2 </w:t>
            </w:r>
            <w:r w:rsidRPr="00BF3816">
              <w:rPr>
                <w:rFonts w:ascii="Times New Roman" w:eastAsia="SimSun" w:hAnsi="Times New Roman"/>
                <w:bCs/>
                <w:sz w:val="20"/>
                <w:szCs w:val="20"/>
              </w:rPr>
              <w:t>(</w:t>
            </w:r>
            <w:r>
              <w:rPr>
                <w:rFonts w:ascii="Times New Roman" w:eastAsia="SimSun" w:hAnsi="Times New Roman"/>
                <w:sz w:val="20"/>
                <w:szCs w:val="20"/>
              </w:rPr>
              <w:t>опционально</w:t>
            </w:r>
            <w:r w:rsidRPr="00BF3816">
              <w:rPr>
                <w:rFonts w:ascii="Times New Roman" w:eastAsia="SimSun" w:hAnsi="Times New Roman"/>
                <w:bCs/>
                <w:sz w:val="20"/>
                <w:szCs w:val="20"/>
              </w:rPr>
              <w:t>)</w:t>
            </w:r>
            <w:r w:rsidRPr="00BF3816">
              <w:rPr>
                <w:rFonts w:ascii="Times New Roman" w:eastAsia="SimSun" w:hAnsi="Times New Roman"/>
                <w:b/>
                <w:bCs/>
                <w:sz w:val="20"/>
                <w:szCs w:val="20"/>
              </w:rPr>
              <w:t>:</w:t>
            </w:r>
            <w:r w:rsidRPr="00BF3816">
              <w:rPr>
                <w:rFonts w:ascii="Times New Roman" w:eastAsia="SimSun" w:hAnsi="Times New Roman"/>
                <w:bCs/>
                <w:sz w:val="20"/>
                <w:szCs w:val="20"/>
              </w:rPr>
              <w:t xml:space="preserve"> </w:t>
            </w:r>
            <w:r w:rsidRPr="00BF3816">
              <w:rPr>
                <w:rFonts w:ascii="Times New Roman" w:eastAsia="SimSun" w:hAnsi="Times New Roman"/>
                <w:sz w:val="20"/>
                <w:szCs w:val="20"/>
              </w:rPr>
              <w:t xml:space="preserve">Диапазон измерений не менее 0 – 100%. Разрешение не более 1%. Точность не хуже ±2% (70-100%). Диапазон частоты пульса не менее 20–254 в мин, разрешение не более 1 уд., точность не хуже ±1 уд. </w:t>
            </w:r>
            <w:r w:rsidRPr="00BF3816">
              <w:rPr>
                <w:rFonts w:ascii="Times New Roman" w:eastAsia="SimSun" w:hAnsi="Times New Roman"/>
                <w:b/>
                <w:bCs/>
                <w:sz w:val="20"/>
                <w:szCs w:val="20"/>
              </w:rPr>
              <w:t xml:space="preserve">НИАД </w:t>
            </w:r>
            <w:r w:rsidRPr="00BF3816">
              <w:rPr>
                <w:rFonts w:ascii="Times New Roman" w:eastAsia="SimSun" w:hAnsi="Times New Roman"/>
                <w:bCs/>
                <w:sz w:val="20"/>
                <w:szCs w:val="20"/>
              </w:rPr>
              <w:t>(опционально)</w:t>
            </w:r>
            <w:r w:rsidRPr="00BF3816">
              <w:rPr>
                <w:rFonts w:ascii="Times New Roman" w:eastAsia="SimSun" w:hAnsi="Times New Roman"/>
                <w:b/>
                <w:bCs/>
                <w:sz w:val="20"/>
                <w:szCs w:val="20"/>
              </w:rPr>
              <w:t xml:space="preserve">: </w:t>
            </w:r>
            <w:r w:rsidRPr="00BF3816">
              <w:rPr>
                <w:rFonts w:ascii="Times New Roman" w:eastAsia="SimSun" w:hAnsi="Times New Roman"/>
                <w:sz w:val="20"/>
                <w:szCs w:val="20"/>
              </w:rPr>
              <w:t xml:space="preserve">Метод осциллометрический. Режимы: ручной / автоматический. Измеряемые параметры: систолическое, диастолическое и среднее давление, частота пульса. Диапазон измерений не менее: взрослые 15 – 270 мм </w:t>
            </w:r>
            <w:proofErr w:type="spellStart"/>
            <w:r w:rsidRPr="00BF3816">
              <w:rPr>
                <w:rFonts w:ascii="Times New Roman" w:eastAsia="SimSun" w:hAnsi="Times New Roman"/>
                <w:sz w:val="20"/>
                <w:szCs w:val="20"/>
              </w:rPr>
              <w:t>Hg</w:t>
            </w:r>
            <w:proofErr w:type="spellEnd"/>
            <w:r w:rsidRPr="00BF3816">
              <w:rPr>
                <w:rFonts w:ascii="Times New Roman" w:eastAsia="SimSun" w:hAnsi="Times New Roman"/>
                <w:sz w:val="20"/>
                <w:szCs w:val="20"/>
              </w:rPr>
              <w:t xml:space="preserve">, дети 15 – 200 мм </w:t>
            </w:r>
            <w:proofErr w:type="spellStart"/>
            <w:r w:rsidRPr="00BF3816">
              <w:rPr>
                <w:rFonts w:ascii="Times New Roman" w:eastAsia="SimSun" w:hAnsi="Times New Roman"/>
                <w:sz w:val="20"/>
                <w:szCs w:val="20"/>
              </w:rPr>
              <w:t>Hg</w:t>
            </w:r>
            <w:proofErr w:type="spellEnd"/>
            <w:r w:rsidRPr="00BF3816">
              <w:rPr>
                <w:rFonts w:ascii="Times New Roman" w:eastAsia="SimSun" w:hAnsi="Times New Roman"/>
                <w:sz w:val="20"/>
                <w:szCs w:val="20"/>
              </w:rPr>
              <w:t xml:space="preserve">, новорожденные 10 - 135 мм </w:t>
            </w:r>
            <w:proofErr w:type="spellStart"/>
            <w:r w:rsidRPr="00BF3816">
              <w:rPr>
                <w:rFonts w:ascii="Times New Roman" w:eastAsia="SimSun" w:hAnsi="Times New Roman"/>
                <w:sz w:val="20"/>
                <w:szCs w:val="20"/>
              </w:rPr>
              <w:t>Hg</w:t>
            </w:r>
            <w:proofErr w:type="spellEnd"/>
            <w:r w:rsidRPr="00BF3816">
              <w:rPr>
                <w:rFonts w:ascii="Times New Roman" w:eastAsia="SimSun" w:hAnsi="Times New Roman"/>
                <w:sz w:val="20"/>
                <w:szCs w:val="20"/>
              </w:rPr>
              <w:t xml:space="preserve">. Тревоги: систол., сред., диастол. Давление. Разрешение не более 1 мм </w:t>
            </w:r>
            <w:proofErr w:type="spellStart"/>
            <w:r w:rsidRPr="00BF3816">
              <w:rPr>
                <w:rFonts w:ascii="Times New Roman" w:eastAsia="SimSun" w:hAnsi="Times New Roman"/>
                <w:sz w:val="20"/>
                <w:szCs w:val="20"/>
              </w:rPr>
              <w:t>Hg</w:t>
            </w:r>
            <w:proofErr w:type="spellEnd"/>
            <w:r w:rsidRPr="00BF3816">
              <w:rPr>
                <w:rFonts w:ascii="Times New Roman" w:eastAsia="SimSun" w:hAnsi="Times New Roman"/>
                <w:sz w:val="20"/>
                <w:szCs w:val="20"/>
              </w:rPr>
              <w:t xml:space="preserve">. Единицы измерения: мм </w:t>
            </w:r>
            <w:proofErr w:type="spellStart"/>
            <w:r w:rsidRPr="00BF3816">
              <w:rPr>
                <w:rFonts w:ascii="Times New Roman" w:eastAsia="SimSun" w:hAnsi="Times New Roman"/>
                <w:sz w:val="20"/>
                <w:szCs w:val="20"/>
              </w:rPr>
              <w:t>Hg</w:t>
            </w:r>
            <w:proofErr w:type="spellEnd"/>
            <w:r w:rsidRPr="00BF3816">
              <w:rPr>
                <w:rFonts w:ascii="Times New Roman" w:eastAsia="SimSun" w:hAnsi="Times New Roman"/>
                <w:sz w:val="20"/>
                <w:szCs w:val="20"/>
              </w:rPr>
              <w:t xml:space="preserve"> / </w:t>
            </w:r>
            <w:proofErr w:type="spellStart"/>
            <w:r w:rsidRPr="00BF3816">
              <w:rPr>
                <w:rFonts w:ascii="Times New Roman" w:eastAsia="SimSun" w:hAnsi="Times New Roman"/>
                <w:sz w:val="20"/>
                <w:szCs w:val="20"/>
              </w:rPr>
              <w:t>кРа</w:t>
            </w:r>
            <w:proofErr w:type="spellEnd"/>
            <w:r w:rsidRPr="00BF3816">
              <w:rPr>
                <w:rFonts w:ascii="Times New Roman" w:eastAsia="SimSun" w:hAnsi="Times New Roman"/>
                <w:sz w:val="20"/>
                <w:szCs w:val="20"/>
              </w:rPr>
              <w:t xml:space="preserve"> (по выбору пользователя). Защита от избыточного давления – наличие. </w:t>
            </w:r>
            <w:proofErr w:type="spellStart"/>
            <w:r w:rsidRPr="00BF3816">
              <w:rPr>
                <w:rFonts w:ascii="Times New Roman" w:eastAsia="SimSun" w:hAnsi="Times New Roman"/>
                <w:b/>
                <w:bCs/>
                <w:sz w:val="20"/>
                <w:szCs w:val="20"/>
              </w:rPr>
              <w:t>Капнометрия</w:t>
            </w:r>
            <w:proofErr w:type="spellEnd"/>
            <w:r w:rsidRPr="00BF3816">
              <w:rPr>
                <w:rFonts w:ascii="Times New Roman" w:eastAsia="SimSun" w:hAnsi="Times New Roman"/>
                <w:b/>
                <w:bCs/>
                <w:sz w:val="20"/>
                <w:szCs w:val="20"/>
              </w:rPr>
              <w:t xml:space="preserve"> (ЕТСО</w:t>
            </w:r>
            <w:r w:rsidRPr="00BF3816">
              <w:rPr>
                <w:rFonts w:ascii="Times New Roman" w:eastAsia="SimSun" w:hAnsi="Times New Roman"/>
                <w:b/>
                <w:bCs/>
                <w:sz w:val="20"/>
                <w:szCs w:val="20"/>
                <w:vertAlign w:val="subscript"/>
              </w:rPr>
              <w:t>2</w:t>
            </w:r>
            <w:r w:rsidRPr="00BF3816">
              <w:rPr>
                <w:rFonts w:ascii="Times New Roman" w:eastAsia="SimSun" w:hAnsi="Times New Roman"/>
                <w:b/>
                <w:bCs/>
                <w:sz w:val="20"/>
                <w:szCs w:val="20"/>
              </w:rPr>
              <w:t xml:space="preserve">) </w:t>
            </w:r>
            <w:r w:rsidRPr="00BF3816">
              <w:rPr>
                <w:rFonts w:ascii="Times New Roman" w:eastAsia="SimSun" w:hAnsi="Times New Roman"/>
                <w:bCs/>
                <w:sz w:val="20"/>
                <w:szCs w:val="20"/>
              </w:rPr>
              <w:t>(опционально)</w:t>
            </w:r>
            <w:r w:rsidRPr="00BF3816">
              <w:rPr>
                <w:rFonts w:ascii="Times New Roman" w:eastAsia="SimSun" w:hAnsi="Times New Roman"/>
                <w:b/>
                <w:bCs/>
                <w:sz w:val="20"/>
                <w:szCs w:val="20"/>
              </w:rPr>
              <w:t>:</w:t>
            </w:r>
            <w:r w:rsidRPr="00BF3816">
              <w:rPr>
                <w:rFonts w:ascii="Times New Roman" w:eastAsia="SimSun" w:hAnsi="Times New Roman"/>
                <w:bCs/>
                <w:sz w:val="20"/>
                <w:szCs w:val="20"/>
              </w:rPr>
              <w:t xml:space="preserve"> </w:t>
            </w:r>
            <w:r w:rsidRPr="00BF3816">
              <w:rPr>
                <w:rFonts w:ascii="Times New Roman" w:eastAsia="SimSun" w:hAnsi="Times New Roman"/>
                <w:sz w:val="20"/>
                <w:szCs w:val="20"/>
              </w:rPr>
              <w:t xml:space="preserve">Метод инфракрасная абсорбция. Диапазон измерений не менее 0 – 99 </w:t>
            </w:r>
            <w:proofErr w:type="spellStart"/>
            <w:r w:rsidRPr="00BF3816">
              <w:rPr>
                <w:rFonts w:ascii="Times New Roman" w:eastAsia="SimSun" w:hAnsi="Times New Roman"/>
                <w:sz w:val="20"/>
                <w:szCs w:val="20"/>
              </w:rPr>
              <w:t>ммHg</w:t>
            </w:r>
            <w:proofErr w:type="spellEnd"/>
            <w:r w:rsidRPr="00BF3816">
              <w:rPr>
                <w:rFonts w:ascii="Times New Roman" w:eastAsia="SimSun" w:hAnsi="Times New Roman"/>
                <w:sz w:val="20"/>
                <w:szCs w:val="20"/>
              </w:rPr>
              <w:t xml:space="preserve">. Разрешение не более 1 </w:t>
            </w:r>
            <w:proofErr w:type="spellStart"/>
            <w:r w:rsidRPr="00BF3816">
              <w:rPr>
                <w:rFonts w:ascii="Times New Roman" w:eastAsia="SimSun" w:hAnsi="Times New Roman"/>
                <w:sz w:val="20"/>
                <w:szCs w:val="20"/>
              </w:rPr>
              <w:t>ммHg</w:t>
            </w:r>
            <w:proofErr w:type="spellEnd"/>
            <w:r w:rsidRPr="00BF3816">
              <w:rPr>
                <w:rFonts w:ascii="Times New Roman" w:eastAsia="SimSun" w:hAnsi="Times New Roman"/>
                <w:sz w:val="20"/>
                <w:szCs w:val="20"/>
              </w:rPr>
              <w:t xml:space="preserve">. Точность не хуже: ±2 </w:t>
            </w:r>
            <w:proofErr w:type="spellStart"/>
            <w:r w:rsidRPr="00BF3816">
              <w:rPr>
                <w:rFonts w:ascii="Times New Roman" w:eastAsia="SimSun" w:hAnsi="Times New Roman"/>
                <w:sz w:val="20"/>
                <w:szCs w:val="20"/>
              </w:rPr>
              <w:t>ммHg</w:t>
            </w:r>
            <w:proofErr w:type="spellEnd"/>
            <w:r w:rsidRPr="00BF3816">
              <w:rPr>
                <w:rFonts w:ascii="Times New Roman" w:eastAsia="SimSun" w:hAnsi="Times New Roman"/>
                <w:sz w:val="20"/>
                <w:szCs w:val="20"/>
              </w:rPr>
              <w:t xml:space="preserve"> (0-40 </w:t>
            </w:r>
            <w:proofErr w:type="spellStart"/>
            <w:r w:rsidRPr="00BF3816">
              <w:rPr>
                <w:rFonts w:ascii="Times New Roman" w:eastAsia="SimSun" w:hAnsi="Times New Roman"/>
                <w:sz w:val="20"/>
                <w:szCs w:val="20"/>
              </w:rPr>
              <w:t>ммHg</w:t>
            </w:r>
            <w:proofErr w:type="spellEnd"/>
            <w:r w:rsidRPr="00BF3816">
              <w:rPr>
                <w:rFonts w:ascii="Times New Roman" w:eastAsia="SimSun" w:hAnsi="Times New Roman"/>
                <w:sz w:val="20"/>
                <w:szCs w:val="20"/>
              </w:rPr>
              <w:t xml:space="preserve">), ±5% (41-76 </w:t>
            </w:r>
            <w:proofErr w:type="spellStart"/>
            <w:r w:rsidRPr="00BF3816">
              <w:rPr>
                <w:rFonts w:ascii="Times New Roman" w:eastAsia="SimSun" w:hAnsi="Times New Roman"/>
                <w:sz w:val="20"/>
                <w:szCs w:val="20"/>
              </w:rPr>
              <w:t>ммHg</w:t>
            </w:r>
            <w:proofErr w:type="spellEnd"/>
            <w:r w:rsidRPr="00BF3816">
              <w:rPr>
                <w:rFonts w:ascii="Times New Roman" w:eastAsia="SimSun" w:hAnsi="Times New Roman"/>
                <w:sz w:val="20"/>
                <w:szCs w:val="20"/>
              </w:rPr>
              <w:t xml:space="preserve">), ±10% (77-99 </w:t>
            </w:r>
            <w:proofErr w:type="spellStart"/>
            <w:r w:rsidRPr="00BF3816">
              <w:rPr>
                <w:rFonts w:ascii="Times New Roman" w:eastAsia="SimSun" w:hAnsi="Times New Roman"/>
                <w:sz w:val="20"/>
                <w:szCs w:val="20"/>
              </w:rPr>
              <w:t>ммHg</w:t>
            </w:r>
            <w:proofErr w:type="spellEnd"/>
            <w:r w:rsidRPr="00BF3816">
              <w:rPr>
                <w:rFonts w:ascii="Times New Roman" w:eastAsia="SimSun" w:hAnsi="Times New Roman"/>
                <w:sz w:val="20"/>
                <w:szCs w:val="20"/>
              </w:rPr>
              <w:t xml:space="preserve">). Положение датчика: </w:t>
            </w:r>
            <w:proofErr w:type="spellStart"/>
            <w:r w:rsidRPr="00BF3816">
              <w:rPr>
                <w:rFonts w:ascii="Times New Roman" w:eastAsia="SimSun" w:hAnsi="Times New Roman"/>
                <w:sz w:val="20"/>
                <w:szCs w:val="20"/>
              </w:rPr>
              <w:t>Sidestream</w:t>
            </w:r>
            <w:proofErr w:type="spellEnd"/>
            <w:r w:rsidRPr="00BF3816">
              <w:rPr>
                <w:rFonts w:ascii="Times New Roman" w:eastAsia="SimSun" w:hAnsi="Times New Roman"/>
                <w:sz w:val="20"/>
                <w:szCs w:val="20"/>
              </w:rPr>
              <w:t xml:space="preserve">. Показания на дисплее: </w:t>
            </w:r>
            <w:proofErr w:type="spellStart"/>
            <w:r w:rsidRPr="00BF3816">
              <w:rPr>
                <w:rFonts w:ascii="Times New Roman" w:eastAsia="SimSun" w:hAnsi="Times New Roman"/>
                <w:sz w:val="20"/>
                <w:szCs w:val="20"/>
              </w:rPr>
              <w:t>Fi</w:t>
            </w:r>
            <w:proofErr w:type="spellEnd"/>
            <w:r w:rsidRPr="00BF3816">
              <w:rPr>
                <w:rFonts w:ascii="Times New Roman" w:eastAsia="SimSun" w:hAnsi="Times New Roman"/>
                <w:sz w:val="20"/>
                <w:szCs w:val="20"/>
              </w:rPr>
              <w:t xml:space="preserve"> и ЕТ. </w:t>
            </w:r>
            <w:r w:rsidRPr="00BF3816">
              <w:rPr>
                <w:rFonts w:ascii="Times New Roman" w:eastAsia="SimSun" w:hAnsi="Times New Roman"/>
                <w:b/>
                <w:bCs/>
                <w:sz w:val="20"/>
                <w:szCs w:val="20"/>
              </w:rPr>
              <w:t xml:space="preserve">Термопринтер </w:t>
            </w:r>
            <w:r w:rsidRPr="00BF3816">
              <w:rPr>
                <w:rFonts w:ascii="Times New Roman" w:eastAsia="SimSun" w:hAnsi="Times New Roman"/>
                <w:bCs/>
                <w:sz w:val="20"/>
                <w:szCs w:val="20"/>
              </w:rPr>
              <w:t>(наличие)</w:t>
            </w:r>
            <w:r w:rsidRPr="00BF3816">
              <w:rPr>
                <w:rFonts w:ascii="Times New Roman" w:eastAsia="SimSun" w:hAnsi="Times New Roman"/>
                <w:b/>
                <w:bCs/>
                <w:sz w:val="20"/>
                <w:szCs w:val="20"/>
              </w:rPr>
              <w:t>:</w:t>
            </w:r>
            <w:r w:rsidRPr="00BF3816">
              <w:rPr>
                <w:rFonts w:ascii="Times New Roman" w:eastAsia="SimSun" w:hAnsi="Times New Roman"/>
                <w:bCs/>
                <w:sz w:val="20"/>
                <w:szCs w:val="20"/>
              </w:rPr>
              <w:t xml:space="preserve"> </w:t>
            </w:r>
            <w:r w:rsidRPr="00BF3816">
              <w:rPr>
                <w:rFonts w:ascii="Times New Roman" w:eastAsia="SimSun" w:hAnsi="Times New Roman"/>
                <w:sz w:val="20"/>
                <w:szCs w:val="20"/>
              </w:rPr>
              <w:t>Ширина бумаги 50 мм. Скорость печати 25; 50 мм/сек.</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B5BB06A" w14:textId="259C0574" w:rsidR="00666D96" w:rsidRPr="002B1B35" w:rsidRDefault="00666D96" w:rsidP="00666D96">
            <w:pPr>
              <w:pStyle w:val="a3"/>
              <w:rPr>
                <w:rFonts w:ascii="Times New Roman" w:hAnsi="Times New Roman"/>
                <w:sz w:val="20"/>
                <w:szCs w:val="20"/>
              </w:rPr>
            </w:pPr>
            <w:r w:rsidRPr="00FE64C1">
              <w:rPr>
                <w:rFonts w:ascii="Times New Roman" w:hAnsi="Times New Roman"/>
                <w:sz w:val="20"/>
                <w:szCs w:val="20"/>
              </w:rPr>
              <w:lastRenderedPageBreak/>
              <w:t>1</w:t>
            </w:r>
            <w:r>
              <w:rPr>
                <w:rFonts w:ascii="Times New Roman" w:hAnsi="Times New Roman"/>
                <w:sz w:val="20"/>
                <w:szCs w:val="20"/>
              </w:rPr>
              <w:t xml:space="preserve"> комплект</w:t>
            </w:r>
          </w:p>
        </w:tc>
      </w:tr>
      <w:tr w:rsidR="00036CF7" w:rsidRPr="003C5F82" w14:paraId="6B51C293"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061F78D2" w14:textId="77777777" w:rsidR="00036CF7" w:rsidRPr="003C5F82" w:rsidRDefault="00036CF7" w:rsidP="0006379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006AC079" w14:textId="77777777" w:rsidR="00036CF7" w:rsidRPr="003C5F82" w:rsidRDefault="00036CF7" w:rsidP="00063791">
            <w:pPr>
              <w:pStyle w:val="a3"/>
              <w:rPr>
                <w:rFonts w:ascii="Times New Roman" w:hAnsi="Times New Roman"/>
                <w:sz w:val="20"/>
                <w:szCs w:val="20"/>
                <w:lang w:eastAsia="ru-RU"/>
              </w:rPr>
            </w:pP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A668D91"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Дополнительные комплектующие</w:t>
            </w:r>
          </w:p>
        </w:tc>
      </w:tr>
      <w:tr w:rsidR="00F81724" w:rsidRPr="003C5F82" w14:paraId="6E457FB2" w14:textId="77777777" w:rsidTr="00F81724">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3AA27102" w14:textId="77777777" w:rsidR="00F81724" w:rsidRPr="003C5F82" w:rsidRDefault="00F81724" w:rsidP="00F81724">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14:paraId="04D635AB" w14:textId="77777777" w:rsidR="00F81724" w:rsidRPr="003C5F82" w:rsidRDefault="00F81724" w:rsidP="00F81724">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8D58FBA" w14:textId="4CD59D82" w:rsidR="00F81724" w:rsidRPr="00FD5203" w:rsidRDefault="00F81724" w:rsidP="00F81724">
            <w:pPr>
              <w:pStyle w:val="a3"/>
              <w:rPr>
                <w:rFonts w:ascii="Times New Roman" w:hAnsi="Times New Roman"/>
                <w:sz w:val="20"/>
                <w:szCs w:val="20"/>
                <w:lang w:eastAsia="ru-RU"/>
              </w:rPr>
            </w:pPr>
            <w:r>
              <w:rPr>
                <w:rFonts w:ascii="Times New Roman" w:hAnsi="Times New Roman"/>
                <w:sz w:val="20"/>
                <w:szCs w:val="20"/>
                <w:lang w:eastAsia="ru-RU"/>
              </w:rPr>
              <w:t>1</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3F7ABA9" w14:textId="6A38FEDC" w:rsidR="00F81724" w:rsidRPr="00937DB9" w:rsidRDefault="00F81724" w:rsidP="00F81724">
            <w:pPr>
              <w:pStyle w:val="a3"/>
              <w:rPr>
                <w:rFonts w:ascii="Times New Roman" w:hAnsi="Times New Roman"/>
                <w:sz w:val="20"/>
                <w:szCs w:val="20"/>
              </w:rPr>
            </w:pPr>
            <w:r w:rsidRPr="00E5791C">
              <w:rPr>
                <w:rFonts w:ascii="Times New Roman" w:hAnsi="Times New Roman"/>
                <w:sz w:val="20"/>
                <w:szCs w:val="20"/>
              </w:rPr>
              <w:t>ЭКГ</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6F814B1B" w14:textId="47C37B5A" w:rsidR="00F81724" w:rsidRPr="00937DB9" w:rsidRDefault="00F81724" w:rsidP="00F81724">
            <w:pPr>
              <w:pStyle w:val="a3"/>
              <w:rPr>
                <w:rFonts w:ascii="Times New Roman" w:hAnsi="Times New Roman"/>
                <w:sz w:val="20"/>
                <w:szCs w:val="20"/>
              </w:rPr>
            </w:pPr>
            <w:r w:rsidRPr="00E5791C">
              <w:rPr>
                <w:rFonts w:ascii="Times New Roman" w:hAnsi="Times New Roman"/>
                <w:sz w:val="20"/>
                <w:szCs w:val="20"/>
              </w:rPr>
              <w:t xml:space="preserve">Кабель ЭКГ на </w:t>
            </w:r>
            <w:r>
              <w:rPr>
                <w:rFonts w:ascii="Times New Roman" w:hAnsi="Times New Roman"/>
                <w:sz w:val="20"/>
                <w:szCs w:val="20"/>
              </w:rPr>
              <w:t>3/5</w:t>
            </w:r>
            <w:r w:rsidRPr="00E5791C">
              <w:rPr>
                <w:rFonts w:ascii="Times New Roman" w:hAnsi="Times New Roman"/>
                <w:sz w:val="20"/>
                <w:szCs w:val="20"/>
              </w:rPr>
              <w:t xml:space="preserve"> отведени</w:t>
            </w:r>
            <w:r>
              <w:rPr>
                <w:rFonts w:ascii="Times New Roman" w:hAnsi="Times New Roman"/>
                <w:sz w:val="20"/>
                <w:szCs w:val="20"/>
              </w:rPr>
              <w:t>й</w:t>
            </w:r>
            <w:r w:rsidRPr="00E5791C">
              <w:rPr>
                <w:rFonts w:ascii="Times New Roman" w:hAnsi="Times New Roman"/>
                <w:sz w:val="20"/>
                <w:szCs w:val="20"/>
              </w:rPr>
              <w:t xml:space="preserve"> в комплекте с отведениями и ЭКГ электродами</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E2B4D68" w14:textId="4B932C83" w:rsidR="00F81724" w:rsidRPr="00937DB9" w:rsidRDefault="00F81724" w:rsidP="00F81724">
            <w:pPr>
              <w:pStyle w:val="a3"/>
              <w:rPr>
                <w:rFonts w:ascii="Times New Roman" w:hAnsi="Times New Roman"/>
                <w:sz w:val="20"/>
                <w:szCs w:val="20"/>
              </w:rPr>
            </w:pPr>
            <w:r w:rsidRPr="00E5791C">
              <w:rPr>
                <w:rFonts w:ascii="Times New Roman" w:hAnsi="Times New Roman"/>
                <w:sz w:val="20"/>
                <w:szCs w:val="20"/>
              </w:rPr>
              <w:t>1 комплект</w:t>
            </w:r>
          </w:p>
        </w:tc>
      </w:tr>
      <w:tr w:rsidR="00F81724" w:rsidRPr="003C5F82" w14:paraId="502FEE7A" w14:textId="77777777" w:rsidTr="00F81724">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6AF1EEFF" w14:textId="77777777" w:rsidR="00F81724" w:rsidRPr="003C5F82" w:rsidRDefault="00F81724" w:rsidP="00F81724">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5E6A93F6" w14:textId="77777777" w:rsidR="00F81724" w:rsidRPr="003C5F82" w:rsidRDefault="00F81724" w:rsidP="00F81724">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9BB30CA" w14:textId="3A085D78" w:rsidR="00F81724" w:rsidRPr="00FD5203" w:rsidRDefault="00F81724" w:rsidP="00F81724">
            <w:pPr>
              <w:pStyle w:val="a3"/>
              <w:rPr>
                <w:rFonts w:ascii="Times New Roman" w:hAnsi="Times New Roman"/>
                <w:sz w:val="20"/>
                <w:szCs w:val="20"/>
                <w:lang w:eastAsia="ru-RU"/>
              </w:rPr>
            </w:pPr>
            <w:r>
              <w:rPr>
                <w:rFonts w:ascii="Times New Roman" w:hAnsi="Times New Roman"/>
                <w:sz w:val="20"/>
                <w:szCs w:val="20"/>
                <w:lang w:eastAsia="ru-RU"/>
              </w:rPr>
              <w:t>2</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8865C09" w14:textId="77777777" w:rsidR="00F81724" w:rsidRPr="00E5791C" w:rsidRDefault="00F81724" w:rsidP="00F81724">
            <w:pPr>
              <w:pStyle w:val="20"/>
              <w:jc w:val="left"/>
              <w:rPr>
                <w:rFonts w:ascii="Times New Roman" w:hAnsi="Times New Roman"/>
                <w:sz w:val="20"/>
                <w:szCs w:val="20"/>
              </w:rPr>
            </w:pPr>
            <w:r w:rsidRPr="00E5791C">
              <w:rPr>
                <w:rFonts w:ascii="Times New Roman" w:hAnsi="Times New Roman"/>
                <w:sz w:val="20"/>
                <w:szCs w:val="20"/>
              </w:rPr>
              <w:t>Набор внешних электродов для</w:t>
            </w:r>
          </w:p>
          <w:p w14:paraId="5D4B88DA" w14:textId="75857CA3" w:rsidR="00F81724" w:rsidRPr="00937DB9" w:rsidRDefault="00F81724" w:rsidP="00F81724">
            <w:pPr>
              <w:pStyle w:val="a3"/>
              <w:rPr>
                <w:rFonts w:ascii="Times New Roman" w:hAnsi="Times New Roman"/>
                <w:sz w:val="20"/>
                <w:szCs w:val="20"/>
              </w:rPr>
            </w:pPr>
            <w:proofErr w:type="spellStart"/>
            <w:r w:rsidRPr="00E5791C">
              <w:rPr>
                <w:rFonts w:ascii="Times New Roman" w:hAnsi="Times New Roman"/>
                <w:sz w:val="20"/>
                <w:szCs w:val="20"/>
              </w:rPr>
              <w:t>дефибрилляции</w:t>
            </w:r>
            <w:proofErr w:type="spellEnd"/>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5CDFA5F" w14:textId="5D93E04D" w:rsidR="00F81724" w:rsidRPr="00937DB9" w:rsidRDefault="00F81724" w:rsidP="00F81724">
            <w:pPr>
              <w:pStyle w:val="a3"/>
              <w:rPr>
                <w:rFonts w:ascii="Times New Roman" w:hAnsi="Times New Roman"/>
                <w:sz w:val="20"/>
                <w:szCs w:val="20"/>
              </w:rPr>
            </w:pPr>
            <w:r w:rsidRPr="00E5791C">
              <w:rPr>
                <w:rFonts w:ascii="Times New Roman" w:hAnsi="Times New Roman"/>
                <w:sz w:val="20"/>
                <w:szCs w:val="20"/>
              </w:rPr>
              <w:t xml:space="preserve">Комплект электродов внешних многоразовых "утюги" для </w:t>
            </w:r>
            <w:proofErr w:type="spellStart"/>
            <w:r w:rsidRPr="00E5791C">
              <w:rPr>
                <w:rFonts w:ascii="Times New Roman" w:hAnsi="Times New Roman"/>
                <w:sz w:val="20"/>
                <w:szCs w:val="20"/>
              </w:rPr>
              <w:t>дефибрилляции</w:t>
            </w:r>
            <w:proofErr w:type="spellEnd"/>
            <w:r w:rsidRPr="00E5791C">
              <w:rPr>
                <w:rFonts w:ascii="Times New Roman" w:hAnsi="Times New Roman"/>
                <w:sz w:val="20"/>
                <w:szCs w:val="20"/>
              </w:rPr>
              <w:t xml:space="preserve"> </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A0AECEC" w14:textId="5A794E99" w:rsidR="00F81724" w:rsidRPr="00937DB9" w:rsidRDefault="00F81724" w:rsidP="00F81724">
            <w:pPr>
              <w:pStyle w:val="a3"/>
              <w:rPr>
                <w:rFonts w:ascii="Times New Roman" w:hAnsi="Times New Roman"/>
                <w:sz w:val="20"/>
                <w:szCs w:val="20"/>
              </w:rPr>
            </w:pPr>
            <w:r w:rsidRPr="00E5791C">
              <w:rPr>
                <w:rFonts w:ascii="Times New Roman" w:hAnsi="Times New Roman"/>
                <w:sz w:val="20"/>
                <w:szCs w:val="20"/>
              </w:rPr>
              <w:t>1 комплект</w:t>
            </w:r>
          </w:p>
        </w:tc>
      </w:tr>
      <w:tr w:rsidR="00F81724" w:rsidRPr="003C5F82" w14:paraId="1BAD2D1D" w14:textId="77777777" w:rsidTr="00F81724">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3D981506" w14:textId="77777777" w:rsidR="00F81724" w:rsidRPr="003C5F82" w:rsidRDefault="00F81724" w:rsidP="00F81724">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0E6B58A1" w14:textId="77777777" w:rsidR="00F81724" w:rsidRPr="003C5F82" w:rsidRDefault="00F81724" w:rsidP="00F81724">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733DCF9" w14:textId="6DF684E1" w:rsidR="00F81724" w:rsidRPr="00FD5203" w:rsidRDefault="00F81724" w:rsidP="00F81724">
            <w:pPr>
              <w:pStyle w:val="a3"/>
              <w:rPr>
                <w:rFonts w:ascii="Times New Roman" w:hAnsi="Times New Roman"/>
                <w:sz w:val="20"/>
                <w:szCs w:val="20"/>
                <w:lang w:eastAsia="ru-RU"/>
              </w:rPr>
            </w:pPr>
            <w:r>
              <w:rPr>
                <w:rFonts w:ascii="Times New Roman" w:hAnsi="Times New Roman"/>
                <w:sz w:val="20"/>
                <w:szCs w:val="20"/>
                <w:lang w:eastAsia="ru-RU"/>
              </w:rPr>
              <w:t>3</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BB1170C" w14:textId="14AAB9AC" w:rsidR="00F81724" w:rsidRPr="00937DB9" w:rsidRDefault="00F81724" w:rsidP="00F81724">
            <w:pPr>
              <w:pStyle w:val="a3"/>
              <w:rPr>
                <w:rFonts w:ascii="Times New Roman" w:hAnsi="Times New Roman"/>
                <w:sz w:val="20"/>
                <w:szCs w:val="20"/>
              </w:rPr>
            </w:pPr>
            <w:r w:rsidRPr="00E5791C">
              <w:rPr>
                <w:rFonts w:ascii="Times New Roman" w:hAnsi="Times New Roman"/>
                <w:sz w:val="20"/>
                <w:szCs w:val="20"/>
              </w:rPr>
              <w:t>Аккумуляторная батарея</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3CDF1FD" w14:textId="794EEA35" w:rsidR="00F81724" w:rsidRPr="00937DB9" w:rsidRDefault="00F81724" w:rsidP="00F81724">
            <w:pPr>
              <w:pStyle w:val="a3"/>
              <w:rPr>
                <w:rFonts w:ascii="Times New Roman" w:hAnsi="Times New Roman"/>
                <w:sz w:val="20"/>
                <w:szCs w:val="20"/>
              </w:rPr>
            </w:pPr>
            <w:r w:rsidRPr="00E5791C">
              <w:rPr>
                <w:rFonts w:ascii="Times New Roman" w:hAnsi="Times New Roman"/>
                <w:sz w:val="20"/>
                <w:szCs w:val="20"/>
              </w:rPr>
              <w:t>Встроенный аккумулятор литий-ионный, не менее 5600мАч</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EC94D74" w14:textId="6F97A23F" w:rsidR="00F81724" w:rsidRPr="00937DB9" w:rsidRDefault="00F81724" w:rsidP="00F81724">
            <w:pPr>
              <w:pStyle w:val="a3"/>
              <w:rPr>
                <w:rFonts w:ascii="Times New Roman" w:hAnsi="Times New Roman"/>
                <w:sz w:val="20"/>
                <w:szCs w:val="20"/>
              </w:rPr>
            </w:pPr>
            <w:r w:rsidRPr="00E5791C">
              <w:rPr>
                <w:rFonts w:ascii="Times New Roman" w:hAnsi="Times New Roman"/>
                <w:sz w:val="20"/>
                <w:szCs w:val="20"/>
              </w:rPr>
              <w:t>1 шт</w:t>
            </w:r>
            <w:r>
              <w:rPr>
                <w:rFonts w:ascii="Times New Roman" w:hAnsi="Times New Roman"/>
                <w:sz w:val="20"/>
                <w:szCs w:val="20"/>
              </w:rPr>
              <w:t>ука</w:t>
            </w:r>
          </w:p>
        </w:tc>
      </w:tr>
      <w:tr w:rsidR="00F81724" w:rsidRPr="003C5F82" w14:paraId="79910E11" w14:textId="77777777" w:rsidTr="00F81724">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5DA8806F" w14:textId="77777777" w:rsidR="00F81724" w:rsidRPr="003C5F82" w:rsidRDefault="00F81724" w:rsidP="00F81724">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2454066E" w14:textId="77777777" w:rsidR="00F81724" w:rsidRPr="003C5F82" w:rsidRDefault="00F81724" w:rsidP="00F81724">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46877736" w14:textId="2554A619" w:rsidR="00F81724" w:rsidRPr="00FD5203" w:rsidRDefault="00F81724" w:rsidP="00F81724">
            <w:pPr>
              <w:pStyle w:val="a3"/>
              <w:rPr>
                <w:rFonts w:ascii="Times New Roman" w:hAnsi="Times New Roman"/>
                <w:sz w:val="20"/>
                <w:szCs w:val="20"/>
                <w:lang w:eastAsia="ru-RU"/>
              </w:rPr>
            </w:pPr>
            <w:r>
              <w:rPr>
                <w:rFonts w:ascii="Times New Roman" w:hAnsi="Times New Roman"/>
                <w:sz w:val="20"/>
                <w:szCs w:val="20"/>
                <w:lang w:eastAsia="ru-RU"/>
              </w:rPr>
              <w:t>4</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5F536DF" w14:textId="19A02CCA" w:rsidR="00F81724" w:rsidRPr="00937DB9" w:rsidRDefault="00F81724" w:rsidP="00F81724">
            <w:pPr>
              <w:pStyle w:val="a3"/>
              <w:rPr>
                <w:rFonts w:ascii="Times New Roman" w:hAnsi="Times New Roman"/>
                <w:sz w:val="20"/>
                <w:szCs w:val="20"/>
              </w:rPr>
            </w:pPr>
            <w:r w:rsidRPr="00E5791C">
              <w:rPr>
                <w:rFonts w:ascii="Times New Roman" w:hAnsi="Times New Roman"/>
                <w:sz w:val="20"/>
                <w:szCs w:val="20"/>
              </w:rPr>
              <w:t>Принтер</w:t>
            </w: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3B46E433" w14:textId="0E2BC9D9" w:rsidR="00F81724" w:rsidRPr="00937DB9" w:rsidRDefault="00F81724" w:rsidP="00F81724">
            <w:pPr>
              <w:pStyle w:val="a3"/>
              <w:rPr>
                <w:rFonts w:ascii="Times New Roman" w:hAnsi="Times New Roman"/>
                <w:sz w:val="20"/>
                <w:szCs w:val="20"/>
              </w:rPr>
            </w:pPr>
            <w:r w:rsidRPr="00E5791C">
              <w:rPr>
                <w:rFonts w:ascii="Times New Roman" w:hAnsi="Times New Roman"/>
                <w:sz w:val="20"/>
                <w:szCs w:val="20"/>
              </w:rPr>
              <w:t>Встроенный термопринтер, включая 3 рулона бумаги</w:t>
            </w: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29AD548A" w14:textId="1AE0F9C8" w:rsidR="00F81724" w:rsidRPr="00937DB9" w:rsidRDefault="00F81724" w:rsidP="00F81724">
            <w:pPr>
              <w:pStyle w:val="a3"/>
              <w:rPr>
                <w:rFonts w:ascii="Times New Roman" w:hAnsi="Times New Roman"/>
                <w:sz w:val="20"/>
                <w:szCs w:val="20"/>
              </w:rPr>
            </w:pPr>
            <w:r w:rsidRPr="00E5791C">
              <w:rPr>
                <w:rFonts w:ascii="Times New Roman" w:hAnsi="Times New Roman"/>
                <w:sz w:val="20"/>
                <w:szCs w:val="20"/>
              </w:rPr>
              <w:t>1 комплект</w:t>
            </w:r>
          </w:p>
        </w:tc>
      </w:tr>
      <w:tr w:rsidR="00036CF7" w:rsidRPr="003C5F82" w14:paraId="358982E3"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B40C599" w14:textId="77777777" w:rsidR="00036CF7" w:rsidRPr="003C5F82" w:rsidRDefault="00036CF7" w:rsidP="0006379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EE97B2F" w14:textId="77777777" w:rsidR="00036CF7" w:rsidRPr="003C5F82" w:rsidRDefault="00036CF7" w:rsidP="00063791">
            <w:pPr>
              <w:pStyle w:val="a3"/>
              <w:rPr>
                <w:rFonts w:ascii="Times New Roman" w:hAnsi="Times New Roman"/>
                <w:sz w:val="20"/>
                <w:szCs w:val="20"/>
                <w:lang w:eastAsia="ru-RU"/>
              </w:rPr>
            </w:pP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E27BCF9" w14:textId="77777777" w:rsidR="00036CF7" w:rsidRPr="00D75378" w:rsidRDefault="00036CF7" w:rsidP="00063791">
            <w:pPr>
              <w:pStyle w:val="a3"/>
              <w:rPr>
                <w:rFonts w:ascii="Times New Roman" w:hAnsi="Times New Roman"/>
                <w:sz w:val="20"/>
                <w:szCs w:val="20"/>
              </w:rPr>
            </w:pPr>
            <w:r w:rsidRPr="009812FF">
              <w:rPr>
                <w:rFonts w:ascii="Times New Roman" w:hAnsi="Times New Roman"/>
                <w:sz w:val="20"/>
                <w:szCs w:val="20"/>
                <w:lang w:eastAsia="ru-RU"/>
              </w:rPr>
              <w:t>Расходные материалы и изнашиваемые узлы:</w:t>
            </w:r>
          </w:p>
        </w:tc>
      </w:tr>
      <w:tr w:rsidR="00036CF7" w:rsidRPr="003C5F82" w14:paraId="49A83471" w14:textId="77777777" w:rsidTr="00063791">
        <w:tc>
          <w:tcPr>
            <w:tcW w:w="538"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76EFD8D" w14:textId="77777777" w:rsidR="00036CF7" w:rsidRPr="003C5F82" w:rsidRDefault="00036CF7" w:rsidP="00063791">
            <w:pPr>
              <w:pStyle w:val="a3"/>
              <w:rPr>
                <w:rFonts w:ascii="Times New Roman" w:hAnsi="Times New Roman"/>
                <w:sz w:val="20"/>
                <w:szCs w:val="20"/>
                <w:lang w:eastAsia="ru-RU"/>
              </w:rPr>
            </w:pPr>
          </w:p>
        </w:tc>
        <w:tc>
          <w:tcPr>
            <w:tcW w:w="2110" w:type="dxa"/>
            <w:vMerge/>
            <w:tcBorders>
              <w:top w:val="single" w:sz="4" w:space="0" w:color="auto"/>
              <w:left w:val="single" w:sz="4" w:space="0" w:color="auto"/>
              <w:bottom w:val="single" w:sz="4" w:space="0" w:color="auto"/>
              <w:right w:val="single" w:sz="4" w:space="0" w:color="auto"/>
            </w:tcBorders>
            <w:shd w:val="clear" w:color="auto" w:fill="auto"/>
            <w:vAlign w:val="bottom"/>
          </w:tcPr>
          <w:p w14:paraId="7802082D" w14:textId="77777777" w:rsidR="00036CF7" w:rsidRPr="003C5F82" w:rsidRDefault="00036CF7" w:rsidP="00063791">
            <w:pPr>
              <w:pStyle w:val="a3"/>
              <w:rPr>
                <w:rFonts w:ascii="Times New Roman" w:hAnsi="Times New Roman"/>
                <w:sz w:val="20"/>
                <w:szCs w:val="20"/>
                <w:lang w:eastAsia="ru-RU"/>
              </w:rPr>
            </w:pPr>
          </w:p>
        </w:tc>
        <w:tc>
          <w:tcPr>
            <w:tcW w:w="42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1008D3A" w14:textId="77777777" w:rsidR="00036CF7" w:rsidRDefault="00036CF7" w:rsidP="00063791">
            <w:pPr>
              <w:pStyle w:val="a3"/>
              <w:rPr>
                <w:rFonts w:ascii="Times New Roman" w:hAnsi="Times New Roman"/>
                <w:sz w:val="20"/>
                <w:szCs w:val="20"/>
              </w:rPr>
            </w:pPr>
            <w:r>
              <w:rPr>
                <w:rFonts w:ascii="Times New Roman" w:hAnsi="Times New Roman"/>
                <w:sz w:val="20"/>
                <w:szCs w:val="20"/>
              </w:rPr>
              <w:t>1</w:t>
            </w:r>
          </w:p>
        </w:tc>
        <w:tc>
          <w:tcPr>
            <w:tcW w:w="22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tcPr>
          <w:p w14:paraId="0D36ACAF" w14:textId="01C26B76" w:rsidR="00036CF7" w:rsidRPr="004D430C" w:rsidRDefault="00036CF7" w:rsidP="00063791">
            <w:pPr>
              <w:pStyle w:val="a3"/>
              <w:rPr>
                <w:rFonts w:ascii="Times New Roman" w:hAnsi="Times New Roman"/>
                <w:sz w:val="20"/>
                <w:szCs w:val="20"/>
              </w:rPr>
            </w:pPr>
          </w:p>
        </w:tc>
        <w:tc>
          <w:tcPr>
            <w:tcW w:w="893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058B7B6A" w14:textId="59D5FFC7" w:rsidR="00036CF7" w:rsidRPr="004D430C" w:rsidRDefault="00036CF7" w:rsidP="00063791">
            <w:pPr>
              <w:pStyle w:val="a3"/>
              <w:rPr>
                <w:rFonts w:ascii="Times New Roman" w:hAnsi="Times New Roman"/>
                <w:sz w:val="20"/>
                <w:szCs w:val="20"/>
              </w:rPr>
            </w:pPr>
          </w:p>
        </w:tc>
        <w:tc>
          <w:tcPr>
            <w:tcW w:w="124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530A3536" w14:textId="48FAD54E" w:rsidR="00036CF7" w:rsidRPr="004D430C" w:rsidRDefault="00036CF7" w:rsidP="00063791">
            <w:pPr>
              <w:pStyle w:val="a3"/>
              <w:rPr>
                <w:rFonts w:ascii="Times New Roman" w:hAnsi="Times New Roman"/>
                <w:sz w:val="20"/>
                <w:szCs w:val="20"/>
              </w:rPr>
            </w:pPr>
          </w:p>
        </w:tc>
      </w:tr>
      <w:tr w:rsidR="00036CF7" w:rsidRPr="003C5F82" w14:paraId="0B637264"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54F0B0B6"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3</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0B811E8"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w:t>
            </w:r>
            <w:r>
              <w:rPr>
                <w:rFonts w:ascii="Times New Roman" w:hAnsi="Times New Roman"/>
                <w:sz w:val="20"/>
                <w:szCs w:val="20"/>
                <w:lang w:eastAsia="ru-RU"/>
              </w:rPr>
              <w:t xml:space="preserve"> </w:t>
            </w:r>
            <w:r w:rsidRPr="003C5F82">
              <w:rPr>
                <w:rFonts w:ascii="Times New Roman" w:hAnsi="Times New Roman"/>
                <w:sz w:val="20"/>
                <w:szCs w:val="20"/>
                <w:lang w:eastAsia="ru-RU"/>
              </w:rPr>
              <w:t>условиям эксплуатации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14:paraId="127AC850" w14:textId="28A5136F" w:rsidR="00036CF7" w:rsidRPr="003C5F82" w:rsidRDefault="00D10030" w:rsidP="00063791">
            <w:pPr>
              <w:pStyle w:val="a3"/>
              <w:rPr>
                <w:rFonts w:ascii="Times New Roman" w:hAnsi="Times New Roman"/>
                <w:sz w:val="20"/>
                <w:szCs w:val="20"/>
                <w:lang w:eastAsia="ru-RU"/>
              </w:rPr>
            </w:pPr>
            <w:r w:rsidRPr="00FE64C1">
              <w:rPr>
                <w:rFonts w:ascii="Times New Roman" w:hAnsi="Times New Roman"/>
                <w:sz w:val="20"/>
                <w:szCs w:val="20"/>
              </w:rPr>
              <w:t>Электропитание: стандар</w:t>
            </w:r>
            <w:r>
              <w:rPr>
                <w:rFonts w:ascii="Times New Roman" w:hAnsi="Times New Roman"/>
                <w:sz w:val="20"/>
                <w:szCs w:val="20"/>
              </w:rPr>
              <w:t>тная электрическая сеть 220</w:t>
            </w:r>
            <w:r w:rsidRPr="00F456A3">
              <w:rPr>
                <w:rFonts w:ascii="Times New Roman" w:hAnsi="Times New Roman"/>
                <w:sz w:val="20"/>
                <w:szCs w:val="20"/>
                <w:u w:val="single"/>
              </w:rPr>
              <w:t>+</w:t>
            </w:r>
            <w:r w:rsidRPr="00F456A3">
              <w:rPr>
                <w:rFonts w:ascii="Times New Roman" w:hAnsi="Times New Roman"/>
                <w:sz w:val="20"/>
                <w:szCs w:val="20"/>
              </w:rPr>
              <w:t>10%</w:t>
            </w:r>
            <w:r w:rsidRPr="00FE64C1">
              <w:rPr>
                <w:rFonts w:ascii="Times New Roman" w:hAnsi="Times New Roman"/>
                <w:sz w:val="20"/>
                <w:szCs w:val="20"/>
              </w:rPr>
              <w:t>, 50 Гц.</w:t>
            </w:r>
          </w:p>
        </w:tc>
      </w:tr>
      <w:tr w:rsidR="00036CF7" w:rsidRPr="003C5F82" w14:paraId="1A116748"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1282B31"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4</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D0DA780"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Условия осуществления поставки медицинской техники (в соответствии с ИНКОТЕРМС 2020)</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0FDFDC41"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 xml:space="preserve">DDP </w:t>
            </w:r>
            <w:r>
              <w:rPr>
                <w:rFonts w:ascii="Times New Roman" w:hAnsi="Times New Roman"/>
                <w:sz w:val="20"/>
                <w:szCs w:val="20"/>
                <w:lang w:eastAsia="ru-RU"/>
              </w:rPr>
              <w:t>согласно условиям договора</w:t>
            </w:r>
          </w:p>
        </w:tc>
      </w:tr>
      <w:tr w:rsidR="00036CF7" w:rsidRPr="003C5F82" w14:paraId="52C192A6"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28B3FB71"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5</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BC1E011"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Срок поставки медицинской техники и место дислокации</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77BDA09F" w14:textId="3181337D" w:rsidR="00036CF7" w:rsidRPr="00133DCC" w:rsidRDefault="00D10030" w:rsidP="00063791">
            <w:pPr>
              <w:pStyle w:val="a3"/>
              <w:rPr>
                <w:rFonts w:ascii="Times New Roman" w:hAnsi="Times New Roman"/>
                <w:sz w:val="20"/>
                <w:szCs w:val="20"/>
                <w:highlight w:val="yellow"/>
                <w:lang w:eastAsia="ru-RU"/>
              </w:rPr>
            </w:pPr>
            <w:r w:rsidRPr="0038590F">
              <w:rPr>
                <w:rFonts w:ascii="Times New Roman" w:hAnsi="Times New Roman"/>
                <w:sz w:val="20"/>
                <w:szCs w:val="20"/>
                <w:lang w:eastAsia="ru-RU"/>
              </w:rPr>
              <w:t>3</w:t>
            </w:r>
            <w:r w:rsidR="00036CF7" w:rsidRPr="0038590F">
              <w:rPr>
                <w:rFonts w:ascii="Times New Roman" w:hAnsi="Times New Roman"/>
                <w:sz w:val="20"/>
                <w:szCs w:val="20"/>
                <w:lang w:eastAsia="ru-RU"/>
              </w:rPr>
              <w:t>0 календарных дней с момента подписания договора</w:t>
            </w:r>
            <w:r w:rsidR="00036CF7" w:rsidRPr="00133DCC">
              <w:rPr>
                <w:rFonts w:ascii="Times New Roman" w:hAnsi="Times New Roman"/>
                <w:sz w:val="20"/>
                <w:szCs w:val="20"/>
                <w:highlight w:val="yellow"/>
                <w:lang w:eastAsia="ru-RU"/>
              </w:rPr>
              <w:t xml:space="preserve"> </w:t>
            </w:r>
          </w:p>
          <w:p w14:paraId="40C7F9A9" w14:textId="77777777" w:rsidR="00036CF7" w:rsidRPr="003C5F82" w:rsidRDefault="00036CF7" w:rsidP="00063791">
            <w:pPr>
              <w:pStyle w:val="a3"/>
              <w:rPr>
                <w:rFonts w:ascii="Times New Roman" w:hAnsi="Times New Roman"/>
                <w:sz w:val="20"/>
                <w:szCs w:val="20"/>
                <w:lang w:eastAsia="ru-RU"/>
              </w:rPr>
            </w:pPr>
            <w:r w:rsidRPr="00B61336">
              <w:rPr>
                <w:rFonts w:ascii="Times New Roman" w:hAnsi="Times New Roman"/>
                <w:sz w:val="20"/>
                <w:szCs w:val="20"/>
                <w:lang w:eastAsia="ru-RU"/>
              </w:rPr>
              <w:t>Адрес: 150500, Северо</w:t>
            </w:r>
            <w:r>
              <w:rPr>
                <w:rFonts w:ascii="Times New Roman" w:hAnsi="Times New Roman"/>
                <w:sz w:val="20"/>
                <w:szCs w:val="20"/>
                <w:lang w:eastAsia="ru-RU"/>
              </w:rPr>
              <w:t xml:space="preserve">-Казахстанская область, </w:t>
            </w:r>
            <w:proofErr w:type="spellStart"/>
            <w:r>
              <w:rPr>
                <w:rFonts w:ascii="Times New Roman" w:hAnsi="Times New Roman"/>
                <w:sz w:val="20"/>
                <w:szCs w:val="20"/>
                <w:lang w:eastAsia="ru-RU"/>
              </w:rPr>
              <w:t>Есильский</w:t>
            </w:r>
            <w:proofErr w:type="spellEnd"/>
            <w:r>
              <w:rPr>
                <w:rFonts w:ascii="Times New Roman" w:hAnsi="Times New Roman"/>
                <w:sz w:val="20"/>
                <w:szCs w:val="20"/>
                <w:lang w:eastAsia="ru-RU"/>
              </w:rPr>
              <w:t xml:space="preserve"> район, с. </w:t>
            </w:r>
            <w:proofErr w:type="spellStart"/>
            <w:r>
              <w:rPr>
                <w:rFonts w:ascii="Times New Roman" w:hAnsi="Times New Roman"/>
                <w:sz w:val="20"/>
                <w:szCs w:val="20"/>
                <w:lang w:eastAsia="ru-RU"/>
              </w:rPr>
              <w:t>Явленка</w:t>
            </w:r>
            <w:proofErr w:type="spellEnd"/>
            <w:r>
              <w:rPr>
                <w:rFonts w:ascii="Times New Roman" w:hAnsi="Times New Roman"/>
                <w:sz w:val="20"/>
                <w:szCs w:val="20"/>
                <w:lang w:eastAsia="ru-RU"/>
              </w:rPr>
              <w:t>, ул. Н. Сыздыкова, 34</w:t>
            </w:r>
          </w:p>
        </w:tc>
      </w:tr>
      <w:tr w:rsidR="00036CF7" w:rsidRPr="003C5F82" w14:paraId="09482F99"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723C45E"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6</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23130B9"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 xml:space="preserve">Условия гарантийного сервисного обслуживания медицинской техники поставщиком, его </w:t>
            </w:r>
            <w:r w:rsidRPr="003C5F82">
              <w:rPr>
                <w:rFonts w:ascii="Times New Roman" w:hAnsi="Times New Roman"/>
                <w:sz w:val="20"/>
                <w:szCs w:val="20"/>
                <w:lang w:eastAsia="ru-RU"/>
              </w:rPr>
              <w:lastRenderedPageBreak/>
              <w:t>сервисными центрами в Республике Казахстан либо с привлечением третьих компетентных лиц</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4271C99" w14:textId="77777777" w:rsidR="00036CF7" w:rsidRPr="003C5F82" w:rsidRDefault="00036CF7" w:rsidP="00063791">
            <w:pPr>
              <w:pStyle w:val="a3"/>
              <w:rPr>
                <w:rFonts w:ascii="Times New Roman" w:hAnsi="Times New Roman"/>
                <w:sz w:val="20"/>
                <w:szCs w:val="20"/>
              </w:rPr>
            </w:pPr>
            <w:r w:rsidRPr="003C5F82">
              <w:rPr>
                <w:rFonts w:ascii="Times New Roman" w:hAnsi="Times New Roman"/>
                <w:sz w:val="20"/>
                <w:szCs w:val="20"/>
              </w:rPr>
              <w:lastRenderedPageBreak/>
              <w:t>Гарантийное сервисное обслуживание медицинской техники не менее 37 месяцев.</w:t>
            </w:r>
          </w:p>
          <w:p w14:paraId="3B80E8EF" w14:textId="77777777" w:rsidR="00036CF7" w:rsidRPr="003C5F82" w:rsidRDefault="00036CF7" w:rsidP="00063791">
            <w:pPr>
              <w:pStyle w:val="a3"/>
              <w:rPr>
                <w:rFonts w:ascii="Times New Roman" w:hAnsi="Times New Roman"/>
                <w:sz w:val="20"/>
                <w:szCs w:val="20"/>
              </w:rPr>
            </w:pPr>
            <w:r w:rsidRPr="003C5F82">
              <w:rPr>
                <w:rFonts w:ascii="Times New Roman" w:hAnsi="Times New Roman"/>
                <w:sz w:val="20"/>
                <w:szCs w:val="20"/>
              </w:rPr>
              <w:t>Плановое техническое обслуживание должно проводиться не реже чем 1 раз в квартал.</w:t>
            </w:r>
          </w:p>
          <w:p w14:paraId="5B74DA03" w14:textId="77777777" w:rsidR="00036CF7" w:rsidRPr="003C5F82" w:rsidRDefault="00036CF7" w:rsidP="00063791">
            <w:pPr>
              <w:pStyle w:val="a3"/>
              <w:rPr>
                <w:rFonts w:ascii="Times New Roman" w:hAnsi="Times New Roman"/>
                <w:sz w:val="20"/>
                <w:szCs w:val="20"/>
              </w:rPr>
            </w:pPr>
            <w:r w:rsidRPr="003C5F82">
              <w:rPr>
                <w:rFonts w:ascii="Times New Roman" w:hAnsi="Times New Roman"/>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p>
          <w:p w14:paraId="2CDC7FFB" w14:textId="77777777" w:rsidR="00036CF7" w:rsidRPr="003C5F82" w:rsidRDefault="00036CF7" w:rsidP="00063791">
            <w:pPr>
              <w:pStyle w:val="a3"/>
              <w:rPr>
                <w:rFonts w:ascii="Times New Roman" w:hAnsi="Times New Roman"/>
                <w:sz w:val="20"/>
                <w:szCs w:val="20"/>
              </w:rPr>
            </w:pPr>
            <w:r w:rsidRPr="003C5F82">
              <w:rPr>
                <w:rFonts w:ascii="Times New Roman" w:hAnsi="Times New Roman"/>
                <w:sz w:val="20"/>
                <w:szCs w:val="20"/>
              </w:rPr>
              <w:t>- замену отработавших ресурс составных частей;</w:t>
            </w:r>
          </w:p>
          <w:p w14:paraId="22268053" w14:textId="77777777" w:rsidR="00036CF7" w:rsidRPr="003C5F82" w:rsidRDefault="00036CF7" w:rsidP="00063791">
            <w:pPr>
              <w:pStyle w:val="a3"/>
              <w:rPr>
                <w:rFonts w:ascii="Times New Roman" w:hAnsi="Times New Roman"/>
                <w:sz w:val="20"/>
                <w:szCs w:val="20"/>
              </w:rPr>
            </w:pPr>
            <w:r w:rsidRPr="003C5F82">
              <w:rPr>
                <w:rFonts w:ascii="Times New Roman" w:hAnsi="Times New Roman"/>
                <w:sz w:val="20"/>
                <w:szCs w:val="20"/>
              </w:rPr>
              <w:t>- замене или восстановлении отдельных частей медицинской техники;</w:t>
            </w:r>
          </w:p>
          <w:p w14:paraId="3A15B636" w14:textId="77777777" w:rsidR="00036CF7" w:rsidRPr="003C5F82" w:rsidRDefault="00036CF7" w:rsidP="00063791">
            <w:pPr>
              <w:pStyle w:val="a3"/>
              <w:rPr>
                <w:rFonts w:ascii="Times New Roman" w:hAnsi="Times New Roman"/>
                <w:sz w:val="20"/>
                <w:szCs w:val="20"/>
              </w:rPr>
            </w:pPr>
            <w:r w:rsidRPr="003C5F82">
              <w:rPr>
                <w:rFonts w:ascii="Times New Roman" w:hAnsi="Times New Roman"/>
                <w:sz w:val="20"/>
                <w:szCs w:val="20"/>
              </w:rPr>
              <w:lastRenderedPageBreak/>
              <w:t>- настройку и регулировку медицинской техники; специфические для данной медицинской техники работы и т.п.;</w:t>
            </w:r>
          </w:p>
          <w:p w14:paraId="6DFC0916" w14:textId="77777777" w:rsidR="00036CF7" w:rsidRPr="003C5F82" w:rsidRDefault="00036CF7" w:rsidP="00063791">
            <w:pPr>
              <w:pStyle w:val="a3"/>
              <w:rPr>
                <w:rFonts w:ascii="Times New Roman" w:hAnsi="Times New Roman"/>
                <w:sz w:val="20"/>
                <w:szCs w:val="20"/>
              </w:rPr>
            </w:pPr>
            <w:r w:rsidRPr="003C5F82">
              <w:rPr>
                <w:rFonts w:ascii="Times New Roman" w:hAnsi="Times New Roman"/>
                <w:sz w:val="20"/>
                <w:szCs w:val="20"/>
              </w:rPr>
              <w:t>- чистку, смазку и при необходимости переборку основных механизмов и узлов;</w:t>
            </w:r>
          </w:p>
          <w:p w14:paraId="78F5782A" w14:textId="77777777" w:rsidR="00036CF7" w:rsidRPr="003C5F82" w:rsidRDefault="00036CF7" w:rsidP="00063791">
            <w:pPr>
              <w:pStyle w:val="a3"/>
              <w:rPr>
                <w:rFonts w:ascii="Times New Roman" w:hAnsi="Times New Roman"/>
                <w:sz w:val="20"/>
                <w:szCs w:val="20"/>
              </w:rPr>
            </w:pPr>
            <w:r w:rsidRPr="003C5F82">
              <w:rPr>
                <w:rFonts w:ascii="Times New Roman" w:hAnsi="Times New Roman"/>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3C5F82">
              <w:rPr>
                <w:rFonts w:ascii="Times New Roman" w:hAnsi="Times New Roman"/>
                <w:sz w:val="20"/>
                <w:szCs w:val="20"/>
              </w:rPr>
              <w:t>блочно</w:t>
            </w:r>
            <w:proofErr w:type="spellEnd"/>
            <w:r w:rsidRPr="003C5F82">
              <w:rPr>
                <w:rFonts w:ascii="Times New Roman" w:hAnsi="Times New Roman"/>
                <w:sz w:val="20"/>
                <w:szCs w:val="20"/>
              </w:rPr>
              <w:t>-узловой разборкой);</w:t>
            </w:r>
          </w:p>
          <w:p w14:paraId="7C0FE81A"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rPr>
              <w:t>- иные указанные в эксплуатационной документации операции, специфические для конкретного типа медицинской техники.</w:t>
            </w:r>
          </w:p>
        </w:tc>
      </w:tr>
      <w:tr w:rsidR="00036CF7" w:rsidRPr="005349EF" w14:paraId="06018D06" w14:textId="77777777" w:rsidTr="00063791">
        <w:tc>
          <w:tcPr>
            <w:tcW w:w="538"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3156C7B1"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lastRenderedPageBreak/>
              <w:t>7</w:t>
            </w:r>
          </w:p>
        </w:tc>
        <w:tc>
          <w:tcPr>
            <w:tcW w:w="211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6937933C" w14:textId="77777777" w:rsidR="00036CF7" w:rsidRPr="003C5F82" w:rsidRDefault="00036CF7" w:rsidP="00063791">
            <w:pPr>
              <w:pStyle w:val="a3"/>
              <w:rPr>
                <w:rFonts w:ascii="Times New Roman" w:hAnsi="Times New Roman"/>
                <w:sz w:val="20"/>
                <w:szCs w:val="20"/>
                <w:lang w:eastAsia="ru-RU"/>
              </w:rPr>
            </w:pPr>
            <w:r w:rsidRPr="003C5F82">
              <w:rPr>
                <w:rFonts w:ascii="Times New Roman" w:hAnsi="Times New Roman"/>
                <w:sz w:val="20"/>
                <w:szCs w:val="20"/>
                <w:lang w:eastAsia="ru-RU"/>
              </w:rPr>
              <w:t>Требования к сопутствующим услугам</w:t>
            </w:r>
          </w:p>
        </w:tc>
        <w:tc>
          <w:tcPr>
            <w:tcW w:w="12804" w:type="dxa"/>
            <w:gridSpan w:val="4"/>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14:paraId="14185F02" w14:textId="77777777" w:rsidR="00036CF7" w:rsidRPr="005349EF" w:rsidRDefault="00036CF7" w:rsidP="00063791">
            <w:pPr>
              <w:pStyle w:val="a3"/>
              <w:rPr>
                <w:rFonts w:ascii="Times New Roman" w:hAnsi="Times New Roman"/>
                <w:sz w:val="20"/>
                <w:szCs w:val="20"/>
                <w:lang w:eastAsia="ru-RU"/>
              </w:rPr>
            </w:pPr>
            <w:r w:rsidRPr="005349EF">
              <w:rPr>
                <w:rFonts w:ascii="Times New Roman" w:hAnsi="Times New Roman"/>
                <w:sz w:val="20"/>
                <w:szCs w:val="20"/>
                <w:lang w:val="kk-KZ" w:eastAsia="ru-RU"/>
              </w:rPr>
              <w:t>Каждый комплект товара снабжается комплектом</w:t>
            </w:r>
            <w:r w:rsidRPr="005349EF">
              <w:rPr>
                <w:rFonts w:ascii="Times New Roman" w:hAnsi="Times New Roman"/>
                <w:sz w:val="20"/>
                <w:szCs w:val="20"/>
                <w:lang w:eastAsia="ru-RU"/>
              </w:rPr>
              <w:t xml:space="preserve">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w:t>
            </w:r>
            <w:r w:rsidRPr="005349EF">
              <w:rPr>
                <w:rFonts w:ascii="Times New Roman" w:hAnsi="Times New Roman"/>
                <w:sz w:val="20"/>
                <w:szCs w:val="20"/>
                <w:lang w:eastAsia="ru-RU"/>
              </w:rPr>
              <w:br/>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5349EF">
              <w:rPr>
                <w:rFonts w:ascii="Times New Roman" w:hAnsi="Times New Roman"/>
                <w:sz w:val="20"/>
                <w:szCs w:val="20"/>
                <w:lang w:eastAsia="ru-RU"/>
              </w:rPr>
              <w:t>прединсталляционных</w:t>
            </w:r>
            <w:proofErr w:type="spellEnd"/>
            <w:r w:rsidRPr="005349EF">
              <w:rPr>
                <w:rFonts w:ascii="Times New Roman" w:hAnsi="Times New Roman"/>
                <w:sz w:val="20"/>
                <w:szCs w:val="20"/>
                <w:lang w:eastAsia="ru-RU"/>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5349EF">
              <w:rPr>
                <w:rFonts w:ascii="Times New Roman" w:hAnsi="Times New Roman"/>
                <w:sz w:val="20"/>
                <w:szCs w:val="20"/>
                <w:lang w:eastAsia="ru-RU"/>
              </w:rPr>
              <w:t>прединсталляционной</w:t>
            </w:r>
            <w:proofErr w:type="spellEnd"/>
            <w:r w:rsidRPr="005349EF">
              <w:rPr>
                <w:rFonts w:ascii="Times New Roman" w:hAnsi="Times New Roman"/>
                <w:sz w:val="20"/>
                <w:szCs w:val="20"/>
                <w:lang w:eastAsia="ru-RU"/>
              </w:rPr>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14:paraId="2D48FC56" w14:textId="77777777" w:rsidR="008D0A51" w:rsidRPr="008D0A51" w:rsidRDefault="008D0A51" w:rsidP="008D0A51">
      <w:pPr>
        <w:pStyle w:val="a3"/>
        <w:rPr>
          <w:rFonts w:ascii="Times New Roman" w:hAnsi="Times New Roman"/>
          <w:sz w:val="20"/>
          <w:szCs w:val="20"/>
        </w:rPr>
      </w:pPr>
      <w:bookmarkStart w:id="1" w:name="z1763"/>
    </w:p>
    <w:p w14:paraId="64054675" w14:textId="058D808A" w:rsidR="008D0A51" w:rsidRPr="008D0A51" w:rsidRDefault="008D0A51" w:rsidP="008D0A51">
      <w:pPr>
        <w:pStyle w:val="a3"/>
        <w:rPr>
          <w:rFonts w:ascii="Times New Roman" w:hAnsi="Times New Roman"/>
          <w:b/>
          <w:sz w:val="20"/>
          <w:szCs w:val="20"/>
        </w:rPr>
      </w:pPr>
      <w:r w:rsidRPr="008D0A51">
        <w:rPr>
          <w:rFonts w:ascii="Times New Roman" w:hAnsi="Times New Roman"/>
          <w:b/>
          <w:sz w:val="20"/>
          <w:szCs w:val="20"/>
        </w:rPr>
        <w:t xml:space="preserve">                                           </w:t>
      </w:r>
      <w:proofErr w:type="spellStart"/>
      <w:r w:rsidRPr="008D0A51">
        <w:rPr>
          <w:rFonts w:ascii="Times New Roman" w:hAnsi="Times New Roman"/>
          <w:b/>
          <w:sz w:val="20"/>
          <w:szCs w:val="20"/>
        </w:rPr>
        <w:t>И.о</w:t>
      </w:r>
      <w:proofErr w:type="spellEnd"/>
      <w:r w:rsidRPr="008D0A51">
        <w:rPr>
          <w:rFonts w:ascii="Times New Roman" w:hAnsi="Times New Roman"/>
          <w:b/>
          <w:sz w:val="20"/>
          <w:szCs w:val="20"/>
        </w:rPr>
        <w:t>. директора</w:t>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proofErr w:type="spellStart"/>
      <w:r>
        <w:rPr>
          <w:rFonts w:ascii="Times New Roman" w:hAnsi="Times New Roman"/>
          <w:b/>
          <w:sz w:val="20"/>
          <w:szCs w:val="20"/>
        </w:rPr>
        <w:t>Береснева</w:t>
      </w:r>
      <w:proofErr w:type="spellEnd"/>
      <w:r>
        <w:rPr>
          <w:rFonts w:ascii="Times New Roman" w:hAnsi="Times New Roman"/>
          <w:b/>
          <w:sz w:val="20"/>
          <w:szCs w:val="20"/>
        </w:rPr>
        <w:t xml:space="preserve"> Е. В.</w:t>
      </w:r>
    </w:p>
    <w:bookmarkEnd w:id="1"/>
    <w:p w14:paraId="06C98CD3" w14:textId="7D2C1C71" w:rsidR="00616712" w:rsidRPr="008D0A51" w:rsidRDefault="00616712" w:rsidP="0041430D">
      <w:pPr>
        <w:pStyle w:val="a3"/>
        <w:jc w:val="center"/>
        <w:rPr>
          <w:rFonts w:ascii="Times New Roman" w:eastAsia="Times New Roman" w:hAnsi="Times New Roman"/>
          <w:sz w:val="20"/>
          <w:szCs w:val="20"/>
        </w:rPr>
      </w:pPr>
    </w:p>
    <w:p w14:paraId="204C182F" w14:textId="224883BD" w:rsidR="00616712" w:rsidRPr="003C5F82" w:rsidRDefault="00616712" w:rsidP="0041430D">
      <w:pPr>
        <w:pStyle w:val="a3"/>
        <w:jc w:val="center"/>
        <w:rPr>
          <w:rFonts w:ascii="Times New Roman" w:eastAsia="Times New Roman" w:hAnsi="Times New Roman"/>
          <w:sz w:val="20"/>
          <w:szCs w:val="20"/>
        </w:rPr>
      </w:pPr>
    </w:p>
    <w:p w14:paraId="52F2BA22" w14:textId="44DB8756" w:rsidR="00616712" w:rsidRPr="003C5F82" w:rsidRDefault="00616712" w:rsidP="0041430D">
      <w:pPr>
        <w:pStyle w:val="a3"/>
        <w:jc w:val="center"/>
        <w:rPr>
          <w:rFonts w:ascii="Times New Roman" w:eastAsia="Times New Roman" w:hAnsi="Times New Roman"/>
          <w:sz w:val="20"/>
          <w:szCs w:val="20"/>
        </w:rPr>
      </w:pPr>
    </w:p>
    <w:sectPr w:rsidR="00616712" w:rsidRPr="003C5F82" w:rsidSect="00630010">
      <w:pgSz w:w="16838" w:h="11906" w:orient="landscape"/>
      <w:pgMar w:top="709" w:right="962"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NewRomanPSMT">
    <w:altName w:val="MS P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472E9"/>
    <w:multiLevelType w:val="multilevel"/>
    <w:tmpl w:val="3F0C2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563CBC"/>
    <w:multiLevelType w:val="hybridMultilevel"/>
    <w:tmpl w:val="A6348A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652571C"/>
    <w:multiLevelType w:val="hybridMultilevel"/>
    <w:tmpl w:val="65C00F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BCB478F"/>
    <w:multiLevelType w:val="hybridMultilevel"/>
    <w:tmpl w:val="132E2BF2"/>
    <w:lvl w:ilvl="0" w:tplc="8180994A">
      <w:start w:val="8"/>
      <w:numFmt w:val="bullet"/>
      <w:lvlText w:val="-"/>
      <w:lvlJc w:val="left"/>
      <w:pPr>
        <w:ind w:left="1287" w:hanging="360"/>
      </w:pPr>
      <w:rPr>
        <w:rFonts w:ascii="Times New Roman" w:eastAsia="Times New Roman" w:hAnsi="Times New Roman" w:cs="Times New Roman"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CEE57A3"/>
    <w:multiLevelType w:val="hybridMultilevel"/>
    <w:tmpl w:val="F5BA8840"/>
    <w:lvl w:ilvl="0" w:tplc="8180994A">
      <w:start w:val="8"/>
      <w:numFmt w:val="bullet"/>
      <w:lvlText w:val="-"/>
      <w:lvlJc w:val="left"/>
      <w:pPr>
        <w:ind w:left="1287" w:hanging="360"/>
      </w:pPr>
      <w:rPr>
        <w:rFonts w:ascii="Times New Roman" w:eastAsia="Times New Roman" w:hAnsi="Times New Roman" w:cs="Times New Roman" w:hint="default"/>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3932809"/>
    <w:multiLevelType w:val="hybridMultilevel"/>
    <w:tmpl w:val="05E477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A3064D"/>
    <w:multiLevelType w:val="multilevel"/>
    <w:tmpl w:val="D770A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55835F1"/>
    <w:multiLevelType w:val="multilevel"/>
    <w:tmpl w:val="285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B17672"/>
    <w:multiLevelType w:val="multilevel"/>
    <w:tmpl w:val="AA8AF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A0584D"/>
    <w:multiLevelType w:val="multilevel"/>
    <w:tmpl w:val="B5A61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7D43E3"/>
    <w:multiLevelType w:val="multilevel"/>
    <w:tmpl w:val="405EA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9C4A60"/>
    <w:multiLevelType w:val="hybridMultilevel"/>
    <w:tmpl w:val="FA983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8CD3586"/>
    <w:multiLevelType w:val="hybridMultilevel"/>
    <w:tmpl w:val="9230BE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8"/>
  </w:num>
  <w:num w:numId="3">
    <w:abstractNumId w:val="9"/>
  </w:num>
  <w:num w:numId="4">
    <w:abstractNumId w:val="0"/>
  </w:num>
  <w:num w:numId="5">
    <w:abstractNumId w:val="7"/>
  </w:num>
  <w:num w:numId="6">
    <w:abstractNumId w:val="10"/>
  </w:num>
  <w:num w:numId="7">
    <w:abstractNumId w:val="3"/>
  </w:num>
  <w:num w:numId="8">
    <w:abstractNumId w:val="4"/>
  </w:num>
  <w:num w:numId="9">
    <w:abstractNumId w:val="5"/>
  </w:num>
  <w:num w:numId="10">
    <w:abstractNumId w:val="1"/>
  </w:num>
  <w:num w:numId="11">
    <w:abstractNumId w:val="2"/>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077"/>
    <w:rsid w:val="00012D03"/>
    <w:rsid w:val="00031370"/>
    <w:rsid w:val="00036CF7"/>
    <w:rsid w:val="0005654A"/>
    <w:rsid w:val="000619E7"/>
    <w:rsid w:val="00063791"/>
    <w:rsid w:val="00091450"/>
    <w:rsid w:val="000A25DA"/>
    <w:rsid w:val="000B4184"/>
    <w:rsid w:val="000C1123"/>
    <w:rsid w:val="000C2DF9"/>
    <w:rsid w:val="000C775D"/>
    <w:rsid w:val="000D231E"/>
    <w:rsid w:val="000D2554"/>
    <w:rsid w:val="000F26F1"/>
    <w:rsid w:val="0010033B"/>
    <w:rsid w:val="00101BD7"/>
    <w:rsid w:val="00103389"/>
    <w:rsid w:val="00106048"/>
    <w:rsid w:val="001144B0"/>
    <w:rsid w:val="0012170A"/>
    <w:rsid w:val="00133DCC"/>
    <w:rsid w:val="001456E6"/>
    <w:rsid w:val="00194AD8"/>
    <w:rsid w:val="001A1269"/>
    <w:rsid w:val="001A44FE"/>
    <w:rsid w:val="001B48ED"/>
    <w:rsid w:val="001B7EF9"/>
    <w:rsid w:val="001D5A67"/>
    <w:rsid w:val="001E33EF"/>
    <w:rsid w:val="002021C2"/>
    <w:rsid w:val="00203A3E"/>
    <w:rsid w:val="002106E1"/>
    <w:rsid w:val="00242344"/>
    <w:rsid w:val="00244D8B"/>
    <w:rsid w:val="002654F6"/>
    <w:rsid w:val="002A476B"/>
    <w:rsid w:val="002B1B35"/>
    <w:rsid w:val="002E6221"/>
    <w:rsid w:val="002F4211"/>
    <w:rsid w:val="002F7AED"/>
    <w:rsid w:val="00306274"/>
    <w:rsid w:val="0035034F"/>
    <w:rsid w:val="00355929"/>
    <w:rsid w:val="00365041"/>
    <w:rsid w:val="003653BC"/>
    <w:rsid w:val="0038590F"/>
    <w:rsid w:val="00390B20"/>
    <w:rsid w:val="003923C4"/>
    <w:rsid w:val="0039437D"/>
    <w:rsid w:val="003A5B90"/>
    <w:rsid w:val="003C5F82"/>
    <w:rsid w:val="003D0EDE"/>
    <w:rsid w:val="003D7D70"/>
    <w:rsid w:val="004115A7"/>
    <w:rsid w:val="0041430D"/>
    <w:rsid w:val="00426168"/>
    <w:rsid w:val="00475930"/>
    <w:rsid w:val="00490469"/>
    <w:rsid w:val="004952C1"/>
    <w:rsid w:val="004A7F5B"/>
    <w:rsid w:val="004B1E27"/>
    <w:rsid w:val="004C6597"/>
    <w:rsid w:val="004D430C"/>
    <w:rsid w:val="004F67BD"/>
    <w:rsid w:val="005038C9"/>
    <w:rsid w:val="005132CE"/>
    <w:rsid w:val="005223A1"/>
    <w:rsid w:val="005349EF"/>
    <w:rsid w:val="00546069"/>
    <w:rsid w:val="00550FF3"/>
    <w:rsid w:val="00556C3A"/>
    <w:rsid w:val="005B5DD2"/>
    <w:rsid w:val="005C4C99"/>
    <w:rsid w:val="005D044C"/>
    <w:rsid w:val="005E3640"/>
    <w:rsid w:val="005F3341"/>
    <w:rsid w:val="00607077"/>
    <w:rsid w:val="00616712"/>
    <w:rsid w:val="00630010"/>
    <w:rsid w:val="00636216"/>
    <w:rsid w:val="00666D96"/>
    <w:rsid w:val="006B2C8B"/>
    <w:rsid w:val="006C058C"/>
    <w:rsid w:val="006D49CF"/>
    <w:rsid w:val="006E12C5"/>
    <w:rsid w:val="006E4DA6"/>
    <w:rsid w:val="00705ED0"/>
    <w:rsid w:val="00717237"/>
    <w:rsid w:val="00724D73"/>
    <w:rsid w:val="00727766"/>
    <w:rsid w:val="00740281"/>
    <w:rsid w:val="007615EE"/>
    <w:rsid w:val="00771CF9"/>
    <w:rsid w:val="007973E9"/>
    <w:rsid w:val="007B383B"/>
    <w:rsid w:val="007B3ACD"/>
    <w:rsid w:val="007B58FD"/>
    <w:rsid w:val="007C161C"/>
    <w:rsid w:val="007C3F94"/>
    <w:rsid w:val="007D1C02"/>
    <w:rsid w:val="007F020B"/>
    <w:rsid w:val="007F4459"/>
    <w:rsid w:val="008035B4"/>
    <w:rsid w:val="00811602"/>
    <w:rsid w:val="008255F3"/>
    <w:rsid w:val="00845C25"/>
    <w:rsid w:val="0085003F"/>
    <w:rsid w:val="00872992"/>
    <w:rsid w:val="00872FDB"/>
    <w:rsid w:val="008D0A51"/>
    <w:rsid w:val="008D3097"/>
    <w:rsid w:val="008E2CCB"/>
    <w:rsid w:val="008E7167"/>
    <w:rsid w:val="008F449A"/>
    <w:rsid w:val="008F62AC"/>
    <w:rsid w:val="008F6EEC"/>
    <w:rsid w:val="00913E11"/>
    <w:rsid w:val="00923624"/>
    <w:rsid w:val="00937DB9"/>
    <w:rsid w:val="00966AEE"/>
    <w:rsid w:val="00973332"/>
    <w:rsid w:val="009812FF"/>
    <w:rsid w:val="00984799"/>
    <w:rsid w:val="009C0E68"/>
    <w:rsid w:val="009C6977"/>
    <w:rsid w:val="009D5A3D"/>
    <w:rsid w:val="009F6A9C"/>
    <w:rsid w:val="00A1446B"/>
    <w:rsid w:val="00A3536E"/>
    <w:rsid w:val="00A37AD0"/>
    <w:rsid w:val="00A40BA5"/>
    <w:rsid w:val="00A41250"/>
    <w:rsid w:val="00A6599A"/>
    <w:rsid w:val="00A74DC4"/>
    <w:rsid w:val="00AB574D"/>
    <w:rsid w:val="00AD7CF7"/>
    <w:rsid w:val="00AF328A"/>
    <w:rsid w:val="00AF598C"/>
    <w:rsid w:val="00AF6F73"/>
    <w:rsid w:val="00B5302B"/>
    <w:rsid w:val="00B61336"/>
    <w:rsid w:val="00B728EC"/>
    <w:rsid w:val="00B92D12"/>
    <w:rsid w:val="00BC5BE8"/>
    <w:rsid w:val="00BF158B"/>
    <w:rsid w:val="00BF3705"/>
    <w:rsid w:val="00C11329"/>
    <w:rsid w:val="00C37219"/>
    <w:rsid w:val="00C50FA4"/>
    <w:rsid w:val="00C91BA7"/>
    <w:rsid w:val="00CA41C3"/>
    <w:rsid w:val="00CB16C3"/>
    <w:rsid w:val="00CE06F2"/>
    <w:rsid w:val="00D10030"/>
    <w:rsid w:val="00D37EBA"/>
    <w:rsid w:val="00D52DEC"/>
    <w:rsid w:val="00D97852"/>
    <w:rsid w:val="00DC4480"/>
    <w:rsid w:val="00DC4EFD"/>
    <w:rsid w:val="00DD78A1"/>
    <w:rsid w:val="00DE4F6D"/>
    <w:rsid w:val="00E10667"/>
    <w:rsid w:val="00E15B47"/>
    <w:rsid w:val="00E2084D"/>
    <w:rsid w:val="00E2352A"/>
    <w:rsid w:val="00E2690E"/>
    <w:rsid w:val="00EA5B05"/>
    <w:rsid w:val="00ED0E72"/>
    <w:rsid w:val="00ED60CE"/>
    <w:rsid w:val="00EE1816"/>
    <w:rsid w:val="00F02FB1"/>
    <w:rsid w:val="00F33FD9"/>
    <w:rsid w:val="00F63017"/>
    <w:rsid w:val="00F73B10"/>
    <w:rsid w:val="00F7465D"/>
    <w:rsid w:val="00F81724"/>
    <w:rsid w:val="00FA6661"/>
    <w:rsid w:val="00FB14F8"/>
    <w:rsid w:val="00FD14D7"/>
    <w:rsid w:val="00FD5203"/>
    <w:rsid w:val="00FD6C90"/>
    <w:rsid w:val="00FE2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37ECF"/>
  <w15:chartTrackingRefBased/>
  <w15:docId w15:val="{CB2C3DF9-6685-4CC7-9160-5DE2E6BF0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1430D"/>
    <w:pPr>
      <w:spacing w:after="200" w:line="276" w:lineRule="auto"/>
    </w:pPr>
    <w:rPr>
      <w:rFonts w:ascii="Calibri" w:eastAsia="Calibri" w:hAnsi="Calibri" w:cs="Times New Roman"/>
    </w:rPr>
  </w:style>
  <w:style w:type="paragraph" w:styleId="1">
    <w:name w:val="heading 1"/>
    <w:basedOn w:val="a"/>
    <w:next w:val="a"/>
    <w:link w:val="10"/>
    <w:uiPriority w:val="9"/>
    <w:qFormat/>
    <w:rsid w:val="006E12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qFormat/>
    <w:rsid w:val="00DC4EFD"/>
    <w:pPr>
      <w:keepNext/>
      <w:spacing w:after="0" w:line="240" w:lineRule="auto"/>
      <w:ind w:firstLine="720"/>
      <w:jc w:val="both"/>
      <w:outlineLvl w:val="2"/>
    </w:pPr>
    <w:rPr>
      <w:rFonts w:ascii="Times New Roman" w:eastAsia="Times New Roman" w:hAnsi="Times New Roman"/>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1430D"/>
    <w:pPr>
      <w:spacing w:after="0" w:line="240" w:lineRule="auto"/>
    </w:pPr>
    <w:rPr>
      <w:rFonts w:ascii="Calibri" w:eastAsia="Calibri" w:hAnsi="Calibri" w:cs="Times New Roman"/>
    </w:rPr>
  </w:style>
  <w:style w:type="paragraph" w:styleId="a5">
    <w:name w:val="Normal (Web)"/>
    <w:aliases w:val="Обычный (Web)"/>
    <w:basedOn w:val="a"/>
    <w:uiPriority w:val="99"/>
    <w:unhideWhenUsed/>
    <w:rsid w:val="0061671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Заголовок 3 Знак"/>
    <w:basedOn w:val="a0"/>
    <w:link w:val="3"/>
    <w:rsid w:val="00DC4EFD"/>
    <w:rPr>
      <w:rFonts w:ascii="Times New Roman" w:eastAsia="Times New Roman" w:hAnsi="Times New Roman" w:cs="Times New Roman"/>
      <w:b/>
      <w:bCs/>
      <w:color w:val="000000"/>
      <w:sz w:val="24"/>
      <w:szCs w:val="24"/>
      <w:lang w:eastAsia="ru-RU"/>
    </w:rPr>
  </w:style>
  <w:style w:type="character" w:customStyle="1" w:styleId="fontstyle01">
    <w:name w:val="fontstyle01"/>
    <w:basedOn w:val="a0"/>
    <w:rsid w:val="00DC4EFD"/>
    <w:rPr>
      <w:rFonts w:ascii="Times New Roman" w:hAnsi="Times New Roman" w:cs="Times New Roman" w:hint="default"/>
      <w:b/>
      <w:bCs/>
      <w:i w:val="0"/>
      <w:iCs w:val="0"/>
      <w:color w:val="000000"/>
      <w:sz w:val="20"/>
      <w:szCs w:val="20"/>
    </w:rPr>
  </w:style>
  <w:style w:type="character" w:customStyle="1" w:styleId="fontstyle21">
    <w:name w:val="fontstyle21"/>
    <w:basedOn w:val="a0"/>
    <w:rsid w:val="00DC4EFD"/>
    <w:rPr>
      <w:rFonts w:ascii="Times New Roman" w:hAnsi="Times New Roman" w:cs="Times New Roman" w:hint="default"/>
      <w:b w:val="0"/>
      <w:bCs w:val="0"/>
      <w:i w:val="0"/>
      <w:iCs w:val="0"/>
      <w:color w:val="000000"/>
      <w:sz w:val="20"/>
      <w:szCs w:val="20"/>
    </w:rPr>
  </w:style>
  <w:style w:type="character" w:customStyle="1" w:styleId="a4">
    <w:name w:val="Без интервала Знак"/>
    <w:link w:val="a3"/>
    <w:uiPriority w:val="1"/>
    <w:locked/>
    <w:rsid w:val="00101BD7"/>
    <w:rPr>
      <w:rFonts w:ascii="Calibri" w:eastAsia="Calibri" w:hAnsi="Calibri" w:cs="Times New Roman"/>
    </w:rPr>
  </w:style>
  <w:style w:type="character" w:styleId="a6">
    <w:name w:val="Hyperlink"/>
    <w:basedOn w:val="a0"/>
    <w:uiPriority w:val="99"/>
    <w:unhideWhenUsed/>
    <w:rsid w:val="008D0A51"/>
    <w:rPr>
      <w:color w:val="0563C1" w:themeColor="hyperlink"/>
      <w:u w:val="single"/>
    </w:rPr>
  </w:style>
  <w:style w:type="paragraph" w:styleId="a7">
    <w:name w:val="Balloon Text"/>
    <w:basedOn w:val="a"/>
    <w:link w:val="a8"/>
    <w:uiPriority w:val="99"/>
    <w:semiHidden/>
    <w:unhideWhenUsed/>
    <w:rsid w:val="004B1E2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B1E27"/>
    <w:rPr>
      <w:rFonts w:ascii="Segoe UI" w:eastAsia="Calibri" w:hAnsi="Segoe UI" w:cs="Segoe UI"/>
      <w:sz w:val="18"/>
      <w:szCs w:val="18"/>
    </w:rPr>
  </w:style>
  <w:style w:type="character" w:customStyle="1" w:styleId="10">
    <w:name w:val="Заголовок 1 Знак"/>
    <w:basedOn w:val="a0"/>
    <w:link w:val="1"/>
    <w:rsid w:val="006E12C5"/>
    <w:rPr>
      <w:rFonts w:asciiTheme="majorHAnsi" w:eastAsiaTheme="majorEastAsia" w:hAnsiTheme="majorHAnsi" w:cstheme="majorBidi"/>
      <w:color w:val="2F5496" w:themeColor="accent1" w:themeShade="BF"/>
      <w:sz w:val="32"/>
      <w:szCs w:val="32"/>
    </w:rPr>
  </w:style>
  <w:style w:type="paragraph" w:customStyle="1" w:styleId="Default">
    <w:name w:val="Default"/>
    <w:rsid w:val="009C0E68"/>
    <w:pPr>
      <w:autoSpaceDE w:val="0"/>
      <w:autoSpaceDN w:val="0"/>
      <w:adjustRightInd w:val="0"/>
      <w:spacing w:after="0" w:line="240" w:lineRule="auto"/>
    </w:pPr>
    <w:rPr>
      <w:rFonts w:ascii="Calibri" w:hAnsi="Calibri" w:cs="Calibri"/>
      <w:color w:val="000000"/>
      <w:sz w:val="24"/>
      <w:szCs w:val="24"/>
    </w:rPr>
  </w:style>
  <w:style w:type="paragraph" w:styleId="a9">
    <w:name w:val="List Paragraph"/>
    <w:basedOn w:val="a"/>
    <w:uiPriority w:val="34"/>
    <w:qFormat/>
    <w:rsid w:val="009C0E68"/>
    <w:pPr>
      <w:spacing w:after="0" w:line="240" w:lineRule="auto"/>
      <w:ind w:left="720"/>
      <w:contextualSpacing/>
    </w:pPr>
    <w:rPr>
      <w:rFonts w:asciiTheme="minorHAnsi" w:eastAsiaTheme="minorHAnsi" w:hAnsiTheme="minorHAnsi" w:cstheme="minorBidi"/>
      <w:sz w:val="24"/>
      <w:szCs w:val="24"/>
    </w:rPr>
  </w:style>
  <w:style w:type="character" w:styleId="aa">
    <w:name w:val="annotation reference"/>
    <w:basedOn w:val="a0"/>
    <w:uiPriority w:val="99"/>
    <w:semiHidden/>
    <w:unhideWhenUsed/>
    <w:rsid w:val="00CE06F2"/>
    <w:rPr>
      <w:sz w:val="16"/>
      <w:szCs w:val="16"/>
    </w:rPr>
  </w:style>
  <w:style w:type="paragraph" w:styleId="ab">
    <w:name w:val="Body Text"/>
    <w:basedOn w:val="a"/>
    <w:link w:val="ac"/>
    <w:rsid w:val="002B1B35"/>
    <w:pPr>
      <w:spacing w:after="120" w:line="240" w:lineRule="auto"/>
    </w:pPr>
    <w:rPr>
      <w:rFonts w:ascii="Times New Roman" w:eastAsia="Times New Roman" w:hAnsi="Times New Roman"/>
      <w:sz w:val="24"/>
      <w:szCs w:val="24"/>
      <w:lang w:eastAsia="ru-RU"/>
    </w:rPr>
  </w:style>
  <w:style w:type="character" w:customStyle="1" w:styleId="ac">
    <w:name w:val="Основной текст Знак"/>
    <w:basedOn w:val="a0"/>
    <w:link w:val="ab"/>
    <w:rsid w:val="002B1B35"/>
    <w:rPr>
      <w:rFonts w:ascii="Times New Roman" w:eastAsia="Times New Roman" w:hAnsi="Times New Roman" w:cs="Times New Roman"/>
      <w:sz w:val="24"/>
      <w:szCs w:val="24"/>
      <w:lang w:eastAsia="ru-RU"/>
    </w:rPr>
  </w:style>
  <w:style w:type="character" w:customStyle="1" w:styleId="2">
    <w:name w:val="Стиль2 Знак"/>
    <w:link w:val="20"/>
    <w:rsid w:val="008E7167"/>
    <w:rPr>
      <w:rFonts w:cs="Calibri"/>
      <w:sz w:val="24"/>
      <w:szCs w:val="24"/>
    </w:rPr>
  </w:style>
  <w:style w:type="paragraph" w:customStyle="1" w:styleId="20">
    <w:name w:val="Стиль2"/>
    <w:basedOn w:val="a"/>
    <w:link w:val="2"/>
    <w:qFormat/>
    <w:rsid w:val="008E7167"/>
    <w:pPr>
      <w:spacing w:after="0" w:line="240" w:lineRule="auto"/>
      <w:jc w:val="both"/>
    </w:pPr>
    <w:rPr>
      <w:rFonts w:asciiTheme="minorHAnsi" w:eastAsiaTheme="minorHAnsi" w:hAnsiTheme="minorHAns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63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dilet.zan.kz/rus/docs/V210002223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dilet.zan.kz/rus/docs/V2100023886" TargetMode="External"/><Relationship Id="rId5" Type="http://schemas.openxmlformats.org/officeDocument/2006/relationships/hyperlink" Target="https://adilet.zan.kz/rus/docs/V210002425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629</TotalTime>
  <Pages>1</Pages>
  <Words>12925</Words>
  <Characters>73674</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Пользователь</cp:lastModifiedBy>
  <cp:revision>182</cp:revision>
  <cp:lastPrinted>2024-08-16T05:41:00Z</cp:lastPrinted>
  <dcterms:created xsi:type="dcterms:W3CDTF">2023-07-19T09:46:00Z</dcterms:created>
  <dcterms:modified xsi:type="dcterms:W3CDTF">2024-08-16T06:10:00Z</dcterms:modified>
</cp:coreProperties>
</file>