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EE3F9" w14:textId="75AB3B04" w:rsidR="00FF7CFB" w:rsidRPr="00FF7CFB" w:rsidRDefault="00F7467A" w:rsidP="00FF7CFB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  <w:lang w:val="kk-KZ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AD60A4">
        <w:rPr>
          <w:b/>
          <w:bCs/>
          <w:sz w:val="22"/>
          <w:szCs w:val="22"/>
        </w:rPr>
        <w:t>2</w:t>
      </w:r>
      <w:r w:rsidR="00FF7CFB">
        <w:rPr>
          <w:b/>
          <w:bCs/>
          <w:sz w:val="22"/>
          <w:szCs w:val="22"/>
          <w:lang w:val="kk-KZ"/>
        </w:rPr>
        <w:t>3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69"/>
        <w:gridCol w:w="709"/>
        <w:gridCol w:w="709"/>
        <w:gridCol w:w="992"/>
        <w:gridCol w:w="1276"/>
      </w:tblGrid>
      <w:tr w:rsidR="006E3403" w:rsidRPr="007D4BC3" w14:paraId="55733FB1" w14:textId="77777777" w:rsidTr="0088416E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984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95F58" w:rsidRPr="005F5BDC" w14:paraId="430ADAD2" w14:textId="77777777" w:rsidTr="0088416E">
        <w:trPr>
          <w:trHeight w:val="502"/>
        </w:trPr>
        <w:tc>
          <w:tcPr>
            <w:tcW w:w="534" w:type="dxa"/>
          </w:tcPr>
          <w:p w14:paraId="415F5F8A" w14:textId="77777777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67465040" w14:textId="77777777" w:rsidR="00FF7CFB" w:rsidRPr="00FF7CFB" w:rsidRDefault="00FF7CFB" w:rsidP="00FF7CFB">
            <w:pPr>
              <w:pStyle w:val="a7"/>
              <w:rPr>
                <w:rFonts w:ascii="Times New Roman" w:hAnsi="Times New Roman"/>
              </w:rPr>
            </w:pPr>
            <w:r w:rsidRPr="00FF7CFB">
              <w:rPr>
                <w:rFonts w:ascii="Times New Roman" w:hAnsi="Times New Roman"/>
              </w:rPr>
              <w:t>Наборы для дренирования плевральной полости со шприцем и пакетом для сбора жидкости</w:t>
            </w:r>
          </w:p>
          <w:p w14:paraId="02E0FCBD" w14:textId="45CD125D" w:rsidR="00795F58" w:rsidRPr="00795F58" w:rsidRDefault="00795F58" w:rsidP="00FF7CFB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5CCDAF23" w14:textId="07164A06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катетер Цертон полиуретановый, рентгеноконтрастный (ø2,7 мм, длина 450 мм);</w:t>
            </w:r>
          </w:p>
          <w:p w14:paraId="59C4C76D" w14:textId="7D227548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игла пункционная (тонкостенная, срез укорочен 3,35 х 78 мм);</w:t>
            </w:r>
          </w:p>
          <w:p w14:paraId="6D238825" w14:textId="2DFA58B2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шприц типа Омнификс Лок (объем 50 мл);</w:t>
            </w:r>
          </w:p>
          <w:p w14:paraId="072AF4B2" w14:textId="78298325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заглушка защитная;</w:t>
            </w:r>
          </w:p>
          <w:p w14:paraId="15FA10E1" w14:textId="6B992484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чехол защитный (для катетера);</w:t>
            </w:r>
          </w:p>
          <w:p w14:paraId="356654C4" w14:textId="6D1AC261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клапан антирефлюксный (двойной, оснащен коннектором );</w:t>
            </w:r>
          </w:p>
          <w:p w14:paraId="31CEB28E" w14:textId="369FE8C4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пакет для сбора жидкости (объем 2 л);</w:t>
            </w:r>
          </w:p>
          <w:p w14:paraId="61A4B2C6" w14:textId="2FB185D7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дискофикс – 3;</w:t>
            </w:r>
          </w:p>
          <w:p w14:paraId="066B30D2" w14:textId="48684C64" w:rsidR="0098146A" w:rsidRPr="0098146A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кран трехходовый;</w:t>
            </w:r>
          </w:p>
          <w:p w14:paraId="72246827" w14:textId="249A65CB" w:rsidR="00874083" w:rsidRPr="00795F58" w:rsidRDefault="0098146A" w:rsidP="0098146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r w:rsidRPr="0098146A">
              <w:rPr>
                <w:rFonts w:ascii="Times New Roman" w:hAnsi="Times New Roman"/>
              </w:rPr>
              <w:t>удлинитель 100 мм.</w:t>
            </w:r>
          </w:p>
        </w:tc>
        <w:tc>
          <w:tcPr>
            <w:tcW w:w="709" w:type="dxa"/>
          </w:tcPr>
          <w:p w14:paraId="79BC8AEE" w14:textId="5BA9FD36" w:rsidR="00795F58" w:rsidRPr="00FF7CFB" w:rsidRDefault="00FF7CFB" w:rsidP="00795F58">
            <w:pPr>
              <w:pStyle w:val="a7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штук</w:t>
            </w:r>
          </w:p>
        </w:tc>
        <w:tc>
          <w:tcPr>
            <w:tcW w:w="709" w:type="dxa"/>
          </w:tcPr>
          <w:p w14:paraId="512AB73C" w14:textId="2363D5D0" w:rsidR="00795F58" w:rsidRPr="00FF7CFB" w:rsidRDefault="005916C6" w:rsidP="00795F58">
            <w:pPr>
              <w:pStyle w:val="a7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1</w:t>
            </w:r>
            <w:r w:rsidR="00FF7CFB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992" w:type="dxa"/>
          </w:tcPr>
          <w:p w14:paraId="6EC44C7D" w14:textId="2DD4E419" w:rsidR="00795F58" w:rsidRPr="00FF7CFB" w:rsidRDefault="00FF7CFB" w:rsidP="00795F58">
            <w:pPr>
              <w:pStyle w:val="a7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35000</w:t>
            </w:r>
          </w:p>
        </w:tc>
        <w:tc>
          <w:tcPr>
            <w:tcW w:w="1276" w:type="dxa"/>
          </w:tcPr>
          <w:p w14:paraId="7BB7537D" w14:textId="78D68C63" w:rsidR="00795F58" w:rsidRPr="00795F58" w:rsidRDefault="00FF7CFB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350000</w:t>
            </w:r>
            <w:r w:rsidR="005916C6">
              <w:rPr>
                <w:rFonts w:ascii="Times New Roman" w:hAnsi="Times New Roman"/>
              </w:rPr>
              <w:t>,00</w:t>
            </w:r>
          </w:p>
        </w:tc>
      </w:tr>
      <w:tr w:rsidR="006E3403" w:rsidRPr="007D4BC3" w14:paraId="14171471" w14:textId="77777777" w:rsidTr="0088416E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04A2155B" w:rsidR="006E3403" w:rsidRPr="007D4BC3" w:rsidRDefault="00FF7CFB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350000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085B675E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26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но</w:t>
      </w:r>
      <w:r w:rsidR="00904477">
        <w:rPr>
          <w:spacing w:val="2"/>
          <w:sz w:val="22"/>
          <w:szCs w:val="22"/>
          <w:lang w:val="kk-KZ"/>
        </w:rPr>
        <w:t>ября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4059FE65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98146A">
        <w:rPr>
          <w:spacing w:val="2"/>
          <w:sz w:val="22"/>
          <w:szCs w:val="22"/>
          <w:lang w:val="kk-KZ"/>
        </w:rPr>
        <w:t>26</w:t>
      </w:r>
      <w:r w:rsidR="00110081" w:rsidRPr="00786F89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но</w:t>
      </w:r>
      <w:bookmarkStart w:id="0" w:name="_GoBack"/>
      <w:bookmarkEnd w:id="0"/>
      <w:r w:rsidR="00786F89">
        <w:rPr>
          <w:spacing w:val="2"/>
          <w:sz w:val="22"/>
          <w:szCs w:val="22"/>
          <w:lang w:val="kk-KZ"/>
        </w:rPr>
        <w:t>ября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19D88C5A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A7E42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54FE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16C6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4477"/>
    <w:rsid w:val="00906147"/>
    <w:rsid w:val="00907AF4"/>
    <w:rsid w:val="009217CD"/>
    <w:rsid w:val="009233F6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46A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5309-620D-4BC2-A8B8-2CC4E5E5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715</cp:revision>
  <cp:lastPrinted>2024-05-14T04:56:00Z</cp:lastPrinted>
  <dcterms:created xsi:type="dcterms:W3CDTF">2018-06-22T10:23:00Z</dcterms:created>
  <dcterms:modified xsi:type="dcterms:W3CDTF">2024-11-19T07:14:00Z</dcterms:modified>
</cp:coreProperties>
</file>